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B9891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4E880DF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DDFA88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2026年标准化三级矿山救护队名单</w:t>
      </w:r>
    </w:p>
    <w:p w14:paraId="3DA4D178">
      <w:pPr>
        <w:spacing w:before="312" w:beforeLines="100" w:line="540" w:lineRule="exact"/>
        <w:jc w:val="center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（共1支）</w:t>
      </w:r>
    </w:p>
    <w:p w14:paraId="4EDB7A10">
      <w:pPr>
        <w:spacing w:line="54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</w:p>
    <w:p w14:paraId="127D3797">
      <w:pPr>
        <w:spacing w:line="54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岫岩满族自治县和安应急救援有限公司</w:t>
      </w:r>
    </w:p>
    <w:p w14:paraId="4CA668EF">
      <w:pPr>
        <w:spacing w:line="540" w:lineRule="exact"/>
        <w:ind w:firstLine="640" w:firstLineChars="200"/>
        <w:textAlignment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以上队伍等级有效期为2026年2月1日至2029年1月31日。</w:t>
      </w:r>
    </w:p>
    <w:p w14:paraId="4A96C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9E306B-0A8B-44A7-AA21-C8297BCB92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615470-5EB6-42A3-A63E-08ADB19E13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7D7B60-6532-4DA7-BF92-D8D95BF6E0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2E98FA-C2BC-4D9E-97BB-BA5CF242D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2026-04-13T07:16:50Z</dcterms:created>
  <dc:creator>Admin</dc:creator>
  <cp:lastModifiedBy>马鸣</cp:lastModifiedBy>
  <dcterms:modified xsi:type="dcterms:W3CDTF">2026-04-13T07:17:07Z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eyJoZGlkIjoiNjBmNDliYjI0NDZlZjUwMzJlNjdiNDhkNzQwZGUwNTQiLCJ1c2VySWQiOiI0MTYwNzY5NTYifQ==</vt:lpwstr>
  </property>
  <property fmtid="{D5CDD505-2E9C-101B-9397-08002B2CF9AE}" pid="4" name="ICV">
    <vt:lpwstr>35F138277FC242658094D5485AAC369D_12</vt:lpwstr>
  </property>
</Properties>
</file>