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E90B089" w14:textId="77777777" w:rsidTr="007B7453">
        <w:tc>
          <w:tcPr>
            <w:tcW w:w="509" w:type="dxa"/>
          </w:tcPr>
          <w:p w14:paraId="7FBEEC45" w14:textId="77777777" w:rsidR="00672BFD" w:rsidRPr="00405884" w:rsidRDefault="00672BFD" w:rsidP="0024666E">
            <w:pPr>
              <w:pStyle w:val="affffd"/>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A7B12E5" w14:textId="4B092AEC" w:rsidR="00672BFD" w:rsidRPr="00672BFD" w:rsidRDefault="004A17E6" w:rsidP="00C94DF2">
            <w:pPr>
              <w:pStyle w:val="af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sidR="00D01A0F">
              <w:rPr>
                <w:rFonts w:ascii="黑体" w:eastAsia="黑体" w:hAnsi="黑体" w:hint="eastAsia"/>
                <w:sz w:val="21"/>
                <w:szCs w:val="21"/>
              </w:rPr>
              <w:t>13.100</w:t>
            </w:r>
            <w:r>
              <w:rPr>
                <w:rFonts w:ascii="黑体" w:eastAsia="黑体" w:hAnsi="黑体"/>
                <w:sz w:val="21"/>
                <w:szCs w:val="21"/>
              </w:rPr>
              <w:fldChar w:fldCharType="end"/>
            </w:r>
            <w:bookmarkEnd w:id="0"/>
          </w:p>
        </w:tc>
      </w:tr>
      <w:tr w:rsidR="007B7453" w:rsidRPr="00672BFD" w14:paraId="6C243897" w14:textId="77777777" w:rsidTr="007B7453">
        <w:tc>
          <w:tcPr>
            <w:tcW w:w="509" w:type="dxa"/>
          </w:tcPr>
          <w:p w14:paraId="4FD14D56" w14:textId="77777777" w:rsidR="00672BFD" w:rsidRPr="00672BFD"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B90C6B8" w14:textId="7C11576D" w:rsidR="00FB231D" w:rsidRPr="00672BFD"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01A0F">
              <w:rPr>
                <w:rFonts w:ascii="黑体" w:eastAsia="黑体" w:hAnsi="黑体" w:hint="eastAsia"/>
                <w:sz w:val="21"/>
                <w:szCs w:val="21"/>
              </w:rPr>
              <w:t>75</w:t>
            </w:r>
            <w:r w:rsidRPr="00672BFD">
              <w:rPr>
                <w:rFonts w:ascii="黑体" w:eastAsia="黑体" w:hAnsi="黑体"/>
                <w:sz w:val="21"/>
                <w:szCs w:val="21"/>
              </w:rPr>
              <w:fldChar w:fldCharType="end"/>
            </w:r>
            <w:bookmarkEnd w:id="1"/>
          </w:p>
        </w:tc>
      </w:tr>
    </w:tbl>
    <w:tbl>
      <w:tblPr>
        <w:tblStyle w:val="afffffffffff0"/>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9BDBF1A" w14:textId="77777777" w:rsidTr="00DF5F11">
        <w:tc>
          <w:tcPr>
            <w:tcW w:w="6407" w:type="dxa"/>
          </w:tcPr>
          <w:p w14:paraId="449BD817" w14:textId="74C34B2E" w:rsidR="001446C2" w:rsidRDefault="001446C2" w:rsidP="00DF5F11">
            <w:pPr>
              <w:pStyle w:val="afffff9"/>
              <w:framePr w:w="0" w:hRule="auto" w:wrap="auto" w:hAnchor="text" w:xAlign="left" w:yAlign="inline" w:anchorLock="0"/>
              <w:rPr>
                <w:rFonts w:ascii="宋体" w:hAnsi="宋体"/>
                <w:sz w:val="28"/>
                <w:szCs w:val="28"/>
              </w:rPr>
            </w:pPr>
            <w:bookmarkStart w:id="2" w:name="_Hlk26473981"/>
            <w:r>
              <w:rPr>
                <w:noProof/>
              </w:rPr>
              <w:drawing>
                <wp:inline distT="0" distB="0" distL="0" distR="0" wp14:anchorId="56F3D340" wp14:editId="62FC2ECA">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D01A0F">
              <w:rPr>
                <w:rFonts w:hint="eastAsia"/>
              </w:rPr>
              <w:t>21</w:t>
            </w:r>
            <w:r>
              <w:fldChar w:fldCharType="end"/>
            </w:r>
            <w:bookmarkEnd w:id="3"/>
          </w:p>
        </w:tc>
      </w:tr>
    </w:tbl>
    <w:p w14:paraId="6F590CA1" w14:textId="6A728709" w:rsidR="0000040A" w:rsidRPr="007B7453" w:rsidRDefault="007B7453" w:rsidP="000107E0">
      <w:pPr>
        <w:pStyle w:val="afffffa"/>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01A0F">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6466191" w14:textId="77777777" w:rsidR="00AA456B" w:rsidRPr="005F4712" w:rsidRDefault="00634D9E" w:rsidP="00A952D7">
      <w:pPr>
        <w:pStyle w:val="afffffffffff7"/>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1519D2DE" w14:textId="77777777" w:rsidR="00E846C8" w:rsidRPr="001E4882" w:rsidRDefault="00087A77" w:rsidP="00A952D7">
      <w:pPr>
        <w:pStyle w:val="afffffffffff8"/>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ABB444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F9BF4D7" wp14:editId="1D0CC6C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85EA8A5"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D37F38D" w14:textId="77777777" w:rsidR="006816A4" w:rsidRDefault="006816A4" w:rsidP="0036429C">
      <w:pPr>
        <w:pStyle w:val="afffffa"/>
        <w:framePr w:w="9639" w:h="6976" w:hRule="exact" w:hSpace="0" w:vSpace="0" w:wrap="around" w:hAnchor="page" w:y="6408"/>
        <w:jc w:val="center"/>
        <w:rPr>
          <w:rFonts w:ascii="黑体" w:eastAsia="黑体" w:hAnsi="黑体"/>
          <w:b w:val="0"/>
          <w:bCs w:val="0"/>
          <w:w w:val="100"/>
        </w:rPr>
      </w:pPr>
    </w:p>
    <w:p w14:paraId="16E7426D" w14:textId="77777777" w:rsidR="00D01A0F" w:rsidRDefault="0012059C" w:rsidP="00D01A0F">
      <w:pPr>
        <w:pStyle w:val="af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01A0F">
        <w:rPr>
          <w:rFonts w:hint="eastAsia"/>
        </w:rPr>
        <w:t>特种作业安全技术实际操作考核规范</w:t>
      </w:r>
    </w:p>
    <w:p w14:paraId="068716D5" w14:textId="70FC377D" w:rsidR="006816A4" w:rsidRDefault="00D01A0F" w:rsidP="00D01A0F">
      <w:pPr>
        <w:pStyle w:val="afffffffffff9"/>
        <w:framePr w:h="6974" w:hRule="exact" w:wrap="around" w:x="1419" w:anchorLock="1"/>
      </w:pPr>
      <w:r>
        <w:rPr>
          <w:rFonts w:hint="eastAsia"/>
        </w:rPr>
        <w:t>（第6部分：化工自动化控制仪表作业）</w:t>
      </w:r>
      <w:r w:rsidR="0012059C">
        <w:fldChar w:fldCharType="end"/>
      </w:r>
      <w:bookmarkEnd w:id="9"/>
    </w:p>
    <w:p w14:paraId="07839C1C" w14:textId="77777777" w:rsidR="00815419" w:rsidRPr="00815419" w:rsidRDefault="00815419" w:rsidP="00324EDD">
      <w:pPr>
        <w:framePr w:w="9639" w:h="6974" w:hRule="exact" w:wrap="around" w:vAnchor="page" w:hAnchor="page" w:x="1419" w:y="6408" w:anchorLock="1"/>
        <w:ind w:left="-1418"/>
      </w:pPr>
    </w:p>
    <w:p w14:paraId="5F089086" w14:textId="47533299" w:rsidR="00755402" w:rsidRPr="00D3660F" w:rsidRDefault="00F515EE" w:rsidP="00463B77">
      <w:pPr>
        <w:pStyle w:val="affffffff9"/>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D01A0F" w:rsidRPr="00D01A0F">
        <w:rPr>
          <w:rFonts w:ascii="黑体" w:eastAsia="黑体" w:hAnsi="黑体" w:hint="eastAsia"/>
          <w:noProof/>
          <w:szCs w:val="28"/>
        </w:rPr>
        <w:t>Specification for practical operation assessment of safety technology for special operations（Part6：chemical engineering automation and instruments operations）</w:t>
      </w:r>
      <w:r w:rsidRPr="00D3660F">
        <w:rPr>
          <w:rFonts w:ascii="黑体" w:eastAsia="黑体" w:hAnsi="黑体"/>
          <w:noProof/>
          <w:szCs w:val="28"/>
        </w:rPr>
        <w:fldChar w:fldCharType="end"/>
      </w:r>
      <w:bookmarkEnd w:id="10"/>
    </w:p>
    <w:p w14:paraId="669D40EA" w14:textId="77777777" w:rsidR="00815419" w:rsidRPr="00324EDD" w:rsidRDefault="00815419" w:rsidP="00324EDD">
      <w:pPr>
        <w:framePr w:w="9639" w:h="6974" w:hRule="exact" w:wrap="around" w:vAnchor="page" w:hAnchor="page" w:x="1419" w:y="6408" w:anchorLock="1"/>
        <w:spacing w:line="760" w:lineRule="exact"/>
        <w:ind w:left="-1418"/>
      </w:pPr>
    </w:p>
    <w:p w14:paraId="39D041DA" w14:textId="77777777" w:rsidR="00B87131" w:rsidRPr="008B50C8" w:rsidRDefault="00B87131" w:rsidP="00463B77">
      <w:pPr>
        <w:pStyle w:val="affffffff9"/>
        <w:framePr w:w="9639" w:h="6974" w:hRule="exact" w:wrap="around" w:vAnchor="page" w:hAnchor="page" w:x="1419" w:y="6408" w:anchorLock="1"/>
        <w:textAlignment w:val="bottom"/>
        <w:rPr>
          <w:rFonts w:eastAsia="黑体"/>
          <w:noProof/>
          <w:szCs w:val="28"/>
        </w:rPr>
      </w:pPr>
    </w:p>
    <w:p w14:paraId="057B10CE" w14:textId="7F3ABADA" w:rsidR="00CA7AFD" w:rsidRPr="00AC4D95" w:rsidRDefault="00A32D73" w:rsidP="00463B77">
      <w:pPr>
        <w:pStyle w:val="affffffff9"/>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EE2E8C">
        <w:rPr>
          <w:noProof/>
          <w:sz w:val="24"/>
          <w:szCs w:val="28"/>
        </w:rPr>
      </w:r>
      <w:r w:rsidR="00EE2E8C">
        <w:rPr>
          <w:noProof/>
          <w:sz w:val="24"/>
          <w:szCs w:val="28"/>
        </w:rPr>
        <w:fldChar w:fldCharType="separate"/>
      </w:r>
      <w:r>
        <w:rPr>
          <w:noProof/>
          <w:sz w:val="24"/>
          <w:szCs w:val="28"/>
        </w:rPr>
        <w:fldChar w:fldCharType="end"/>
      </w:r>
      <w:bookmarkEnd w:id="11"/>
    </w:p>
    <w:p w14:paraId="5D4062AF" w14:textId="4EECDFA9" w:rsidR="0036429C" w:rsidRDefault="00B378E5" w:rsidP="00463B77">
      <w:pPr>
        <w:pStyle w:val="affffffff9"/>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01A0F">
        <w:rPr>
          <w:rFonts w:hint="eastAsia"/>
          <w:noProof/>
          <w:sz w:val="21"/>
          <w:szCs w:val="28"/>
        </w:rPr>
        <w:t>（本草案完成时间：</w:t>
      </w:r>
      <w:r w:rsidR="00D01A0F">
        <w:rPr>
          <w:rFonts w:hint="eastAsia"/>
          <w:noProof/>
          <w:sz w:val="21"/>
          <w:szCs w:val="28"/>
        </w:rPr>
        <w:t>2025</w:t>
      </w:r>
      <w:r w:rsidR="00D01A0F">
        <w:rPr>
          <w:rFonts w:hint="eastAsia"/>
          <w:noProof/>
          <w:sz w:val="21"/>
          <w:szCs w:val="28"/>
        </w:rPr>
        <w:t>年</w:t>
      </w:r>
      <w:r w:rsidR="00D01A0F">
        <w:rPr>
          <w:rFonts w:hint="eastAsia"/>
          <w:noProof/>
          <w:sz w:val="21"/>
          <w:szCs w:val="28"/>
        </w:rPr>
        <w:t>7</w:t>
      </w:r>
      <w:r w:rsidR="00D01A0F">
        <w:rPr>
          <w:rFonts w:hint="eastAsia"/>
          <w:noProof/>
          <w:sz w:val="21"/>
          <w:szCs w:val="28"/>
        </w:rPr>
        <w:t>月</w:t>
      </w:r>
      <w:r w:rsidR="00D01A0F">
        <w:rPr>
          <w:rFonts w:hint="eastAsia"/>
          <w:noProof/>
          <w:sz w:val="21"/>
          <w:szCs w:val="28"/>
        </w:rPr>
        <w:t>1</w:t>
      </w:r>
      <w:r w:rsidR="00D01A0F">
        <w:rPr>
          <w:rFonts w:hint="eastAsia"/>
          <w:noProof/>
          <w:sz w:val="21"/>
          <w:szCs w:val="28"/>
        </w:rPr>
        <w:t>日）</w:t>
      </w:r>
      <w:r>
        <w:rPr>
          <w:noProof/>
          <w:sz w:val="21"/>
          <w:szCs w:val="28"/>
        </w:rPr>
        <w:fldChar w:fldCharType="end"/>
      </w:r>
      <w:bookmarkEnd w:id="12"/>
    </w:p>
    <w:p w14:paraId="0A16C817" w14:textId="77777777" w:rsidR="00DE703F" w:rsidRPr="00A6537A" w:rsidRDefault="008620FC" w:rsidP="00463B77">
      <w:pPr>
        <w:pStyle w:val="af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EE2E8C">
        <w:rPr>
          <w:b/>
          <w:noProof/>
          <w:sz w:val="21"/>
          <w:szCs w:val="28"/>
        </w:rPr>
      </w:r>
      <w:r w:rsidR="00EE2E8C">
        <w:rPr>
          <w:b/>
          <w:noProof/>
          <w:sz w:val="21"/>
          <w:szCs w:val="28"/>
        </w:rPr>
        <w:fldChar w:fldCharType="separate"/>
      </w:r>
      <w:r w:rsidRPr="00A6537A">
        <w:rPr>
          <w:b/>
          <w:noProof/>
          <w:sz w:val="21"/>
          <w:szCs w:val="28"/>
        </w:rPr>
        <w:fldChar w:fldCharType="end"/>
      </w:r>
      <w:bookmarkEnd w:id="13"/>
    </w:p>
    <w:p w14:paraId="2706DF24" w14:textId="77777777" w:rsidR="00CD50A1" w:rsidRDefault="00087A77" w:rsidP="00EE7869">
      <w:pPr>
        <w:pStyle w:val="af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DAB382D" w14:textId="77777777" w:rsidR="00CD50A1" w:rsidRDefault="00087A77" w:rsidP="00EE7869">
      <w:pPr>
        <w:pStyle w:val="af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C96F6DB" w14:textId="3CC84BC0" w:rsidR="007B7453" w:rsidRPr="004C7E8B" w:rsidRDefault="007B7453" w:rsidP="00A4006C">
      <w:pPr>
        <w:pStyle w:val="afffffffff9"/>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1A0F">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e"/>
          <w:rFonts w:hAnsi="黑体" w:hint="eastAsia"/>
          <w:position w:val="0"/>
        </w:rPr>
        <w:t>发</w:t>
      </w:r>
      <w:r w:rsidRPr="004C7E8B">
        <w:rPr>
          <w:rStyle w:val="affffffffffffe"/>
          <w:rFonts w:hAnsi="黑体" w:hint="eastAsia"/>
          <w:spacing w:val="0"/>
          <w:position w:val="0"/>
        </w:rPr>
        <w:t>布</w:t>
      </w:r>
    </w:p>
    <w:p w14:paraId="0689079A" w14:textId="77777777"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33997E" wp14:editId="6C94234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C3CEBBB"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63EEF05" w14:textId="77777777" w:rsidR="00CE719F" w:rsidRDefault="00CE719F" w:rsidP="00CE719F">
      <w:pPr>
        <w:pStyle w:val="afffffff6"/>
        <w:spacing w:after="468"/>
      </w:pPr>
      <w:bookmarkStart w:id="21" w:name="BookMark1"/>
      <w:r w:rsidRPr="00CE719F">
        <w:rPr>
          <w:rFonts w:hint="eastAsia"/>
          <w:spacing w:val="320"/>
        </w:rPr>
        <w:lastRenderedPageBreak/>
        <w:t>目</w:t>
      </w:r>
      <w:r>
        <w:rPr>
          <w:rFonts w:hint="eastAsia"/>
        </w:rPr>
        <w:t>次</w:t>
      </w:r>
    </w:p>
    <w:p w14:paraId="3F8D91E2" w14:textId="72FD20D2" w:rsidR="00A52D31" w:rsidRDefault="00CE719F">
      <w:pPr>
        <w:pStyle w:val="TOC1"/>
        <w:tabs>
          <w:tab w:val="right" w:leader="dot" w:pos="9344"/>
        </w:tabs>
        <w:rPr>
          <w:rFonts w:asciiTheme="minorHAnsi" w:eastAsiaTheme="minorEastAsia" w:hAnsiTheme="minorHAnsi" w:cstheme="minorBidi"/>
          <w:noProof/>
          <w:sz w:val="22"/>
          <w:szCs w:val="24"/>
          <w14:ligatures w14:val="standardContextual"/>
        </w:rPr>
      </w:pPr>
      <w:r w:rsidRPr="00CE719F">
        <w:fldChar w:fldCharType="begin"/>
      </w:r>
      <w:r w:rsidRPr="00CE719F">
        <w:instrText xml:space="preserve"> TOC \o "1-1" \h \t "标准文件_一级条标题,2,标准文件_附录一级条标题,2," </w:instrText>
      </w:r>
      <w:r w:rsidRPr="00CE719F">
        <w:fldChar w:fldCharType="separate"/>
      </w:r>
      <w:hyperlink w:anchor="_Toc202776130" w:history="1">
        <w:r w:rsidR="00A52D31" w:rsidRPr="00C7661B">
          <w:rPr>
            <w:rStyle w:val="affffffff2"/>
            <w:rFonts w:hint="eastAsia"/>
            <w:noProof/>
            <w:spacing w:val="320"/>
          </w:rPr>
          <w:t>引</w:t>
        </w:r>
        <w:r w:rsidR="00A52D31" w:rsidRPr="00C7661B">
          <w:rPr>
            <w:rStyle w:val="affffffff2"/>
            <w:rFonts w:hint="eastAsia"/>
            <w:noProof/>
          </w:rPr>
          <w:t>言</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_Toc202776130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IV</w:t>
        </w:r>
        <w:r w:rsidR="00A52D31">
          <w:rPr>
            <w:rFonts w:hint="eastAsia"/>
            <w:noProof/>
          </w:rPr>
          <w:fldChar w:fldCharType="end"/>
        </w:r>
      </w:hyperlink>
    </w:p>
    <w:p w14:paraId="35226F82" w14:textId="1D448DCC" w:rsidR="00A52D31" w:rsidRDefault="00EE2E8C">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6131" w:history="1">
        <w:r w:rsidR="00A52D31" w:rsidRPr="00C7661B">
          <w:rPr>
            <w:rStyle w:val="affffffff2"/>
            <w:rFonts w:hint="eastAsia"/>
            <w:noProof/>
          </w:rPr>
          <w:t>1 范围</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_Toc202776131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w:t>
        </w:r>
        <w:r w:rsidR="00A52D31">
          <w:rPr>
            <w:rFonts w:hint="eastAsia"/>
            <w:noProof/>
          </w:rPr>
          <w:fldChar w:fldCharType="end"/>
        </w:r>
      </w:hyperlink>
    </w:p>
    <w:p w14:paraId="051C90FE" w14:textId="310D8644" w:rsidR="00A52D31" w:rsidRDefault="00EE2E8C">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6132" w:history="1">
        <w:r w:rsidR="00A52D31" w:rsidRPr="00C7661B">
          <w:rPr>
            <w:rStyle w:val="affffffff2"/>
            <w:rFonts w:hint="eastAsia"/>
            <w:noProof/>
          </w:rPr>
          <w:t>2 规范性引用文件</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_Toc202776132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w:t>
        </w:r>
        <w:r w:rsidR="00A52D31">
          <w:rPr>
            <w:rFonts w:hint="eastAsia"/>
            <w:noProof/>
          </w:rPr>
          <w:fldChar w:fldCharType="end"/>
        </w:r>
      </w:hyperlink>
    </w:p>
    <w:p w14:paraId="33F30DAE" w14:textId="5823B72F" w:rsidR="00A52D31" w:rsidRDefault="00EE2E8C">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6133" w:history="1">
        <w:r w:rsidR="00A52D31" w:rsidRPr="00C7661B">
          <w:rPr>
            <w:rStyle w:val="affffffff2"/>
            <w:rFonts w:hint="eastAsia"/>
            <w:noProof/>
          </w:rPr>
          <w:t>3 术语和定义</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_Toc202776133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w:t>
        </w:r>
        <w:r w:rsidR="00A52D31">
          <w:rPr>
            <w:rFonts w:hint="eastAsia"/>
            <w:noProof/>
          </w:rPr>
          <w:fldChar w:fldCharType="end"/>
        </w:r>
      </w:hyperlink>
    </w:p>
    <w:p w14:paraId="0E60A8E7" w14:textId="017B5945" w:rsidR="00A52D31" w:rsidRDefault="00EE2E8C">
      <w:pPr>
        <w:pStyle w:val="TOC2"/>
        <w:rPr>
          <w:rFonts w:asciiTheme="minorHAnsi" w:eastAsiaTheme="minorEastAsia" w:hAnsiTheme="minorHAnsi" w:cstheme="minorBidi"/>
          <w:noProof/>
          <w:sz w:val="22"/>
          <w:szCs w:val="24"/>
          <w14:ligatures w14:val="standardContextual"/>
        </w:rPr>
      </w:pPr>
      <w:hyperlink w:anchor="_Toc202776134" w:history="1">
        <w:r w:rsidR="00A52D31" w:rsidRPr="00C7661B">
          <w:rPr>
            <w:rStyle w:val="affffffff2"/>
            <w:rFonts w:hint="eastAsia"/>
            <w:noProof/>
            <w14:scene3d>
              <w14:camera w14:prst="orthographicFront"/>
              <w14:lightRig w14:rig="threePt" w14:dir="t">
                <w14:rot w14:lat="0" w14:lon="0" w14:rev="0"/>
              </w14:lightRig>
            </w14:scene3d>
          </w:rPr>
          <w:t>3.1</w:t>
        </w:r>
        <w:r w:rsidR="00A52D31" w:rsidRPr="00C7661B">
          <w:rPr>
            <w:rStyle w:val="affffffff2"/>
            <w:rFonts w:hint="eastAsia"/>
            <w:noProof/>
          </w:rPr>
          <w:t xml:space="preserve"> 化工自动化控制仪表 chemical engineering automation and instruments</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_Toc202776134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w:t>
        </w:r>
        <w:r w:rsidR="00A52D31">
          <w:rPr>
            <w:rFonts w:hint="eastAsia"/>
            <w:noProof/>
          </w:rPr>
          <w:fldChar w:fldCharType="end"/>
        </w:r>
      </w:hyperlink>
    </w:p>
    <w:p w14:paraId="2D3C4D7B" w14:textId="7DB2BE60" w:rsidR="00A52D31" w:rsidRDefault="00EE2E8C">
      <w:pPr>
        <w:pStyle w:val="TOC2"/>
        <w:rPr>
          <w:rFonts w:asciiTheme="minorHAnsi" w:eastAsiaTheme="minorEastAsia" w:hAnsiTheme="minorHAnsi" w:cstheme="minorBidi"/>
          <w:noProof/>
          <w:sz w:val="22"/>
          <w:szCs w:val="24"/>
          <w14:ligatures w14:val="standardContextual"/>
        </w:rPr>
      </w:pPr>
      <w:hyperlink w:anchor="_Toc202776135" w:history="1">
        <w:r w:rsidR="00A52D31" w:rsidRPr="00C7661B">
          <w:rPr>
            <w:rStyle w:val="affffffff2"/>
            <w:rFonts w:hint="eastAsia"/>
            <w:noProof/>
            <w14:scene3d>
              <w14:camera w14:prst="orthographicFront"/>
              <w14:lightRig w14:rig="threePt" w14:dir="t">
                <w14:rot w14:lat="0" w14:lon="0" w14:rev="0"/>
              </w14:lightRig>
            </w14:scene3d>
          </w:rPr>
          <w:t>3.2</w:t>
        </w:r>
        <w:r w:rsidR="00A52D31" w:rsidRPr="00C7661B">
          <w:rPr>
            <w:rStyle w:val="affffffff2"/>
            <w:rFonts w:hint="eastAsia"/>
            <w:noProof/>
          </w:rPr>
          <w:t xml:space="preserve"> 化工自动化控制仪表作业chemical engineering automation and instruments operations</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_Toc202776135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w:t>
        </w:r>
        <w:r w:rsidR="00A52D31">
          <w:rPr>
            <w:rFonts w:hint="eastAsia"/>
            <w:noProof/>
          </w:rPr>
          <w:fldChar w:fldCharType="end"/>
        </w:r>
      </w:hyperlink>
    </w:p>
    <w:p w14:paraId="7D753DEC" w14:textId="6DC7FC38" w:rsidR="00A52D31" w:rsidRDefault="00EE2E8C">
      <w:pPr>
        <w:pStyle w:val="TOC2"/>
        <w:rPr>
          <w:rFonts w:asciiTheme="minorHAnsi" w:eastAsiaTheme="minorEastAsia" w:hAnsiTheme="minorHAnsi" w:cstheme="minorBidi"/>
          <w:noProof/>
          <w:sz w:val="22"/>
          <w:szCs w:val="24"/>
          <w14:ligatures w14:val="standardContextual"/>
        </w:rPr>
      </w:pPr>
      <w:hyperlink w:anchor="_Toc202776136" w:history="1">
        <w:r w:rsidR="00A52D31" w:rsidRPr="00C7661B">
          <w:rPr>
            <w:rStyle w:val="affffffff2"/>
            <w:rFonts w:hint="eastAsia"/>
            <w:noProof/>
            <w14:scene3d>
              <w14:camera w14:prst="orthographicFront"/>
              <w14:lightRig w14:rig="threePt" w14:dir="t">
                <w14:rot w14:lat="0" w14:lon="0" w14:rev="0"/>
              </w14:lightRig>
            </w14:scene3d>
          </w:rPr>
          <w:t>3.3</w:t>
        </w:r>
        <w:r w:rsidR="00A52D31" w:rsidRPr="00C7661B">
          <w:rPr>
            <w:rStyle w:val="affffffff2"/>
            <w:rFonts w:hint="eastAsia"/>
            <w:noProof/>
          </w:rPr>
          <w:t xml:space="preserve"> 试题难易程度： difficulty level of test questions</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_Toc202776136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w:t>
        </w:r>
        <w:r w:rsidR="00A52D31">
          <w:rPr>
            <w:rFonts w:hint="eastAsia"/>
            <w:noProof/>
          </w:rPr>
          <w:fldChar w:fldCharType="end"/>
        </w:r>
      </w:hyperlink>
    </w:p>
    <w:p w14:paraId="15D58990" w14:textId="75F0494C" w:rsidR="00A52D31" w:rsidRDefault="00EE2E8C">
      <w:pPr>
        <w:pStyle w:val="TOC2"/>
        <w:rPr>
          <w:rFonts w:asciiTheme="minorHAnsi" w:eastAsiaTheme="minorEastAsia" w:hAnsiTheme="minorHAnsi" w:cstheme="minorBidi"/>
          <w:noProof/>
          <w:sz w:val="22"/>
          <w:szCs w:val="24"/>
          <w14:ligatures w14:val="standardContextual"/>
        </w:rPr>
      </w:pPr>
      <w:hyperlink w:anchor="_Toc202776137" w:history="1">
        <w:r w:rsidR="00A52D31" w:rsidRPr="00C7661B">
          <w:rPr>
            <w:rStyle w:val="affffffff2"/>
            <w:rFonts w:hint="eastAsia"/>
            <w:noProof/>
            <w14:scene3d>
              <w14:camera w14:prst="orthographicFront"/>
              <w14:lightRig w14:rig="threePt" w14:dir="t">
                <w14:rot w14:lat="0" w14:lon="0" w14:rev="0"/>
              </w14:lightRig>
            </w14:scene3d>
          </w:rPr>
          <w:t>3.4</w:t>
        </w:r>
        <w:r w:rsidR="00A52D31" w:rsidRPr="00C7661B">
          <w:rPr>
            <w:rStyle w:val="affffffff2"/>
            <w:rFonts w:hint="eastAsia"/>
            <w:noProof/>
          </w:rPr>
          <w:t xml:space="preserve"> 实物操作 real device operation</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_Toc202776137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w:t>
        </w:r>
        <w:r w:rsidR="00A52D31">
          <w:rPr>
            <w:rFonts w:hint="eastAsia"/>
            <w:noProof/>
          </w:rPr>
          <w:fldChar w:fldCharType="end"/>
        </w:r>
      </w:hyperlink>
    </w:p>
    <w:p w14:paraId="3C0B127C" w14:textId="04E70C51" w:rsidR="00A52D31" w:rsidRDefault="00EE2E8C">
      <w:pPr>
        <w:pStyle w:val="TOC2"/>
        <w:rPr>
          <w:rFonts w:asciiTheme="minorHAnsi" w:eastAsiaTheme="minorEastAsia" w:hAnsiTheme="minorHAnsi" w:cstheme="minorBidi"/>
          <w:noProof/>
          <w:sz w:val="22"/>
          <w:szCs w:val="24"/>
          <w14:ligatures w14:val="standardContextual"/>
        </w:rPr>
      </w:pPr>
      <w:hyperlink w:anchor="_Toc202776138" w:history="1">
        <w:r w:rsidR="00A52D31" w:rsidRPr="00C7661B">
          <w:rPr>
            <w:rStyle w:val="affffffff2"/>
            <w:rFonts w:hint="eastAsia"/>
            <w:noProof/>
            <w14:scene3d>
              <w14:camera w14:prst="orthographicFront"/>
              <w14:lightRig w14:rig="threePt" w14:dir="t">
                <w14:rot w14:lat="0" w14:lon="0" w14:rev="0"/>
              </w14:lightRig>
            </w14:scene3d>
          </w:rPr>
          <w:t>3.5</w:t>
        </w:r>
        <w:r w:rsidR="00A52D31" w:rsidRPr="00C7661B">
          <w:rPr>
            <w:rStyle w:val="affffffff2"/>
            <w:rFonts w:hint="eastAsia"/>
            <w:noProof/>
          </w:rPr>
          <w:t xml:space="preserve"> 实物仿真操作 real device simulation operation</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_Toc202776138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2</w:t>
        </w:r>
        <w:r w:rsidR="00A52D31">
          <w:rPr>
            <w:rFonts w:hint="eastAsia"/>
            <w:noProof/>
          </w:rPr>
          <w:fldChar w:fldCharType="end"/>
        </w:r>
      </w:hyperlink>
    </w:p>
    <w:p w14:paraId="0FD0E93B" w14:textId="026ECE6A" w:rsidR="00A52D31" w:rsidRDefault="00EE2E8C">
      <w:pPr>
        <w:pStyle w:val="TOC2"/>
        <w:rPr>
          <w:rFonts w:asciiTheme="minorHAnsi" w:eastAsiaTheme="minorEastAsia" w:hAnsiTheme="minorHAnsi" w:cstheme="minorBidi"/>
          <w:noProof/>
          <w:sz w:val="22"/>
          <w:szCs w:val="24"/>
          <w14:ligatures w14:val="standardContextual"/>
        </w:rPr>
      </w:pPr>
      <w:hyperlink w:anchor="_Toc202776139" w:history="1">
        <w:r w:rsidR="00A52D31" w:rsidRPr="00C7661B">
          <w:rPr>
            <w:rStyle w:val="affffffff2"/>
            <w:rFonts w:hint="eastAsia"/>
            <w:noProof/>
            <w14:scene3d>
              <w14:camera w14:prst="orthographicFront"/>
              <w14:lightRig w14:rig="threePt" w14:dir="t">
                <w14:rot w14:lat="0" w14:lon="0" w14:rev="0"/>
              </w14:lightRig>
            </w14:scene3d>
          </w:rPr>
          <w:t>3.6</w:t>
        </w:r>
        <w:r w:rsidR="00A52D31" w:rsidRPr="00C7661B">
          <w:rPr>
            <w:rStyle w:val="affffffff2"/>
            <w:rFonts w:hint="eastAsia"/>
            <w:noProof/>
          </w:rPr>
          <w:t xml:space="preserve"> 上机答题 answer questions on the computer</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_Toc202776139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2</w:t>
        </w:r>
        <w:r w:rsidR="00A52D31">
          <w:rPr>
            <w:rFonts w:hint="eastAsia"/>
            <w:noProof/>
          </w:rPr>
          <w:fldChar w:fldCharType="end"/>
        </w:r>
      </w:hyperlink>
    </w:p>
    <w:p w14:paraId="5C90292A" w14:textId="1D694179" w:rsidR="00A52D31" w:rsidRDefault="00EE2E8C">
      <w:pPr>
        <w:pStyle w:val="TOC2"/>
        <w:rPr>
          <w:rFonts w:asciiTheme="minorHAnsi" w:eastAsiaTheme="minorEastAsia" w:hAnsiTheme="minorHAnsi" w:cstheme="minorBidi"/>
          <w:noProof/>
          <w:sz w:val="22"/>
          <w:szCs w:val="24"/>
          <w14:ligatures w14:val="standardContextual"/>
        </w:rPr>
      </w:pPr>
      <w:hyperlink w:anchor="_Toc202776140" w:history="1">
        <w:r w:rsidR="00A52D31" w:rsidRPr="00C7661B">
          <w:rPr>
            <w:rStyle w:val="affffffff2"/>
            <w:rFonts w:hint="eastAsia"/>
            <w:noProof/>
            <w14:scene3d>
              <w14:camera w14:prst="orthographicFront"/>
              <w14:lightRig w14:rig="threePt" w14:dir="t">
                <w14:rot w14:lat="0" w14:lon="0" w14:rev="0"/>
              </w14:lightRig>
            </w14:scene3d>
          </w:rPr>
          <w:t>3.7</w:t>
        </w:r>
        <w:r w:rsidR="00A52D31" w:rsidRPr="00C7661B">
          <w:rPr>
            <w:rStyle w:val="affffffff2"/>
            <w:rFonts w:hint="eastAsia"/>
            <w:noProof/>
          </w:rPr>
          <w:t xml:space="preserve"> 口述 dictate</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_Toc202776140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2</w:t>
        </w:r>
        <w:r w:rsidR="00A52D31">
          <w:rPr>
            <w:rFonts w:hint="eastAsia"/>
            <w:noProof/>
          </w:rPr>
          <w:fldChar w:fldCharType="end"/>
        </w:r>
      </w:hyperlink>
    </w:p>
    <w:p w14:paraId="21881AF5" w14:textId="54A11D38" w:rsidR="00A52D31" w:rsidRDefault="00EE2E8C">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6141" w:history="1">
        <w:r w:rsidR="00A52D31" w:rsidRPr="00C7661B">
          <w:rPr>
            <w:rStyle w:val="affffffff2"/>
            <w:rFonts w:hint="eastAsia"/>
            <w:noProof/>
          </w:rPr>
          <w:t>4 考试要求</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_Toc202776141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2</w:t>
        </w:r>
        <w:r w:rsidR="00A52D31">
          <w:rPr>
            <w:rFonts w:hint="eastAsia"/>
            <w:noProof/>
          </w:rPr>
          <w:fldChar w:fldCharType="end"/>
        </w:r>
      </w:hyperlink>
    </w:p>
    <w:p w14:paraId="7D7EF5A7" w14:textId="22E210FD" w:rsidR="00A52D31" w:rsidRDefault="00EE2E8C">
      <w:pPr>
        <w:pStyle w:val="TOC2"/>
        <w:rPr>
          <w:rFonts w:asciiTheme="minorHAnsi" w:eastAsiaTheme="minorEastAsia" w:hAnsiTheme="minorHAnsi" w:cstheme="minorBidi"/>
          <w:noProof/>
          <w:sz w:val="22"/>
          <w:szCs w:val="24"/>
          <w14:ligatures w14:val="standardContextual"/>
        </w:rPr>
      </w:pPr>
      <w:hyperlink w:anchor="_Toc202776142" w:history="1">
        <w:r w:rsidR="00A52D31" w:rsidRPr="00C7661B">
          <w:rPr>
            <w:rStyle w:val="affffffff2"/>
            <w:rFonts w:hint="eastAsia"/>
            <w:noProof/>
            <w14:scene3d>
              <w14:camera w14:prst="orthographicFront"/>
              <w14:lightRig w14:rig="threePt" w14:dir="t">
                <w14:rot w14:lat="0" w14:lon="0" w14:rev="0"/>
              </w14:lightRig>
            </w14:scene3d>
          </w:rPr>
          <w:t>4.1</w:t>
        </w:r>
        <w:r w:rsidR="00A52D31" w:rsidRPr="00C7661B">
          <w:rPr>
            <w:rStyle w:val="affffffff2"/>
            <w:rFonts w:hint="eastAsia"/>
            <w:noProof/>
          </w:rPr>
          <w:t xml:space="preserve"> 实际操作科目及内容</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_Toc202776142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2</w:t>
        </w:r>
        <w:r w:rsidR="00A52D31">
          <w:rPr>
            <w:rFonts w:hint="eastAsia"/>
            <w:noProof/>
          </w:rPr>
          <w:fldChar w:fldCharType="end"/>
        </w:r>
      </w:hyperlink>
    </w:p>
    <w:p w14:paraId="0AA300E8" w14:textId="3993FB35" w:rsidR="00A52D31" w:rsidRDefault="00EE2E8C">
      <w:pPr>
        <w:pStyle w:val="TOC2"/>
        <w:rPr>
          <w:rFonts w:asciiTheme="minorHAnsi" w:eastAsiaTheme="minorEastAsia" w:hAnsiTheme="minorHAnsi" w:cstheme="minorBidi"/>
          <w:noProof/>
          <w:sz w:val="22"/>
          <w:szCs w:val="24"/>
          <w14:ligatures w14:val="standardContextual"/>
        </w:rPr>
      </w:pPr>
      <w:hyperlink w:anchor="_Toc202776143" w:history="1">
        <w:r w:rsidR="00A52D31" w:rsidRPr="00C7661B">
          <w:rPr>
            <w:rStyle w:val="affffffff2"/>
            <w:rFonts w:hint="eastAsia"/>
            <w:noProof/>
            <w14:scene3d>
              <w14:camera w14:prst="orthographicFront"/>
              <w14:lightRig w14:rig="threePt" w14:dir="t">
                <w14:rot w14:lat="0" w14:lon="0" w14:rev="0"/>
              </w14:lightRig>
            </w14:scene3d>
          </w:rPr>
          <w:t>4.2</w:t>
        </w:r>
        <w:r w:rsidR="00A52D31" w:rsidRPr="00C7661B">
          <w:rPr>
            <w:rStyle w:val="affffffff2"/>
            <w:rFonts w:hint="eastAsia"/>
            <w:noProof/>
          </w:rPr>
          <w:t xml:space="preserve"> 组卷方式</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_Toc202776143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3</w:t>
        </w:r>
        <w:r w:rsidR="00A52D31">
          <w:rPr>
            <w:rFonts w:hint="eastAsia"/>
            <w:noProof/>
          </w:rPr>
          <w:fldChar w:fldCharType="end"/>
        </w:r>
      </w:hyperlink>
    </w:p>
    <w:p w14:paraId="2A6673DD" w14:textId="3F3CDF0D" w:rsidR="00A52D31" w:rsidRDefault="00EE2E8C">
      <w:pPr>
        <w:pStyle w:val="TOC2"/>
        <w:rPr>
          <w:rFonts w:asciiTheme="minorHAnsi" w:eastAsiaTheme="minorEastAsia" w:hAnsiTheme="minorHAnsi" w:cstheme="minorBidi"/>
          <w:noProof/>
          <w:sz w:val="22"/>
          <w:szCs w:val="24"/>
          <w14:ligatures w14:val="standardContextual"/>
        </w:rPr>
      </w:pPr>
      <w:hyperlink w:anchor="_Toc202776144" w:history="1">
        <w:r w:rsidR="00A52D31" w:rsidRPr="00C7661B">
          <w:rPr>
            <w:rStyle w:val="affffffff2"/>
            <w:rFonts w:hint="eastAsia"/>
            <w:noProof/>
            <w14:scene3d>
              <w14:camera w14:prst="orthographicFront"/>
              <w14:lightRig w14:rig="threePt" w14:dir="t">
                <w14:rot w14:lat="0" w14:lon="0" w14:rev="0"/>
              </w14:lightRig>
            </w14:scene3d>
          </w:rPr>
          <w:t>4.3</w:t>
        </w:r>
        <w:r w:rsidR="00A52D31" w:rsidRPr="00C7661B">
          <w:rPr>
            <w:rStyle w:val="affffffff2"/>
            <w:rFonts w:hint="eastAsia"/>
            <w:noProof/>
          </w:rPr>
          <w:t xml:space="preserve"> 考试成绩</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_Toc202776144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3</w:t>
        </w:r>
        <w:r w:rsidR="00A52D31">
          <w:rPr>
            <w:rFonts w:hint="eastAsia"/>
            <w:noProof/>
          </w:rPr>
          <w:fldChar w:fldCharType="end"/>
        </w:r>
      </w:hyperlink>
    </w:p>
    <w:p w14:paraId="3777A5E0" w14:textId="18F6A779" w:rsidR="00A52D31" w:rsidRDefault="00EE2E8C">
      <w:pPr>
        <w:pStyle w:val="TOC2"/>
        <w:rPr>
          <w:rFonts w:asciiTheme="minorHAnsi" w:eastAsiaTheme="minorEastAsia" w:hAnsiTheme="minorHAnsi" w:cstheme="minorBidi"/>
          <w:noProof/>
          <w:sz w:val="22"/>
          <w:szCs w:val="24"/>
          <w14:ligatures w14:val="standardContextual"/>
        </w:rPr>
      </w:pPr>
      <w:hyperlink w:anchor="_Toc202776145" w:history="1">
        <w:r w:rsidR="00A52D31" w:rsidRPr="00C7661B">
          <w:rPr>
            <w:rStyle w:val="affffffff2"/>
            <w:rFonts w:hint="eastAsia"/>
            <w:noProof/>
            <w14:scene3d>
              <w14:camera w14:prst="orthographicFront"/>
              <w14:lightRig w14:rig="threePt" w14:dir="t">
                <w14:rot w14:lat="0" w14:lon="0" w14:rev="0"/>
              </w14:lightRig>
            </w14:scene3d>
          </w:rPr>
          <w:t>4.4</w:t>
        </w:r>
        <w:r w:rsidR="00A52D31" w:rsidRPr="00C7661B">
          <w:rPr>
            <w:rStyle w:val="affffffff2"/>
            <w:rFonts w:hint="eastAsia"/>
            <w:noProof/>
          </w:rPr>
          <w:t xml:space="preserve"> 考试时间</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_Toc202776145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3</w:t>
        </w:r>
        <w:r w:rsidR="00A52D31">
          <w:rPr>
            <w:rFonts w:hint="eastAsia"/>
            <w:noProof/>
          </w:rPr>
          <w:fldChar w:fldCharType="end"/>
        </w:r>
      </w:hyperlink>
    </w:p>
    <w:p w14:paraId="04234BE2" w14:textId="54FFB2B4" w:rsidR="00A52D31" w:rsidRDefault="00EE2E8C">
      <w:pPr>
        <w:pStyle w:val="TOC1"/>
        <w:tabs>
          <w:tab w:val="right" w:leader="dot" w:pos="9344"/>
        </w:tabs>
        <w:rPr>
          <w:rFonts w:asciiTheme="minorHAnsi" w:eastAsiaTheme="minorEastAsia" w:hAnsiTheme="minorHAnsi" w:cstheme="minorBidi"/>
          <w:noProof/>
          <w:sz w:val="22"/>
          <w:szCs w:val="24"/>
          <w14:ligatures w14:val="standardContextual"/>
        </w:rPr>
      </w:pPr>
      <w:hyperlink w:anchor="_Toc202776146" w:history="1">
        <w:r w:rsidR="00A52D31" w:rsidRPr="00C7661B">
          <w:rPr>
            <w:rStyle w:val="affffffff2"/>
            <w:rFonts w:hint="eastAsia"/>
            <w:noProof/>
          </w:rPr>
          <w:t>5 考试内容</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_Toc202776146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3</w:t>
        </w:r>
        <w:r w:rsidR="00A52D31">
          <w:rPr>
            <w:rFonts w:hint="eastAsia"/>
            <w:noProof/>
          </w:rPr>
          <w:fldChar w:fldCharType="end"/>
        </w:r>
      </w:hyperlink>
    </w:p>
    <w:p w14:paraId="5922D7D8" w14:textId="328D97CC" w:rsidR="00A52D31" w:rsidRDefault="00EE2E8C">
      <w:pPr>
        <w:pStyle w:val="TOC2"/>
        <w:rPr>
          <w:rFonts w:asciiTheme="minorHAnsi" w:eastAsiaTheme="minorEastAsia" w:hAnsiTheme="minorHAnsi" w:cstheme="minorBidi"/>
          <w:noProof/>
          <w:sz w:val="22"/>
          <w:szCs w:val="24"/>
          <w14:ligatures w14:val="standardContextual"/>
        </w:rPr>
      </w:pPr>
      <w:hyperlink w:anchor="_Toc202776147" w:history="1">
        <w:r w:rsidR="00A52D31" w:rsidRPr="00C7661B">
          <w:rPr>
            <w:rStyle w:val="affffffff2"/>
            <w:rFonts w:hint="eastAsia"/>
            <w:noProof/>
            <w14:scene3d>
              <w14:camera w14:prst="orthographicFront"/>
              <w14:lightRig w14:rig="threePt" w14:dir="t">
                <w14:rot w14:lat="0" w14:lon="0" w14:rev="0"/>
              </w14:lightRig>
            </w14:scene3d>
          </w:rPr>
          <w:t>5.1</w:t>
        </w:r>
        <w:r w:rsidR="00A52D31" w:rsidRPr="00C7661B">
          <w:rPr>
            <w:rStyle w:val="affffffff2"/>
            <w:rFonts w:hint="eastAsia"/>
            <w:noProof/>
          </w:rPr>
          <w:t xml:space="preserve"> 科目一：K1安全用具使用</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_Toc202776147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3</w:t>
        </w:r>
        <w:r w:rsidR="00A52D31">
          <w:rPr>
            <w:rFonts w:hint="eastAsia"/>
            <w:noProof/>
          </w:rPr>
          <w:fldChar w:fldCharType="end"/>
        </w:r>
      </w:hyperlink>
    </w:p>
    <w:p w14:paraId="28BF62E5" w14:textId="4CE1BC92" w:rsidR="00A52D31" w:rsidRDefault="00EE2E8C">
      <w:pPr>
        <w:pStyle w:val="TOC2"/>
        <w:rPr>
          <w:rFonts w:asciiTheme="minorHAnsi" w:eastAsiaTheme="minorEastAsia" w:hAnsiTheme="minorHAnsi" w:cstheme="minorBidi"/>
          <w:noProof/>
          <w:sz w:val="22"/>
          <w:szCs w:val="24"/>
          <w14:ligatures w14:val="standardContextual"/>
        </w:rPr>
      </w:pPr>
      <w:hyperlink w:anchor="_Toc202776148" w:history="1">
        <w:r w:rsidR="00A52D31" w:rsidRPr="00C7661B">
          <w:rPr>
            <w:rStyle w:val="affffffff2"/>
            <w:rFonts w:hint="eastAsia"/>
            <w:noProof/>
            <w14:scene3d>
              <w14:camera w14:prst="orthographicFront"/>
              <w14:lightRig w14:rig="threePt" w14:dir="t">
                <w14:rot w14:lat="0" w14:lon="0" w14:rev="0"/>
              </w14:lightRig>
            </w14:scene3d>
          </w:rPr>
          <w:t>5.2</w:t>
        </w:r>
        <w:r w:rsidR="00A52D31" w:rsidRPr="00C7661B">
          <w:rPr>
            <w:rStyle w:val="affffffff2"/>
            <w:rFonts w:hint="eastAsia"/>
            <w:noProof/>
          </w:rPr>
          <w:t xml:space="preserve"> 科目二：K2安全操作技术</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_Toc202776148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8</w:t>
        </w:r>
        <w:r w:rsidR="00A52D31">
          <w:rPr>
            <w:rFonts w:hint="eastAsia"/>
            <w:noProof/>
          </w:rPr>
          <w:fldChar w:fldCharType="end"/>
        </w:r>
      </w:hyperlink>
    </w:p>
    <w:p w14:paraId="5141B478" w14:textId="6A1718E3" w:rsidR="00A52D31" w:rsidRDefault="00EE2E8C">
      <w:pPr>
        <w:pStyle w:val="TOC2"/>
        <w:rPr>
          <w:rFonts w:asciiTheme="minorHAnsi" w:eastAsiaTheme="minorEastAsia" w:hAnsiTheme="minorHAnsi" w:cstheme="minorBidi"/>
          <w:noProof/>
          <w:sz w:val="22"/>
          <w:szCs w:val="24"/>
          <w14:ligatures w14:val="standardContextual"/>
        </w:rPr>
      </w:pPr>
      <w:hyperlink w:anchor="_Toc202776149" w:history="1">
        <w:r w:rsidR="00A52D31" w:rsidRPr="00C7661B">
          <w:rPr>
            <w:rStyle w:val="affffffff2"/>
            <w:rFonts w:hint="eastAsia"/>
            <w:noProof/>
            <w14:scene3d>
              <w14:camera w14:prst="orthographicFront"/>
              <w14:lightRig w14:rig="threePt" w14:dir="t">
                <w14:rot w14:lat="0" w14:lon="0" w14:rev="0"/>
              </w14:lightRig>
            </w14:scene3d>
          </w:rPr>
          <w:t>5.3</w:t>
        </w:r>
        <w:r w:rsidR="00A52D31" w:rsidRPr="00C7661B">
          <w:rPr>
            <w:rStyle w:val="affffffff2"/>
            <w:rFonts w:hint="eastAsia"/>
            <w:noProof/>
          </w:rPr>
          <w:t xml:space="preserve"> 科目三：K3作业现场安全隐患排除</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_Toc202776149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12</w:t>
        </w:r>
        <w:r w:rsidR="00A52D31">
          <w:rPr>
            <w:rFonts w:hint="eastAsia"/>
            <w:noProof/>
          </w:rPr>
          <w:fldChar w:fldCharType="end"/>
        </w:r>
      </w:hyperlink>
    </w:p>
    <w:p w14:paraId="60B55228" w14:textId="349615D9" w:rsidR="00A52D31" w:rsidRDefault="00EE2E8C">
      <w:pPr>
        <w:pStyle w:val="TOC2"/>
        <w:rPr>
          <w:rFonts w:asciiTheme="minorHAnsi" w:eastAsiaTheme="minorEastAsia" w:hAnsiTheme="minorHAnsi" w:cstheme="minorBidi"/>
          <w:noProof/>
          <w:sz w:val="22"/>
          <w:szCs w:val="24"/>
          <w14:ligatures w14:val="standardContextual"/>
        </w:rPr>
      </w:pPr>
      <w:hyperlink w:anchor="_Toc202776150" w:history="1">
        <w:r w:rsidR="00A52D31" w:rsidRPr="00C7661B">
          <w:rPr>
            <w:rStyle w:val="affffffff2"/>
            <w:rFonts w:hint="eastAsia"/>
            <w:noProof/>
            <w14:scene3d>
              <w14:camera w14:prst="orthographicFront"/>
              <w14:lightRig w14:rig="threePt" w14:dir="t">
                <w14:rot w14:lat="0" w14:lon="0" w14:rev="0"/>
              </w14:lightRig>
            </w14:scene3d>
          </w:rPr>
          <w:t>5.4</w:t>
        </w:r>
        <w:r w:rsidR="00A52D31" w:rsidRPr="00C7661B">
          <w:rPr>
            <w:rStyle w:val="affffffff2"/>
            <w:rFonts w:hint="eastAsia"/>
            <w:noProof/>
          </w:rPr>
          <w:t xml:space="preserve"> 科目四：K4作业现场应急处置</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_Toc202776150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15</w:t>
        </w:r>
        <w:r w:rsidR="00A52D31">
          <w:rPr>
            <w:rFonts w:hint="eastAsia"/>
            <w:noProof/>
          </w:rPr>
          <w:fldChar w:fldCharType="end"/>
        </w:r>
      </w:hyperlink>
    </w:p>
    <w:p w14:paraId="271DBE52" w14:textId="78BF3D39" w:rsidR="00A52D31" w:rsidRDefault="00EE2E8C">
      <w:pPr>
        <w:pStyle w:val="TOC1"/>
        <w:tabs>
          <w:tab w:val="right" w:leader="dot" w:pos="9344"/>
        </w:tabs>
        <w:rPr>
          <w:rStyle w:val="affffffff2"/>
          <w:noProof/>
        </w:rPr>
      </w:pPr>
      <w:hyperlink w:anchor="_Toc202776151" w:history="1">
        <w:r w:rsidR="00A52D31" w:rsidRPr="00C7661B">
          <w:rPr>
            <w:rStyle w:val="affffffff2"/>
            <w:rFonts w:hint="eastAsia"/>
            <w:noProof/>
            <w:spacing w:val="105"/>
          </w:rPr>
          <w:t>参考文</w:t>
        </w:r>
        <w:r w:rsidR="00A52D31" w:rsidRPr="00C7661B">
          <w:rPr>
            <w:rStyle w:val="affffffff2"/>
            <w:rFonts w:hint="eastAsia"/>
            <w:noProof/>
          </w:rPr>
          <w:t>献</w:t>
        </w:r>
        <w:r w:rsidR="00A52D31">
          <w:rPr>
            <w:rFonts w:hint="eastAsia"/>
            <w:noProof/>
          </w:rPr>
          <w:tab/>
        </w:r>
        <w:r w:rsidR="00A52D31">
          <w:rPr>
            <w:rFonts w:hint="eastAsia"/>
            <w:noProof/>
          </w:rPr>
          <w:fldChar w:fldCharType="begin"/>
        </w:r>
        <w:r w:rsidR="00A52D31">
          <w:rPr>
            <w:rFonts w:hint="eastAsia"/>
            <w:noProof/>
          </w:rPr>
          <w:instrText xml:space="preserve"> </w:instrText>
        </w:r>
        <w:r w:rsidR="00A52D31">
          <w:rPr>
            <w:noProof/>
          </w:rPr>
          <w:instrText>PAGEREF _Toc202776151 \h</w:instrText>
        </w:r>
        <w:r w:rsidR="00A52D31">
          <w:rPr>
            <w:rFonts w:hint="eastAsia"/>
            <w:noProof/>
          </w:rPr>
          <w:instrText xml:space="preserve"> </w:instrText>
        </w:r>
        <w:r w:rsidR="00A52D31">
          <w:rPr>
            <w:rFonts w:hint="eastAsia"/>
            <w:noProof/>
          </w:rPr>
        </w:r>
        <w:r w:rsidR="00A52D31">
          <w:rPr>
            <w:rFonts w:hint="eastAsia"/>
            <w:noProof/>
          </w:rPr>
          <w:fldChar w:fldCharType="separate"/>
        </w:r>
        <w:r w:rsidR="00A52D31">
          <w:rPr>
            <w:noProof/>
          </w:rPr>
          <w:t>27</w:t>
        </w:r>
        <w:r w:rsidR="00A52D31">
          <w:rPr>
            <w:rFonts w:hint="eastAsia"/>
            <w:noProof/>
          </w:rPr>
          <w:fldChar w:fldCharType="end"/>
        </w:r>
      </w:hyperlink>
    </w:p>
    <w:p w14:paraId="4B489250" w14:textId="09363370" w:rsidR="00A52D31" w:rsidRDefault="00A52D31" w:rsidP="00A52D31">
      <w:r>
        <w:br w:type="page"/>
      </w:r>
    </w:p>
    <w:p w14:paraId="5280A51A" w14:textId="3B1B17F2" w:rsidR="00AF7D2A" w:rsidRDefault="00CE719F" w:rsidP="00CE719F">
      <w:pPr>
        <w:pStyle w:val="afffffff6"/>
        <w:spacing w:after="468"/>
      </w:pPr>
      <w:r w:rsidRPr="00CE719F">
        <w:lastRenderedPageBreak/>
        <w:fldChar w:fldCharType="end"/>
      </w:r>
      <w:bookmarkStart w:id="22" w:name="BookMark2"/>
      <w:bookmarkEnd w:id="21"/>
      <w:r w:rsidR="00AF7D2A" w:rsidRPr="00AF7D2A">
        <w:rPr>
          <w:rFonts w:hint="eastAsia"/>
          <w:spacing w:val="320"/>
        </w:rPr>
        <w:t>前</w:t>
      </w:r>
      <w:r w:rsidR="00AF7D2A">
        <w:rPr>
          <w:rFonts w:hint="eastAsia"/>
        </w:rPr>
        <w:t>言</w:t>
      </w:r>
    </w:p>
    <w:p w14:paraId="3ABC144B" w14:textId="77777777" w:rsidR="00AF7D2A" w:rsidRDefault="00AF7D2A" w:rsidP="00AF7D2A">
      <w:pPr>
        <w:pStyle w:val="affffff"/>
        <w:ind w:firstLine="420"/>
      </w:pPr>
      <w:r>
        <w:rPr>
          <w:rFonts w:hint="eastAsia"/>
        </w:rPr>
        <w:t>本文件按照GB/T 1.1—2020《标准化工作导则  第1部分：标准化文件的结构和起草规则》的规定起草。</w:t>
      </w:r>
    </w:p>
    <w:p w14:paraId="7D1737D1" w14:textId="4A6C6A62" w:rsidR="00AF7D2A" w:rsidRDefault="00AF7D2A" w:rsidP="00AF7D2A">
      <w:pPr>
        <w:pStyle w:val="affffff"/>
        <w:ind w:firstLine="420"/>
      </w:pPr>
      <w:r>
        <w:rPr>
          <w:rFonts w:hint="eastAsia"/>
        </w:rPr>
        <w:t>本文件由辽宁省安全生产服务中心提出。</w:t>
      </w:r>
    </w:p>
    <w:p w14:paraId="743AC524" w14:textId="796B6A16" w:rsidR="00AF7D2A" w:rsidRDefault="00AF7D2A" w:rsidP="00AF7D2A">
      <w:pPr>
        <w:pStyle w:val="affffff"/>
        <w:ind w:firstLine="420"/>
      </w:pPr>
      <w:r>
        <w:rPr>
          <w:rFonts w:hint="eastAsia"/>
        </w:rPr>
        <w:t>本文件由辽宁省应急管理厅归口。</w:t>
      </w:r>
    </w:p>
    <w:p w14:paraId="4A998E14" w14:textId="48C8A522" w:rsidR="00AF7D2A" w:rsidRDefault="00AF7D2A" w:rsidP="00AF7D2A">
      <w:pPr>
        <w:pStyle w:val="affffff"/>
        <w:ind w:firstLine="420"/>
      </w:pPr>
      <w:r>
        <w:rPr>
          <w:rFonts w:hint="eastAsia"/>
        </w:rPr>
        <w:t>本文件起草单位：</w:t>
      </w:r>
      <w:r w:rsidRPr="00AF7D2A">
        <w:rPr>
          <w:rFonts w:hint="eastAsia"/>
        </w:rPr>
        <w:t>辽宁省安全生产服务中心；沈阳天和电子工程股份有限公司。</w:t>
      </w:r>
    </w:p>
    <w:p w14:paraId="3DD7E389" w14:textId="439BFD88" w:rsidR="00AF7D2A" w:rsidRDefault="00AF7D2A" w:rsidP="00AF7D2A">
      <w:pPr>
        <w:pStyle w:val="affffff"/>
        <w:ind w:firstLine="420"/>
      </w:pPr>
      <w:r>
        <w:rPr>
          <w:rFonts w:hint="eastAsia"/>
        </w:rPr>
        <w:t>本文件主要起草人：</w:t>
      </w:r>
      <w:r w:rsidR="001D255F" w:rsidRPr="001D255F">
        <w:rPr>
          <w:rFonts w:hint="eastAsia"/>
        </w:rPr>
        <w:t>刘涛、张耀伟、杨骁、韩广涛、肖志民</w:t>
      </w:r>
      <w:r w:rsidR="001D255F">
        <w:rPr>
          <w:rFonts w:hint="eastAsia"/>
        </w:rPr>
        <w:t>、王新、解庆国。</w:t>
      </w:r>
    </w:p>
    <w:p w14:paraId="54C5BB56" w14:textId="77777777" w:rsidR="00AF7D2A" w:rsidRDefault="00AF7D2A" w:rsidP="00AF7D2A">
      <w:pPr>
        <w:pStyle w:val="affffff"/>
        <w:ind w:firstLine="420"/>
      </w:pPr>
      <w:r>
        <w:rPr>
          <w:rFonts w:hint="eastAsia"/>
        </w:rPr>
        <w:t>本标准实施后，任何单位和个人如有问题和意见建议，均可通过来电和来函的方式进行反馈，我们将及时答复并认真处理，根据实际情况依法进行评估及复审。</w:t>
      </w:r>
    </w:p>
    <w:p w14:paraId="40B0A7D0" w14:textId="77777777" w:rsidR="00AF7D2A" w:rsidRDefault="00AF7D2A" w:rsidP="00AF7D2A">
      <w:pPr>
        <w:pStyle w:val="affffff"/>
        <w:ind w:firstLine="420"/>
      </w:pPr>
      <w:r>
        <w:rPr>
          <w:rFonts w:hint="eastAsia"/>
        </w:rPr>
        <w:t>辽宁省应急管理厅联系地址及联系电话：沈阳市皇姑区北陵大街45-1号，024-86903351 。</w:t>
      </w:r>
    </w:p>
    <w:p w14:paraId="269D66F3" w14:textId="54229AAC" w:rsidR="00AF7D2A" w:rsidRDefault="00AF7D2A" w:rsidP="00AF7D2A">
      <w:pPr>
        <w:pStyle w:val="affffff"/>
        <w:ind w:firstLine="420"/>
      </w:pPr>
      <w:r>
        <w:rPr>
          <w:rFonts w:hint="eastAsia"/>
        </w:rPr>
        <w:t>辽宁省安全生产服务中心联系地址及联系电话：沈阳市大东区联合路19号，024-28510818 。</w:t>
      </w:r>
    </w:p>
    <w:p w14:paraId="46F074C8" w14:textId="7FEC6C54" w:rsidR="00AF7D2A" w:rsidRPr="00AF7D2A" w:rsidRDefault="00AF7D2A" w:rsidP="00AF7D2A">
      <w:pPr>
        <w:pStyle w:val="affffff"/>
        <w:ind w:firstLine="420"/>
        <w:sectPr w:rsidR="00AF7D2A" w:rsidRPr="00AF7D2A" w:rsidSect="0072251C">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cols w:space="425"/>
          <w:formProt w:val="0"/>
          <w:docGrid w:type="lines" w:linePitch="312"/>
        </w:sectPr>
      </w:pPr>
    </w:p>
    <w:p w14:paraId="0979B7EE" w14:textId="77777777" w:rsidR="00AF7D2A" w:rsidRDefault="00AF7D2A" w:rsidP="00AF7D2A">
      <w:pPr>
        <w:pStyle w:val="a6"/>
        <w:spacing w:after="468"/>
      </w:pPr>
      <w:bookmarkStart w:id="23" w:name="_Toc202776130"/>
      <w:bookmarkStart w:id="24" w:name="BookMark3"/>
      <w:bookmarkEnd w:id="22"/>
      <w:r w:rsidRPr="00AF7D2A">
        <w:rPr>
          <w:rFonts w:hint="eastAsia"/>
          <w:spacing w:val="320"/>
        </w:rPr>
        <w:lastRenderedPageBreak/>
        <w:t>引</w:t>
      </w:r>
      <w:r>
        <w:rPr>
          <w:rFonts w:hint="eastAsia"/>
        </w:rPr>
        <w:t>言</w:t>
      </w:r>
      <w:bookmarkEnd w:id="23"/>
    </w:p>
    <w:p w14:paraId="21A0F1AE" w14:textId="77777777" w:rsidR="00AF7D2A" w:rsidRDefault="00AF7D2A" w:rsidP="00AF7D2A">
      <w:pPr>
        <w:pStyle w:val="affffff"/>
        <w:ind w:firstLine="420"/>
      </w:pPr>
      <w:r>
        <w:rPr>
          <w:rFonts w:hint="eastAsia"/>
        </w:rPr>
        <w:t>本标准中没有特别指明引用的要素、名词术语和推荐的技术方法，以目前国家已经发布的相关安全类技术标准作为参考依据。</w:t>
      </w:r>
    </w:p>
    <w:p w14:paraId="36645C9B" w14:textId="77777777" w:rsidR="00AF7D2A" w:rsidRDefault="00AF7D2A" w:rsidP="00AF7D2A">
      <w:pPr>
        <w:pStyle w:val="affffff"/>
        <w:ind w:firstLine="420"/>
      </w:pPr>
      <w:r>
        <w:rPr>
          <w:rFonts w:hint="eastAsia"/>
        </w:rPr>
        <w:t>本标准编制的目的是明确化工自动化控制仪表作业安全技术实际操作考试的方式、内容、考试时间和评分标准，确保各安全生产考试机构在化工自动化控制仪表作业安全技术实际操作考试过程中实现考试过程标准化，确保考试结果公正。</w:t>
      </w:r>
    </w:p>
    <w:p w14:paraId="186E8EF7" w14:textId="43416938" w:rsidR="00AF7D2A" w:rsidRDefault="00AF7D2A" w:rsidP="00AF7D2A">
      <w:pPr>
        <w:pStyle w:val="affffff"/>
        <w:ind w:firstLine="420"/>
      </w:pPr>
      <w:r>
        <w:rPr>
          <w:rFonts w:hint="eastAsia"/>
        </w:rPr>
        <w:t>本标准对化工自动化控制仪表作业安全技术实际操作考试做出了规定。</w:t>
      </w:r>
    </w:p>
    <w:p w14:paraId="664C5698" w14:textId="77777777" w:rsidR="00AF7D2A" w:rsidRDefault="00AF7D2A" w:rsidP="00AF7D2A">
      <w:pPr>
        <w:pStyle w:val="affffff"/>
        <w:ind w:firstLine="420"/>
      </w:pPr>
    </w:p>
    <w:p w14:paraId="30AF5EBC" w14:textId="7122DC87" w:rsidR="00AF7D2A" w:rsidRPr="00AF7D2A" w:rsidRDefault="00AF7D2A" w:rsidP="00AF7D2A">
      <w:pPr>
        <w:pStyle w:val="affffff"/>
        <w:ind w:firstLine="420"/>
        <w:sectPr w:rsidR="00AF7D2A" w:rsidRPr="00AF7D2A" w:rsidSect="0072251C">
          <w:pgSz w:w="11906" w:h="16838" w:code="9"/>
          <w:pgMar w:top="1928" w:right="1134" w:bottom="1134" w:left="1134" w:header="1418" w:footer="1134" w:gutter="284"/>
          <w:pgNumType w:fmt="upperRoman"/>
          <w:cols w:space="425"/>
          <w:formProt w:val="0"/>
          <w:docGrid w:type="lines" w:linePitch="312"/>
        </w:sectPr>
      </w:pPr>
    </w:p>
    <w:p w14:paraId="51F562D4"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4DDD4E9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ABC5C0697FD47D38C906DC5F90DBC59"/>
        </w:placeholder>
      </w:sdtPr>
      <w:sdtEndPr/>
      <w:sdtContent>
        <w:bookmarkStart w:id="26" w:name="NEW_STAND_NAME" w:displacedByCustomXml="prev"/>
        <w:p w14:paraId="55569EF7" w14:textId="77777777" w:rsidR="00D01A0F" w:rsidRDefault="00D01A0F" w:rsidP="00D01A0F">
          <w:pPr>
            <w:pStyle w:val="affffffffffc"/>
            <w:spacing w:beforeLines="100" w:before="312" w:afterLines="1" w:after="3"/>
          </w:pPr>
          <w:r>
            <w:rPr>
              <w:rFonts w:hint="eastAsia"/>
            </w:rPr>
            <w:t>特种作业安全技术实际操作考核规范</w:t>
          </w:r>
        </w:p>
        <w:p w14:paraId="3E1C95BA" w14:textId="771D3F5F" w:rsidR="00F26B7E" w:rsidRPr="00F26B7E" w:rsidRDefault="00D01A0F" w:rsidP="00D01A0F">
          <w:pPr>
            <w:pStyle w:val="affffffffffc"/>
            <w:spacing w:beforeLines="1" w:before="3" w:after="680"/>
          </w:pPr>
          <w:r>
            <w:rPr>
              <w:rFonts w:hint="eastAsia"/>
            </w:rPr>
            <w:t>（第6部分：化工自动化控制仪表作业）</w:t>
          </w:r>
        </w:p>
      </w:sdtContent>
    </w:sdt>
    <w:bookmarkEnd w:id="26" w:displacedByCustomXml="prev"/>
    <w:p w14:paraId="69A8D41D" w14:textId="77777777" w:rsidR="00E2552F" w:rsidRDefault="00E2552F" w:rsidP="00A77CCB">
      <w:pPr>
        <w:pStyle w:val="afffe"/>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202776131"/>
      <w:r>
        <w:rPr>
          <w:rFonts w:hint="eastAsia"/>
        </w:rPr>
        <w:t>范围</w:t>
      </w:r>
      <w:bookmarkEnd w:id="27"/>
      <w:bookmarkEnd w:id="28"/>
      <w:bookmarkEnd w:id="29"/>
      <w:bookmarkEnd w:id="30"/>
      <w:bookmarkEnd w:id="31"/>
      <w:bookmarkEnd w:id="32"/>
      <w:bookmarkEnd w:id="33"/>
      <w:bookmarkEnd w:id="34"/>
      <w:bookmarkEnd w:id="35"/>
      <w:bookmarkEnd w:id="36"/>
    </w:p>
    <w:p w14:paraId="60267788" w14:textId="666A9FDC" w:rsidR="00D01A0F" w:rsidRDefault="00D01A0F" w:rsidP="00D01A0F">
      <w:pPr>
        <w:pStyle w:val="affffff"/>
        <w:ind w:firstLine="420"/>
      </w:pPr>
      <w:bookmarkStart w:id="37" w:name="_Toc17233326"/>
      <w:bookmarkStart w:id="38" w:name="_Toc17233334"/>
      <w:bookmarkStart w:id="39" w:name="_Toc24884212"/>
      <w:bookmarkStart w:id="40" w:name="_Toc24884219"/>
      <w:bookmarkStart w:id="41" w:name="_Toc26648466"/>
      <w:r>
        <w:rPr>
          <w:rFonts w:hint="eastAsia"/>
        </w:rPr>
        <w:t>本规范规定了化工自动化仪表作业人员</w:t>
      </w:r>
      <w:r w:rsidR="00E9549C">
        <w:rPr>
          <w:rFonts w:hint="eastAsia"/>
        </w:rPr>
        <w:t>实际操作</w:t>
      </w:r>
      <w:r>
        <w:rPr>
          <w:rFonts w:hint="eastAsia"/>
        </w:rPr>
        <w:t>考试的方式、内容、评分标准、考试时间。</w:t>
      </w:r>
    </w:p>
    <w:p w14:paraId="0CDE4AAF" w14:textId="102CF1FA" w:rsidR="008B0C9C" w:rsidRDefault="00D01A0F" w:rsidP="00D01A0F">
      <w:pPr>
        <w:pStyle w:val="affffff"/>
        <w:ind w:firstLine="420"/>
      </w:pPr>
      <w:r>
        <w:rPr>
          <w:rFonts w:hint="eastAsia"/>
        </w:rPr>
        <w:t>本规范适用于辽宁省化工自动化仪表作业人员的</w:t>
      </w:r>
      <w:r w:rsidR="00E9549C">
        <w:rPr>
          <w:rFonts w:hint="eastAsia"/>
        </w:rPr>
        <w:t>实际操作</w:t>
      </w:r>
      <w:r>
        <w:rPr>
          <w:rFonts w:hint="eastAsia"/>
        </w:rPr>
        <w:t>考试。</w:t>
      </w:r>
    </w:p>
    <w:p w14:paraId="46E3CF80" w14:textId="77777777" w:rsidR="00E2552F" w:rsidRDefault="00E2552F" w:rsidP="00A77CCB">
      <w:pPr>
        <w:pStyle w:val="afffe"/>
        <w:spacing w:before="312" w:after="312"/>
      </w:pPr>
      <w:bookmarkStart w:id="42" w:name="_Toc26718931"/>
      <w:bookmarkStart w:id="43" w:name="_Toc26986531"/>
      <w:bookmarkStart w:id="44" w:name="_Toc26986772"/>
      <w:bookmarkStart w:id="45" w:name="_Toc97191424"/>
      <w:bookmarkStart w:id="46" w:name="_Toc202776132"/>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7165049DFFCA40C28CA13A256D70E2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C9C369F" w14:textId="77777777" w:rsidR="008A57E6" w:rsidRDefault="008A57E6" w:rsidP="008A57E6">
          <w:pPr>
            <w:pStyle w:val="af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322040" w14:textId="77777777" w:rsidR="00D01A0F" w:rsidRDefault="00D01A0F" w:rsidP="00D01A0F">
      <w:pPr>
        <w:pStyle w:val="affffff"/>
        <w:ind w:firstLine="420"/>
      </w:pPr>
      <w:r>
        <w:rPr>
          <w:rFonts w:hint="eastAsia"/>
        </w:rPr>
        <w:t>GB/T 4968  火灾分类</w:t>
      </w:r>
    </w:p>
    <w:p w14:paraId="1A0BF631" w14:textId="77777777" w:rsidR="00D01A0F" w:rsidRDefault="00D01A0F" w:rsidP="00D01A0F">
      <w:pPr>
        <w:pStyle w:val="affffff"/>
        <w:ind w:firstLine="420"/>
      </w:pPr>
      <w:r>
        <w:rPr>
          <w:rFonts w:hint="eastAsia"/>
        </w:rPr>
        <w:t>GB 4351    手提式灭火器</w:t>
      </w:r>
    </w:p>
    <w:p w14:paraId="57F07F74" w14:textId="77777777" w:rsidR="00D01A0F" w:rsidRDefault="00D01A0F" w:rsidP="00D01A0F">
      <w:pPr>
        <w:pStyle w:val="affffff"/>
        <w:ind w:firstLine="420"/>
      </w:pPr>
      <w:r>
        <w:rPr>
          <w:rFonts w:hint="eastAsia"/>
        </w:rPr>
        <w:t>XF 124     正压式消防空气呼吸器</w:t>
      </w:r>
    </w:p>
    <w:p w14:paraId="4056742F" w14:textId="77777777" w:rsidR="00D01A0F" w:rsidRDefault="00D01A0F" w:rsidP="00D01A0F">
      <w:pPr>
        <w:pStyle w:val="affffff"/>
        <w:ind w:firstLine="420"/>
      </w:pPr>
      <w:r>
        <w:rPr>
          <w:rFonts w:hint="eastAsia"/>
        </w:rPr>
        <w:t>GB 39800.2 个体防护装备配备规范 第2部分：石油、化工、天然气</w:t>
      </w:r>
    </w:p>
    <w:p w14:paraId="4FB41041" w14:textId="77777777" w:rsidR="00D01A0F" w:rsidRDefault="00D01A0F" w:rsidP="00D01A0F">
      <w:pPr>
        <w:pStyle w:val="affffff"/>
        <w:ind w:firstLine="420"/>
      </w:pPr>
      <w:r>
        <w:rPr>
          <w:rFonts w:hint="eastAsia"/>
        </w:rPr>
        <w:t>AQ3026     化学品生产单位设备检修作业安全规范</w:t>
      </w:r>
    </w:p>
    <w:p w14:paraId="49E07E01" w14:textId="77777777" w:rsidR="00D01A0F" w:rsidRDefault="00D01A0F" w:rsidP="00D01A0F">
      <w:pPr>
        <w:pStyle w:val="affffff"/>
        <w:ind w:firstLine="420"/>
      </w:pPr>
      <w:r>
        <w:rPr>
          <w:rFonts w:hint="eastAsia"/>
        </w:rPr>
        <w:t>GB 2894安全标志及其使用导则</w:t>
      </w:r>
    </w:p>
    <w:p w14:paraId="444ED7E3" w14:textId="04B1BAC1" w:rsidR="00D01A0F" w:rsidRDefault="00D01A0F" w:rsidP="00D01A0F">
      <w:pPr>
        <w:pStyle w:val="affffff"/>
        <w:ind w:firstLine="420"/>
      </w:pPr>
      <w:r>
        <w:rPr>
          <w:rFonts w:hint="eastAsia"/>
        </w:rPr>
        <w:t>HG/T 20507 自动化仪表选型设计规范</w:t>
      </w:r>
    </w:p>
    <w:p w14:paraId="1FBCEC0B" w14:textId="074B2D4C" w:rsidR="00D01A0F" w:rsidRDefault="00D01A0F" w:rsidP="00D01A0F">
      <w:pPr>
        <w:pStyle w:val="affffff"/>
        <w:ind w:firstLine="420"/>
      </w:pPr>
      <w:r>
        <w:rPr>
          <w:rFonts w:hint="eastAsia"/>
        </w:rPr>
        <w:t>HG/T 20505 过程测量与控制仪表的功能标志及图形符号</w:t>
      </w:r>
    </w:p>
    <w:p w14:paraId="2DB82DE6" w14:textId="77777777" w:rsidR="00D01A0F" w:rsidRDefault="00D01A0F" w:rsidP="00D01A0F">
      <w:pPr>
        <w:pStyle w:val="affffff"/>
        <w:ind w:firstLine="420"/>
      </w:pPr>
      <w:r>
        <w:rPr>
          <w:rFonts w:hint="eastAsia"/>
        </w:rPr>
        <w:t>《特种作业人员安全技术培训考试管理规定》原国家安全生产监督管理总局令 第30号</w:t>
      </w:r>
    </w:p>
    <w:p w14:paraId="0DC5AA79" w14:textId="77777777" w:rsidR="00D01A0F" w:rsidRDefault="00D01A0F" w:rsidP="00D01A0F">
      <w:pPr>
        <w:pStyle w:val="affffff"/>
        <w:ind w:firstLine="420"/>
      </w:pPr>
      <w:r>
        <w:rPr>
          <w:rFonts w:hint="eastAsia"/>
        </w:rPr>
        <w:t xml:space="preserve">《特种作业人员安全技术培训大纲和考核标准（试行）》安监总培训〔2011〕112号 </w:t>
      </w:r>
    </w:p>
    <w:p w14:paraId="7329963B" w14:textId="226874AB" w:rsidR="00D01A0F" w:rsidRDefault="00D01A0F" w:rsidP="00D01A0F">
      <w:pPr>
        <w:pStyle w:val="affffff"/>
        <w:ind w:firstLine="420"/>
      </w:pPr>
      <w:r>
        <w:rPr>
          <w:rFonts w:hint="eastAsia"/>
        </w:rPr>
        <w:t>《特种作业安全技术</w:t>
      </w:r>
      <w:r w:rsidR="00E9549C">
        <w:rPr>
          <w:rFonts w:hint="eastAsia"/>
        </w:rPr>
        <w:t>实际操作</w:t>
      </w:r>
      <w:r>
        <w:rPr>
          <w:rFonts w:hint="eastAsia"/>
        </w:rPr>
        <w:t>考试标准（试行）》安监总宣教〔2014〕139号</w:t>
      </w:r>
    </w:p>
    <w:p w14:paraId="7FE8326C" w14:textId="504C3325" w:rsidR="00AA6EC9" w:rsidRPr="008A57E6" w:rsidRDefault="00D01A0F" w:rsidP="00D01A0F">
      <w:pPr>
        <w:pStyle w:val="affffff"/>
        <w:ind w:firstLine="420"/>
      </w:pPr>
      <w:r>
        <w:rPr>
          <w:rFonts w:hint="eastAsia"/>
        </w:rPr>
        <w:t>《危险化学品安全管理条例》中华人民共和国国务院令 第344号</w:t>
      </w:r>
    </w:p>
    <w:p w14:paraId="09E35013" w14:textId="77777777" w:rsidR="00B265BC" w:rsidRPr="00E030F9" w:rsidRDefault="00FD59EB" w:rsidP="00FD59EB">
      <w:pPr>
        <w:pStyle w:val="afffe"/>
        <w:spacing w:before="312" w:after="312"/>
      </w:pPr>
      <w:bookmarkStart w:id="47" w:name="_Toc97191425"/>
      <w:bookmarkStart w:id="48" w:name="_Toc202776133"/>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960AD129696C447F92F885DA729383F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0839FAC" w14:textId="22786E71" w:rsidR="003C010C" w:rsidRDefault="00D01A0F" w:rsidP="00BA263B">
          <w:pPr>
            <w:pStyle w:val="affffff"/>
            <w:ind w:firstLine="420"/>
          </w:pPr>
          <w:r>
            <w:t>下列术语和定义适用于本文件。</w:t>
          </w:r>
        </w:p>
      </w:sdtContent>
    </w:sdt>
    <w:p w14:paraId="65EE8093" w14:textId="6DFCD3F0" w:rsidR="009F6DCC" w:rsidRDefault="009F6DCC" w:rsidP="009F6DCC">
      <w:pPr>
        <w:pStyle w:val="affff"/>
        <w:spacing w:before="156" w:after="156"/>
      </w:pPr>
      <w:bookmarkStart w:id="50" w:name="_Toc202776134"/>
      <w:r>
        <w:rPr>
          <w:rFonts w:hint="eastAsia"/>
        </w:rPr>
        <w:t>化工自动化控制仪表 chemical engineering automation and instruments</w:t>
      </w:r>
      <w:bookmarkEnd w:id="50"/>
    </w:p>
    <w:p w14:paraId="09C77866" w14:textId="77777777" w:rsidR="009F6DCC" w:rsidRDefault="009F6DCC" w:rsidP="009F6DCC">
      <w:pPr>
        <w:pStyle w:val="affffff"/>
        <w:ind w:firstLine="420"/>
      </w:pPr>
      <w:r>
        <w:rPr>
          <w:rFonts w:hint="eastAsia"/>
        </w:rPr>
        <w:t>化工生产过程中使用的检测仪表、显示仪表、调节与控制仪表、执行器极其辅助器件和设备的总称。</w:t>
      </w:r>
    </w:p>
    <w:p w14:paraId="4462913C" w14:textId="350DC810" w:rsidR="009F6DCC" w:rsidRDefault="009F6DCC" w:rsidP="009F6DCC">
      <w:pPr>
        <w:pStyle w:val="affff"/>
        <w:spacing w:before="156" w:after="156"/>
      </w:pPr>
      <w:bookmarkStart w:id="51" w:name="_Toc202776135"/>
      <w:r>
        <w:rPr>
          <w:rFonts w:hint="eastAsia"/>
        </w:rPr>
        <w:t>化工自动化控制仪表作业chemical engineering automation and instruments operations</w:t>
      </w:r>
      <w:bookmarkEnd w:id="51"/>
    </w:p>
    <w:p w14:paraId="146A7CC5" w14:textId="77777777" w:rsidR="009F6DCC" w:rsidRDefault="009F6DCC" w:rsidP="009F6DCC">
      <w:pPr>
        <w:pStyle w:val="affffff"/>
        <w:ind w:firstLine="420"/>
      </w:pPr>
      <w:r>
        <w:rPr>
          <w:rFonts w:hint="eastAsia"/>
        </w:rPr>
        <w:t>对化工自动化控制仪表系统安装、维修、维护的作业。</w:t>
      </w:r>
    </w:p>
    <w:p w14:paraId="54416077" w14:textId="59331336" w:rsidR="009F6DCC" w:rsidRDefault="009F6DCC" w:rsidP="009F6DCC">
      <w:pPr>
        <w:pStyle w:val="affff"/>
        <w:spacing w:before="156" w:after="156"/>
      </w:pPr>
      <w:bookmarkStart w:id="52" w:name="_Toc202776136"/>
      <w:r>
        <w:rPr>
          <w:rFonts w:hint="eastAsia"/>
        </w:rPr>
        <w:t>试题难易程度： difficulty level of test questions</w:t>
      </w:r>
      <w:bookmarkEnd w:id="52"/>
    </w:p>
    <w:p w14:paraId="6B1E9955" w14:textId="77777777" w:rsidR="009F6DCC" w:rsidRDefault="009F6DCC" w:rsidP="009F6DCC">
      <w:pPr>
        <w:pStyle w:val="affffff"/>
        <w:ind w:firstLine="420"/>
      </w:pPr>
      <w:r>
        <w:rPr>
          <w:rFonts w:hint="eastAsia"/>
        </w:rPr>
        <w:t>分为容易、中等、较难三种难度水平。</w:t>
      </w:r>
    </w:p>
    <w:p w14:paraId="0FED457F" w14:textId="69B8708F" w:rsidR="009F6DCC" w:rsidRDefault="009F6DCC" w:rsidP="009F6DCC">
      <w:pPr>
        <w:pStyle w:val="affff"/>
        <w:spacing w:before="156" w:after="156"/>
      </w:pPr>
      <w:bookmarkStart w:id="53" w:name="_Toc202776137"/>
      <w:r>
        <w:rPr>
          <w:rFonts w:hint="eastAsia"/>
        </w:rPr>
        <w:t>实物操作 real device operation</w:t>
      </w:r>
      <w:bookmarkEnd w:id="53"/>
    </w:p>
    <w:p w14:paraId="1C8FD71B" w14:textId="77777777" w:rsidR="009F6DCC" w:rsidRDefault="009F6DCC" w:rsidP="009F6DCC">
      <w:pPr>
        <w:pStyle w:val="affffff"/>
        <w:ind w:firstLine="420"/>
      </w:pPr>
      <w:r>
        <w:rPr>
          <w:rFonts w:hint="eastAsia"/>
        </w:rPr>
        <w:lastRenderedPageBreak/>
        <w:t>指使用真实仪器、仪表、设备和材料在真实的工况下进行考试操作。</w:t>
      </w:r>
    </w:p>
    <w:p w14:paraId="553BE29A" w14:textId="770C5C54" w:rsidR="009F6DCC" w:rsidRDefault="009F6DCC" w:rsidP="009F6DCC">
      <w:pPr>
        <w:pStyle w:val="affff"/>
        <w:spacing w:before="156" w:after="156"/>
      </w:pPr>
      <w:bookmarkStart w:id="54" w:name="_Toc202776138"/>
      <w:r>
        <w:rPr>
          <w:rFonts w:hint="eastAsia"/>
        </w:rPr>
        <w:t>实物仿真操作 real device simulation operation</w:t>
      </w:r>
      <w:bookmarkEnd w:id="54"/>
    </w:p>
    <w:p w14:paraId="757105D5" w14:textId="77777777" w:rsidR="009F6DCC" w:rsidRDefault="009F6DCC" w:rsidP="009F6DCC">
      <w:pPr>
        <w:pStyle w:val="affffff"/>
        <w:ind w:firstLine="420"/>
      </w:pPr>
      <w:r>
        <w:rPr>
          <w:rFonts w:hint="eastAsia"/>
        </w:rPr>
        <w:t>指使用真实设备，利用仿真信号模拟具有危险性的电压、压力、温度等工作条件，按照真实的操作程序进行的考试操作。</w:t>
      </w:r>
    </w:p>
    <w:p w14:paraId="0BF9BF0F" w14:textId="708EC35B" w:rsidR="009F6DCC" w:rsidRDefault="009F6DCC" w:rsidP="009F6DCC">
      <w:pPr>
        <w:pStyle w:val="affff"/>
        <w:spacing w:before="156" w:after="156"/>
      </w:pPr>
      <w:bookmarkStart w:id="55" w:name="_Toc202776139"/>
      <w:r>
        <w:rPr>
          <w:rFonts w:hint="eastAsia"/>
        </w:rPr>
        <w:t>上机答题 answer questions on the computer</w:t>
      </w:r>
      <w:bookmarkEnd w:id="55"/>
    </w:p>
    <w:p w14:paraId="07234D89" w14:textId="77777777" w:rsidR="009F6DCC" w:rsidRDefault="009F6DCC" w:rsidP="009F6DCC">
      <w:pPr>
        <w:pStyle w:val="affffff"/>
        <w:ind w:firstLine="420"/>
      </w:pPr>
      <w:r>
        <w:rPr>
          <w:rFonts w:hint="eastAsia"/>
        </w:rPr>
        <w:t>指使用计算机对考试内容以选择、判断等形式进行考试操作。</w:t>
      </w:r>
    </w:p>
    <w:p w14:paraId="70624540" w14:textId="1B4BC61B" w:rsidR="009F6DCC" w:rsidRDefault="009F6DCC" w:rsidP="009F6DCC">
      <w:pPr>
        <w:pStyle w:val="affff"/>
        <w:spacing w:before="156" w:after="156"/>
      </w:pPr>
      <w:bookmarkStart w:id="56" w:name="_Toc202776140"/>
      <w:r>
        <w:rPr>
          <w:rFonts w:hint="eastAsia"/>
        </w:rPr>
        <w:t>口述 dictate</w:t>
      </w:r>
      <w:bookmarkEnd w:id="56"/>
    </w:p>
    <w:p w14:paraId="04918139" w14:textId="0507A935" w:rsidR="004B3E93" w:rsidRDefault="009F6DCC" w:rsidP="009F6DCC">
      <w:pPr>
        <w:pStyle w:val="affffff"/>
        <w:ind w:firstLine="420"/>
      </w:pPr>
      <w:r>
        <w:rPr>
          <w:rFonts w:hint="eastAsia"/>
        </w:rPr>
        <w:t>指口头叙述试题答案的考试操作。</w:t>
      </w:r>
    </w:p>
    <w:p w14:paraId="5D17255F" w14:textId="435AA2DF" w:rsidR="002A1260" w:rsidRDefault="009F6DCC" w:rsidP="009F6DCC">
      <w:pPr>
        <w:pStyle w:val="afffe"/>
        <w:spacing w:before="312" w:after="312"/>
      </w:pPr>
      <w:bookmarkStart w:id="57" w:name="_Toc202776141"/>
      <w:r>
        <w:rPr>
          <w:rFonts w:hint="eastAsia"/>
        </w:rPr>
        <w:t>考试要求</w:t>
      </w:r>
      <w:bookmarkEnd w:id="57"/>
    </w:p>
    <w:p w14:paraId="5C019A28" w14:textId="0A551C2D" w:rsidR="001D212F" w:rsidRDefault="00E9549C" w:rsidP="009F6DCC">
      <w:pPr>
        <w:pStyle w:val="affff"/>
        <w:spacing w:before="156" w:after="156"/>
      </w:pPr>
      <w:bookmarkStart w:id="58" w:name="_Toc202776142"/>
      <w:r>
        <w:rPr>
          <w:rFonts w:hint="eastAsia"/>
        </w:rPr>
        <w:t>实际操作科目及内容</w:t>
      </w:r>
      <w:bookmarkEnd w:id="58"/>
    </w:p>
    <w:p w14:paraId="4483D8E8" w14:textId="368CFBAD" w:rsidR="00CD561D" w:rsidRDefault="00B127E6" w:rsidP="00B127E6">
      <w:pPr>
        <w:pStyle w:val="affff0"/>
        <w:spacing w:before="156" w:after="156"/>
      </w:pPr>
      <w:r w:rsidRPr="00B127E6">
        <w:rPr>
          <w:rFonts w:hint="eastAsia"/>
        </w:rPr>
        <w:t>科目</w:t>
      </w:r>
      <w:proofErr w:type="gramStart"/>
      <w:r w:rsidRPr="00B127E6">
        <w:rPr>
          <w:rFonts w:hint="eastAsia"/>
        </w:rPr>
        <w:t>一</w:t>
      </w:r>
      <w:proofErr w:type="gramEnd"/>
      <w:r w:rsidRPr="00B127E6">
        <w:rPr>
          <w:rFonts w:hint="eastAsia"/>
        </w:rPr>
        <w:t>：K1安全用具使用共5道试题</w:t>
      </w:r>
    </w:p>
    <w:p w14:paraId="33D6D034" w14:textId="77777777" w:rsidR="00B127E6" w:rsidRDefault="00B127E6" w:rsidP="00B127E6">
      <w:pPr>
        <w:pStyle w:val="affffff"/>
        <w:ind w:firstLine="420"/>
      </w:pPr>
      <w:r>
        <w:rPr>
          <w:rFonts w:hint="eastAsia"/>
        </w:rPr>
        <w:t>1) K11安全标识识别共1道试题。</w:t>
      </w:r>
    </w:p>
    <w:p w14:paraId="52FE18DB" w14:textId="77777777" w:rsidR="00B127E6" w:rsidRDefault="00B127E6" w:rsidP="00B127E6">
      <w:pPr>
        <w:pStyle w:val="affffff"/>
        <w:ind w:firstLine="420"/>
      </w:pPr>
      <w:r>
        <w:rPr>
          <w:rFonts w:hint="eastAsia"/>
        </w:rPr>
        <w:t>K11-1 安全标识识别</w:t>
      </w:r>
    </w:p>
    <w:p w14:paraId="790C6BB6" w14:textId="77777777" w:rsidR="00B127E6" w:rsidRDefault="00B127E6" w:rsidP="00B127E6">
      <w:pPr>
        <w:pStyle w:val="affffff"/>
        <w:ind w:firstLine="420"/>
      </w:pPr>
      <w:r>
        <w:rPr>
          <w:rFonts w:hint="eastAsia"/>
        </w:rPr>
        <w:t>2）K12仪表常用工具仪器正确操作共1道试题</w:t>
      </w:r>
    </w:p>
    <w:p w14:paraId="6C8D235E" w14:textId="77777777" w:rsidR="00B127E6" w:rsidRDefault="00B127E6" w:rsidP="00B127E6">
      <w:pPr>
        <w:pStyle w:val="affffff"/>
        <w:ind w:firstLine="420"/>
      </w:pPr>
      <w:r>
        <w:rPr>
          <w:rFonts w:hint="eastAsia"/>
        </w:rPr>
        <w:t>K12-1 使用万用表、信号发生器检查Pt100热电阻（B级）和数显温度表</w:t>
      </w:r>
    </w:p>
    <w:p w14:paraId="7D92CFE5" w14:textId="77777777" w:rsidR="00B127E6" w:rsidRDefault="00B127E6" w:rsidP="00B127E6">
      <w:pPr>
        <w:pStyle w:val="affffff"/>
        <w:ind w:firstLine="420"/>
      </w:pPr>
      <w:r>
        <w:rPr>
          <w:rFonts w:hint="eastAsia"/>
        </w:rPr>
        <w:t>3）K13个人防护用品正确使用共2道试题</w:t>
      </w:r>
    </w:p>
    <w:p w14:paraId="043E830D" w14:textId="77777777" w:rsidR="00B127E6" w:rsidRDefault="00B127E6" w:rsidP="00B127E6">
      <w:pPr>
        <w:pStyle w:val="affffff"/>
        <w:ind w:firstLine="420"/>
      </w:pPr>
      <w:r>
        <w:rPr>
          <w:rFonts w:hint="eastAsia"/>
        </w:rPr>
        <w:t>K13-1安全帽和安全带的正确使用</w:t>
      </w:r>
    </w:p>
    <w:p w14:paraId="6D362AC3" w14:textId="77777777" w:rsidR="00B127E6" w:rsidRDefault="00B127E6" w:rsidP="00B127E6">
      <w:pPr>
        <w:pStyle w:val="affffff"/>
        <w:ind w:firstLine="420"/>
      </w:pPr>
      <w:r>
        <w:rPr>
          <w:rFonts w:hint="eastAsia"/>
        </w:rPr>
        <w:t>K13-2防毒面具和验电笔的正确使用</w:t>
      </w:r>
    </w:p>
    <w:p w14:paraId="52137F03" w14:textId="77777777" w:rsidR="00B127E6" w:rsidRDefault="00B127E6" w:rsidP="00B127E6">
      <w:pPr>
        <w:pStyle w:val="affffff"/>
        <w:ind w:firstLine="420"/>
      </w:pPr>
      <w:r>
        <w:rPr>
          <w:rFonts w:hint="eastAsia"/>
        </w:rPr>
        <w:t>4）K14防爆仪表防爆标志辨别共1道试题</w:t>
      </w:r>
    </w:p>
    <w:p w14:paraId="11251719" w14:textId="50FC7FD0" w:rsidR="00CD561D" w:rsidRDefault="00B127E6" w:rsidP="00B127E6">
      <w:pPr>
        <w:pStyle w:val="affffff"/>
        <w:ind w:firstLine="420"/>
      </w:pPr>
      <w:r>
        <w:rPr>
          <w:rFonts w:hint="eastAsia"/>
        </w:rPr>
        <w:t>K14-1 防爆仪表防爆标志辨识</w:t>
      </w:r>
    </w:p>
    <w:p w14:paraId="019A4F6E" w14:textId="4CDE2F25" w:rsidR="00B127E6" w:rsidRDefault="00B127E6" w:rsidP="00B127E6">
      <w:pPr>
        <w:pStyle w:val="affff0"/>
        <w:spacing w:before="156" w:after="156"/>
      </w:pPr>
      <w:r w:rsidRPr="00B127E6">
        <w:rPr>
          <w:rFonts w:hint="eastAsia"/>
        </w:rPr>
        <w:t>科目二：K2安全操作技术共6道试题</w:t>
      </w:r>
    </w:p>
    <w:p w14:paraId="70632E1F" w14:textId="77777777" w:rsidR="00B127E6" w:rsidRDefault="00B127E6" w:rsidP="00B127E6">
      <w:pPr>
        <w:pStyle w:val="affffff"/>
        <w:ind w:firstLine="420"/>
      </w:pPr>
      <w:r>
        <w:rPr>
          <w:rFonts w:hint="eastAsia"/>
          <w:noProof w:val="0"/>
        </w:rPr>
        <w:t>1）</w:t>
      </w:r>
      <w:r>
        <w:rPr>
          <w:rFonts w:hint="eastAsia"/>
        </w:rPr>
        <w:t>K21带控制点的工艺流程图符号识别共1道试题</w:t>
      </w:r>
    </w:p>
    <w:p w14:paraId="27ED5BB1" w14:textId="77777777" w:rsidR="00B127E6" w:rsidRDefault="00B127E6" w:rsidP="00B127E6">
      <w:pPr>
        <w:pStyle w:val="affffff"/>
        <w:ind w:firstLine="420"/>
      </w:pPr>
      <w:r>
        <w:rPr>
          <w:rFonts w:hint="eastAsia"/>
        </w:rPr>
        <w:t>K21-1 带控制点的工艺流程图符号识别</w:t>
      </w:r>
    </w:p>
    <w:p w14:paraId="57E355AA" w14:textId="77777777" w:rsidR="00B127E6" w:rsidRDefault="00B127E6" w:rsidP="00B127E6">
      <w:pPr>
        <w:pStyle w:val="affffff"/>
        <w:ind w:firstLine="420"/>
      </w:pPr>
      <w:r>
        <w:rPr>
          <w:rFonts w:hint="eastAsia"/>
        </w:rPr>
        <w:t>2）K22智能安全栅参数设置共1道试题</w:t>
      </w:r>
    </w:p>
    <w:p w14:paraId="475A35B8" w14:textId="77777777" w:rsidR="00B127E6" w:rsidRDefault="00B127E6" w:rsidP="00B127E6">
      <w:pPr>
        <w:pStyle w:val="affffff"/>
        <w:ind w:firstLine="420"/>
      </w:pPr>
      <w:r>
        <w:rPr>
          <w:rFonts w:hint="eastAsia"/>
        </w:rPr>
        <w:t>K22-1 智能安全栅参数设置</w:t>
      </w:r>
    </w:p>
    <w:p w14:paraId="6ACBC150" w14:textId="77777777" w:rsidR="00B127E6" w:rsidRDefault="00B127E6" w:rsidP="00B127E6">
      <w:pPr>
        <w:pStyle w:val="affffff"/>
        <w:ind w:firstLine="420"/>
      </w:pPr>
      <w:r>
        <w:rPr>
          <w:rFonts w:hint="eastAsia"/>
        </w:rPr>
        <w:t>3）K23仪表联锁的摘除与投用共1道试题</w:t>
      </w:r>
    </w:p>
    <w:p w14:paraId="25C4025D" w14:textId="77777777" w:rsidR="00B127E6" w:rsidRDefault="00B127E6" w:rsidP="00B127E6">
      <w:pPr>
        <w:pStyle w:val="affffff"/>
        <w:ind w:firstLine="420"/>
      </w:pPr>
      <w:r>
        <w:rPr>
          <w:rFonts w:hint="eastAsia"/>
        </w:rPr>
        <w:t>K23-1 仪表联锁的摘除与投用</w:t>
      </w:r>
    </w:p>
    <w:p w14:paraId="6B9B7DA1" w14:textId="77777777" w:rsidR="00B127E6" w:rsidRDefault="00B127E6" w:rsidP="00B127E6">
      <w:pPr>
        <w:pStyle w:val="affffff"/>
        <w:ind w:firstLine="420"/>
      </w:pPr>
      <w:r>
        <w:rPr>
          <w:rFonts w:hint="eastAsia"/>
        </w:rPr>
        <w:t>4）K24压力（差压）变送器正确校验共1道试题</w:t>
      </w:r>
    </w:p>
    <w:p w14:paraId="472F6D25" w14:textId="77777777" w:rsidR="00B127E6" w:rsidRDefault="00B127E6" w:rsidP="00B127E6">
      <w:pPr>
        <w:pStyle w:val="affffff"/>
        <w:ind w:firstLine="420"/>
      </w:pPr>
      <w:r>
        <w:rPr>
          <w:rFonts w:hint="eastAsia"/>
        </w:rPr>
        <w:t>K24-1 通过手操器对差压变送器校验</w:t>
      </w:r>
    </w:p>
    <w:p w14:paraId="017AEE66" w14:textId="77777777" w:rsidR="00B127E6" w:rsidRDefault="00B127E6" w:rsidP="00B127E6">
      <w:pPr>
        <w:pStyle w:val="affffff"/>
        <w:ind w:firstLine="420"/>
      </w:pPr>
      <w:r>
        <w:rPr>
          <w:rFonts w:hint="eastAsia"/>
        </w:rPr>
        <w:t>5）K25调节阀的故障处理共1道试题</w:t>
      </w:r>
    </w:p>
    <w:p w14:paraId="64187D3E" w14:textId="77777777" w:rsidR="00B127E6" w:rsidRDefault="00B127E6" w:rsidP="00B127E6">
      <w:pPr>
        <w:pStyle w:val="affffff"/>
        <w:ind w:firstLine="420"/>
      </w:pPr>
      <w:r>
        <w:rPr>
          <w:rFonts w:hint="eastAsia"/>
        </w:rPr>
        <w:t>K25-1 调节阀的故障处理</w:t>
      </w:r>
    </w:p>
    <w:p w14:paraId="1A89AA97" w14:textId="77777777" w:rsidR="00B127E6" w:rsidRDefault="00B127E6" w:rsidP="00B127E6">
      <w:pPr>
        <w:pStyle w:val="affffff"/>
        <w:ind w:firstLine="420"/>
      </w:pPr>
      <w:r>
        <w:rPr>
          <w:rFonts w:hint="eastAsia"/>
        </w:rPr>
        <w:t>6）K26在DCS上完成控制回路的参数设置和投用共1道试题</w:t>
      </w:r>
    </w:p>
    <w:p w14:paraId="7144AF18" w14:textId="2E62137C" w:rsidR="00B127E6" w:rsidRDefault="00B127E6" w:rsidP="00B127E6">
      <w:pPr>
        <w:pStyle w:val="affffff"/>
        <w:ind w:firstLine="420"/>
      </w:pPr>
      <w:r>
        <w:rPr>
          <w:rFonts w:hint="eastAsia"/>
        </w:rPr>
        <w:t>K26-1 在DCS上完成控制回路的参数设置和投用</w:t>
      </w:r>
    </w:p>
    <w:p w14:paraId="718157F5" w14:textId="1F18A173" w:rsidR="00B127E6" w:rsidRDefault="00B127E6" w:rsidP="00B127E6">
      <w:pPr>
        <w:pStyle w:val="affff0"/>
        <w:spacing w:before="156" w:after="156"/>
      </w:pPr>
      <w:r w:rsidRPr="00B127E6">
        <w:rPr>
          <w:rFonts w:hint="eastAsia"/>
        </w:rPr>
        <w:t>科目三：K3作业现场安全隐患</w:t>
      </w:r>
      <w:proofErr w:type="gramStart"/>
      <w:r w:rsidRPr="00B127E6">
        <w:rPr>
          <w:rFonts w:hint="eastAsia"/>
        </w:rPr>
        <w:t>排除共</w:t>
      </w:r>
      <w:proofErr w:type="gramEnd"/>
      <w:r w:rsidRPr="00B127E6">
        <w:rPr>
          <w:rFonts w:hint="eastAsia"/>
        </w:rPr>
        <w:t>4道试题</w:t>
      </w:r>
    </w:p>
    <w:p w14:paraId="5E2EBE30" w14:textId="77777777" w:rsidR="00B127E6" w:rsidRDefault="00B127E6" w:rsidP="00B127E6">
      <w:pPr>
        <w:pStyle w:val="affffff"/>
        <w:ind w:firstLine="420"/>
      </w:pPr>
      <w:r>
        <w:rPr>
          <w:rFonts w:hint="eastAsia"/>
        </w:rPr>
        <w:t>1）K31 作业现场安全风险与职业危害识别共1道试题</w:t>
      </w:r>
    </w:p>
    <w:p w14:paraId="424328A8" w14:textId="77777777" w:rsidR="00B127E6" w:rsidRDefault="00B127E6" w:rsidP="00B127E6">
      <w:pPr>
        <w:pStyle w:val="affffff"/>
        <w:ind w:firstLine="420"/>
      </w:pPr>
      <w:r>
        <w:rPr>
          <w:rFonts w:hint="eastAsia"/>
        </w:rPr>
        <w:lastRenderedPageBreak/>
        <w:t>K31-1 作业现场安全风险与职业危害识别</w:t>
      </w:r>
    </w:p>
    <w:p w14:paraId="257B7A1E" w14:textId="77777777" w:rsidR="00B127E6" w:rsidRDefault="00B127E6" w:rsidP="00B127E6">
      <w:pPr>
        <w:pStyle w:val="affffff"/>
        <w:ind w:firstLine="420"/>
      </w:pPr>
      <w:r>
        <w:rPr>
          <w:rFonts w:hint="eastAsia"/>
        </w:rPr>
        <w:t>2）K32防爆仪表危险场所隐患查找共1道试题</w:t>
      </w:r>
    </w:p>
    <w:p w14:paraId="0D089683" w14:textId="77777777" w:rsidR="00B127E6" w:rsidRDefault="00B127E6" w:rsidP="00B127E6">
      <w:pPr>
        <w:pStyle w:val="affffff"/>
        <w:ind w:firstLine="420"/>
      </w:pPr>
      <w:r>
        <w:rPr>
          <w:rFonts w:hint="eastAsia"/>
        </w:rPr>
        <w:t xml:space="preserve">K32-1 防爆仪表危险场所隐患查找 </w:t>
      </w:r>
    </w:p>
    <w:p w14:paraId="1D82C941" w14:textId="77777777" w:rsidR="00B127E6" w:rsidRDefault="00B127E6" w:rsidP="00B127E6">
      <w:pPr>
        <w:pStyle w:val="affffff"/>
        <w:ind w:firstLine="420"/>
      </w:pPr>
      <w:r>
        <w:rPr>
          <w:rFonts w:hint="eastAsia"/>
        </w:rPr>
        <w:t>3）K33 DCS控制系统报警信息识读与确认共1道试题</w:t>
      </w:r>
    </w:p>
    <w:p w14:paraId="3D6F75CA" w14:textId="77777777" w:rsidR="00B127E6" w:rsidRDefault="00B127E6" w:rsidP="00B127E6">
      <w:pPr>
        <w:pStyle w:val="affffff"/>
        <w:ind w:firstLine="420"/>
      </w:pPr>
      <w:r>
        <w:rPr>
          <w:rFonts w:hint="eastAsia"/>
        </w:rPr>
        <w:t xml:space="preserve">K33-1 DCS控制系统报警信息识读与确认 </w:t>
      </w:r>
    </w:p>
    <w:p w14:paraId="7806A28B" w14:textId="77777777" w:rsidR="00B127E6" w:rsidRDefault="00B127E6" w:rsidP="00B127E6">
      <w:pPr>
        <w:pStyle w:val="affffff"/>
        <w:ind w:firstLine="420"/>
      </w:pPr>
      <w:r>
        <w:rPr>
          <w:rFonts w:hint="eastAsia"/>
        </w:rPr>
        <w:t>4）K34仪表控制系统防雷接地隐患检查处理共1道试题</w:t>
      </w:r>
    </w:p>
    <w:p w14:paraId="6F3E91F1" w14:textId="3196985F" w:rsidR="00B127E6" w:rsidRPr="00B127E6" w:rsidRDefault="00B127E6" w:rsidP="00B127E6">
      <w:pPr>
        <w:pStyle w:val="affffff"/>
        <w:ind w:firstLine="420"/>
      </w:pPr>
      <w:r>
        <w:rPr>
          <w:rFonts w:hint="eastAsia"/>
        </w:rPr>
        <w:t>K34-1 仪表控制系统防雷接地隐患检查处理</w:t>
      </w:r>
    </w:p>
    <w:p w14:paraId="603B6ED7" w14:textId="254362B2" w:rsidR="00B127E6" w:rsidRDefault="00B127E6" w:rsidP="00B127E6">
      <w:pPr>
        <w:pStyle w:val="affff0"/>
        <w:spacing w:before="156" w:after="156"/>
      </w:pPr>
      <w:r w:rsidRPr="00B127E6">
        <w:rPr>
          <w:rFonts w:hint="eastAsia"/>
        </w:rPr>
        <w:t>科目四：K4作业现场应急</w:t>
      </w:r>
      <w:proofErr w:type="gramStart"/>
      <w:r w:rsidRPr="00B127E6">
        <w:rPr>
          <w:rFonts w:hint="eastAsia"/>
        </w:rPr>
        <w:t>处置共</w:t>
      </w:r>
      <w:proofErr w:type="gramEnd"/>
      <w:r w:rsidRPr="00B127E6">
        <w:rPr>
          <w:rFonts w:hint="eastAsia"/>
        </w:rPr>
        <w:t>9道试题</w:t>
      </w:r>
    </w:p>
    <w:p w14:paraId="556033CB" w14:textId="77777777" w:rsidR="00B127E6" w:rsidRDefault="00B127E6" w:rsidP="00B127E6">
      <w:pPr>
        <w:pStyle w:val="affffff"/>
        <w:ind w:firstLine="420"/>
      </w:pPr>
      <w:r>
        <w:rPr>
          <w:rFonts w:hint="eastAsia"/>
        </w:rPr>
        <w:t>1) K41单人徒手心肺复苏操作共1道试题</w:t>
      </w:r>
    </w:p>
    <w:p w14:paraId="66AFCBE9" w14:textId="77777777" w:rsidR="00B127E6" w:rsidRDefault="00B127E6" w:rsidP="00B127E6">
      <w:pPr>
        <w:pStyle w:val="affffff"/>
        <w:ind w:firstLine="420"/>
      </w:pPr>
      <w:r>
        <w:rPr>
          <w:rFonts w:hint="eastAsia"/>
        </w:rPr>
        <w:t>K41-1 单人徒手心肺复苏操作</w:t>
      </w:r>
    </w:p>
    <w:p w14:paraId="012E8955" w14:textId="77777777" w:rsidR="00B127E6" w:rsidRDefault="00B127E6" w:rsidP="00B127E6">
      <w:pPr>
        <w:pStyle w:val="affffff"/>
        <w:ind w:firstLine="420"/>
      </w:pPr>
      <w:r>
        <w:rPr>
          <w:rFonts w:hint="eastAsia"/>
        </w:rPr>
        <w:t>2）K42灭火器的选择与使用共6道试题</w:t>
      </w:r>
    </w:p>
    <w:p w14:paraId="715733A1" w14:textId="77777777" w:rsidR="00B127E6" w:rsidRDefault="00B127E6" w:rsidP="00B127E6">
      <w:pPr>
        <w:pStyle w:val="affffff"/>
        <w:ind w:firstLine="420"/>
      </w:pPr>
      <w:r>
        <w:rPr>
          <w:rFonts w:hint="eastAsia"/>
        </w:rPr>
        <w:t>K42-1低压配电箱/柜起火，灭火器的选择和使用</w:t>
      </w:r>
    </w:p>
    <w:p w14:paraId="396498B5" w14:textId="77777777" w:rsidR="00B127E6" w:rsidRDefault="00B127E6" w:rsidP="00B127E6">
      <w:pPr>
        <w:pStyle w:val="affffff"/>
        <w:ind w:firstLine="420"/>
      </w:pPr>
      <w:r>
        <w:rPr>
          <w:rFonts w:hint="eastAsia"/>
        </w:rPr>
        <w:t>K42-2 汽油桶起火，灭火器的选择和使用</w:t>
      </w:r>
    </w:p>
    <w:p w14:paraId="63432873" w14:textId="77777777" w:rsidR="00B127E6" w:rsidRDefault="00B127E6" w:rsidP="00B127E6">
      <w:pPr>
        <w:pStyle w:val="affffff"/>
        <w:ind w:firstLine="420"/>
      </w:pPr>
      <w:r>
        <w:rPr>
          <w:rFonts w:hint="eastAsia"/>
        </w:rPr>
        <w:t>K42-3 液化气钢瓶起火，灭火器的选择和使用</w:t>
      </w:r>
    </w:p>
    <w:p w14:paraId="2273B5AC" w14:textId="77777777" w:rsidR="00B127E6" w:rsidRDefault="00B127E6" w:rsidP="00B127E6">
      <w:pPr>
        <w:pStyle w:val="affffff"/>
        <w:ind w:firstLine="420"/>
      </w:pPr>
      <w:r>
        <w:rPr>
          <w:rFonts w:hint="eastAsia"/>
        </w:rPr>
        <w:t>K42-4 容器内动植物油脂起火，灭火器的选择和使用</w:t>
      </w:r>
    </w:p>
    <w:p w14:paraId="4C0D3E8E" w14:textId="77777777" w:rsidR="00B127E6" w:rsidRDefault="00B127E6" w:rsidP="00B127E6">
      <w:pPr>
        <w:pStyle w:val="affffff"/>
        <w:ind w:firstLine="420"/>
      </w:pPr>
      <w:r>
        <w:rPr>
          <w:rFonts w:hint="eastAsia"/>
        </w:rPr>
        <w:t>K42-5 木材起火，灭火器的选择和使用</w:t>
      </w:r>
    </w:p>
    <w:p w14:paraId="3325BAD5" w14:textId="77777777" w:rsidR="00B127E6" w:rsidRDefault="00B127E6" w:rsidP="00B127E6">
      <w:pPr>
        <w:pStyle w:val="affffff"/>
        <w:ind w:firstLine="420"/>
      </w:pPr>
      <w:r>
        <w:rPr>
          <w:rFonts w:hint="eastAsia"/>
        </w:rPr>
        <w:t>K42-6 铝粉起火，灭火器的选择和使用</w:t>
      </w:r>
    </w:p>
    <w:p w14:paraId="497D50C6" w14:textId="77777777" w:rsidR="00B127E6" w:rsidRDefault="00B127E6" w:rsidP="00B127E6">
      <w:pPr>
        <w:pStyle w:val="affffff"/>
        <w:ind w:firstLine="420"/>
      </w:pPr>
      <w:r>
        <w:rPr>
          <w:rFonts w:hint="eastAsia"/>
        </w:rPr>
        <w:t>3）K43正压式空气呼吸器的使用共1道试题</w:t>
      </w:r>
    </w:p>
    <w:p w14:paraId="67909C23" w14:textId="77777777" w:rsidR="00B127E6" w:rsidRDefault="00B127E6" w:rsidP="00B127E6">
      <w:pPr>
        <w:pStyle w:val="affffff"/>
        <w:ind w:firstLine="420"/>
      </w:pPr>
      <w:r>
        <w:rPr>
          <w:rFonts w:hint="eastAsia"/>
        </w:rPr>
        <w:t>K43-1 正压式空气呼吸器的使用</w:t>
      </w:r>
    </w:p>
    <w:p w14:paraId="31C2CD3F" w14:textId="77777777" w:rsidR="00B127E6" w:rsidRDefault="00B127E6" w:rsidP="00B127E6">
      <w:pPr>
        <w:pStyle w:val="affffff"/>
        <w:ind w:firstLine="420"/>
      </w:pPr>
      <w:r>
        <w:rPr>
          <w:rFonts w:hint="eastAsia"/>
        </w:rPr>
        <w:t>4）K44 仪表信号电缆故障处理共1道试题</w:t>
      </w:r>
    </w:p>
    <w:p w14:paraId="46DA5C4D" w14:textId="1948BE42" w:rsidR="00B127E6" w:rsidRPr="00B127E6" w:rsidRDefault="00B127E6" w:rsidP="00B127E6">
      <w:pPr>
        <w:pStyle w:val="affffff"/>
        <w:ind w:firstLine="420"/>
      </w:pPr>
      <w:r>
        <w:rPr>
          <w:rFonts w:hint="eastAsia"/>
        </w:rPr>
        <w:t>K44-1 仪表信号电缆故障处理</w:t>
      </w:r>
    </w:p>
    <w:p w14:paraId="5F5C30D8" w14:textId="0462D07A" w:rsidR="00B127E6" w:rsidRDefault="00BB4670" w:rsidP="00BB4670">
      <w:pPr>
        <w:pStyle w:val="affff"/>
        <w:spacing w:before="156" w:after="156"/>
      </w:pPr>
      <w:bookmarkStart w:id="59" w:name="_Toc202776143"/>
      <w:proofErr w:type="gramStart"/>
      <w:r>
        <w:rPr>
          <w:rFonts w:hint="eastAsia"/>
        </w:rPr>
        <w:t>组卷方式</w:t>
      </w:r>
      <w:bookmarkEnd w:id="59"/>
      <w:proofErr w:type="gramEnd"/>
    </w:p>
    <w:p w14:paraId="52B1960C" w14:textId="18F5FD7F" w:rsidR="00B127E6" w:rsidRDefault="00E9549C" w:rsidP="00CD561D">
      <w:pPr>
        <w:pStyle w:val="affffff"/>
        <w:ind w:firstLine="420"/>
      </w:pPr>
      <w:r>
        <w:rPr>
          <w:rFonts w:hint="eastAsia"/>
        </w:rPr>
        <w:t>实际操作</w:t>
      </w:r>
      <w:r w:rsidR="0033090E" w:rsidRPr="0033090E">
        <w:rPr>
          <w:rFonts w:hint="eastAsia"/>
        </w:rPr>
        <w:t>考试共4道试题，由计算机系统从科目一至科目四（K1～K4）中各随机抽取1道试题组成试卷。</w:t>
      </w:r>
    </w:p>
    <w:p w14:paraId="423C6D9D" w14:textId="05F1F3CC" w:rsidR="00B127E6" w:rsidRDefault="0033090E" w:rsidP="0033090E">
      <w:pPr>
        <w:pStyle w:val="affff"/>
        <w:spacing w:before="156" w:after="156"/>
      </w:pPr>
      <w:bookmarkStart w:id="60" w:name="_Toc202776144"/>
      <w:r>
        <w:rPr>
          <w:rFonts w:hint="eastAsia"/>
        </w:rPr>
        <w:t>考试成绩</w:t>
      </w:r>
      <w:bookmarkEnd w:id="60"/>
    </w:p>
    <w:p w14:paraId="19CF4C1A" w14:textId="3D7A29A6" w:rsidR="00B127E6" w:rsidRDefault="00E9549C" w:rsidP="00CD561D">
      <w:pPr>
        <w:pStyle w:val="affffff"/>
        <w:ind w:firstLine="420"/>
      </w:pPr>
      <w:r>
        <w:rPr>
          <w:rFonts w:hint="eastAsia"/>
        </w:rPr>
        <w:t>实际操作</w:t>
      </w:r>
      <w:r w:rsidR="0033090E" w:rsidRPr="0033090E">
        <w:rPr>
          <w:rFonts w:hint="eastAsia"/>
        </w:rPr>
        <w:t>考试成绩总分值为100分，80分（含）以上为考试合格；若试题中设置有否决项，否决项未通过，则</w:t>
      </w:r>
      <w:r>
        <w:rPr>
          <w:rFonts w:hint="eastAsia"/>
        </w:rPr>
        <w:t>实际操作</w:t>
      </w:r>
      <w:r w:rsidR="0033090E" w:rsidRPr="0033090E">
        <w:rPr>
          <w:rFonts w:hint="eastAsia"/>
        </w:rPr>
        <w:t>考试不合格。科目一（K1）、科目二（K2）、科目三（K3）、科目四（K4）试题的分值权重分别为20%、40%、20%、20%。</w:t>
      </w:r>
    </w:p>
    <w:p w14:paraId="256799EE" w14:textId="2053E92B" w:rsidR="00B127E6" w:rsidRDefault="0033090E" w:rsidP="0033090E">
      <w:pPr>
        <w:pStyle w:val="affff"/>
        <w:spacing w:before="156" w:after="156"/>
      </w:pPr>
      <w:bookmarkStart w:id="61" w:name="_Toc202776145"/>
      <w:r>
        <w:rPr>
          <w:rFonts w:hint="eastAsia"/>
        </w:rPr>
        <w:t>考试时间</w:t>
      </w:r>
      <w:bookmarkEnd w:id="61"/>
    </w:p>
    <w:p w14:paraId="37DD36FF" w14:textId="2F061165" w:rsidR="0033090E" w:rsidRDefault="0033090E" w:rsidP="00CD561D">
      <w:pPr>
        <w:pStyle w:val="affffff"/>
        <w:ind w:firstLine="420"/>
      </w:pPr>
      <w:r>
        <w:rPr>
          <w:rFonts w:hint="eastAsia"/>
        </w:rPr>
        <w:t>40分钟。</w:t>
      </w:r>
    </w:p>
    <w:p w14:paraId="32166F3A" w14:textId="43F452C3" w:rsidR="0033090E" w:rsidRDefault="0033090E" w:rsidP="0033090E">
      <w:pPr>
        <w:pStyle w:val="afffe"/>
        <w:spacing w:before="312" w:after="312"/>
      </w:pPr>
      <w:bookmarkStart w:id="62" w:name="_Toc202776146"/>
      <w:r>
        <w:rPr>
          <w:rFonts w:hint="eastAsia"/>
        </w:rPr>
        <w:t>考试内容</w:t>
      </w:r>
      <w:bookmarkEnd w:id="62"/>
    </w:p>
    <w:p w14:paraId="4116902B" w14:textId="319F3307" w:rsidR="0033090E" w:rsidRDefault="0033090E" w:rsidP="0033090E">
      <w:pPr>
        <w:pStyle w:val="affff"/>
        <w:spacing w:before="156" w:after="156"/>
      </w:pPr>
      <w:bookmarkStart w:id="63" w:name="_Toc202776147"/>
      <w:r>
        <w:rPr>
          <w:rFonts w:hint="eastAsia"/>
        </w:rPr>
        <w:t>科目</w:t>
      </w:r>
      <w:proofErr w:type="gramStart"/>
      <w:r>
        <w:rPr>
          <w:rFonts w:hint="eastAsia"/>
        </w:rPr>
        <w:t>一</w:t>
      </w:r>
      <w:proofErr w:type="gramEnd"/>
      <w:r>
        <w:rPr>
          <w:rFonts w:hint="eastAsia"/>
        </w:rPr>
        <w:t>：K1安全用具使用</w:t>
      </w:r>
      <w:bookmarkEnd w:id="63"/>
    </w:p>
    <w:p w14:paraId="3FFA44A1" w14:textId="059E5E6C" w:rsidR="0033090E" w:rsidRDefault="00C802B7" w:rsidP="00C802B7">
      <w:pPr>
        <w:pStyle w:val="affff0"/>
        <w:spacing w:before="156" w:after="156"/>
      </w:pPr>
      <w:r>
        <w:rPr>
          <w:rFonts w:hint="eastAsia"/>
        </w:rPr>
        <w:t>K11安全标识识别</w:t>
      </w:r>
    </w:p>
    <w:p w14:paraId="28F191CA"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bCs/>
          <w:noProof/>
          <w:kern w:val="0"/>
          <w:szCs w:val="20"/>
        </w:rPr>
      </w:pPr>
      <w:r w:rsidRPr="00C802B7">
        <w:rPr>
          <w:rFonts w:ascii="宋体" w:hAnsi="Times New Roman" w:hint="eastAsia"/>
          <w:bCs/>
          <w:noProof/>
          <w:kern w:val="0"/>
          <w:szCs w:val="20"/>
        </w:rPr>
        <w:t>1）K11-1安全标识识别</w:t>
      </w:r>
    </w:p>
    <w:p w14:paraId="5672C374" w14:textId="77777777" w:rsidR="00C802B7" w:rsidRPr="00C802B7" w:rsidRDefault="00C802B7" w:rsidP="00C802B7">
      <w:pPr>
        <w:adjustRightInd/>
        <w:spacing w:line="240" w:lineRule="auto"/>
        <w:ind w:firstLineChars="200" w:firstLine="420"/>
        <w:rPr>
          <w:rFonts w:ascii="宋体" w:hAnsi="宋体" w:cs="宋体"/>
        </w:rPr>
      </w:pPr>
      <w:r w:rsidRPr="00C802B7">
        <w:rPr>
          <w:rFonts w:ascii="宋体" w:hAnsi="宋体" w:cs="宋体" w:hint="eastAsia"/>
        </w:rPr>
        <w:t>试题难易程度：</w:t>
      </w:r>
    </w:p>
    <w:p w14:paraId="0BC12783" w14:textId="77777777" w:rsidR="00C802B7" w:rsidRPr="00C802B7" w:rsidRDefault="00C802B7" w:rsidP="00C802B7">
      <w:pPr>
        <w:adjustRightInd/>
        <w:spacing w:line="240" w:lineRule="auto"/>
        <w:ind w:firstLineChars="200" w:firstLine="420"/>
        <w:rPr>
          <w:rFonts w:ascii="宋体" w:hAnsi="宋体" w:cs="宋体"/>
        </w:rPr>
      </w:pPr>
      <w:r w:rsidRPr="00C802B7">
        <w:rPr>
          <w:rFonts w:ascii="宋体" w:hAnsi="宋体" w:cs="宋体" w:hint="eastAsia"/>
        </w:rPr>
        <w:t>容易。</w:t>
      </w:r>
    </w:p>
    <w:p w14:paraId="0C15956C" w14:textId="77777777" w:rsidR="00C802B7" w:rsidRPr="00C802B7" w:rsidRDefault="00C802B7" w:rsidP="00C802B7">
      <w:pPr>
        <w:adjustRightInd/>
        <w:spacing w:line="240" w:lineRule="auto"/>
        <w:ind w:firstLineChars="200" w:firstLine="420"/>
        <w:rPr>
          <w:rFonts w:ascii="宋体" w:hAnsi="宋体" w:cs="宋体"/>
        </w:rPr>
      </w:pPr>
      <w:r w:rsidRPr="00C802B7">
        <w:rPr>
          <w:rFonts w:ascii="宋体" w:hAnsi="宋体" w:cs="宋体" w:hint="eastAsia"/>
        </w:rPr>
        <w:lastRenderedPageBreak/>
        <w:t>考试时间：</w:t>
      </w:r>
    </w:p>
    <w:p w14:paraId="331218FE" w14:textId="77777777" w:rsidR="00C802B7" w:rsidRPr="00C802B7" w:rsidRDefault="00C802B7" w:rsidP="00C802B7">
      <w:pPr>
        <w:adjustRightInd/>
        <w:spacing w:line="240" w:lineRule="auto"/>
        <w:ind w:firstLineChars="200" w:firstLine="420"/>
        <w:rPr>
          <w:rFonts w:ascii="宋体" w:hAnsi="宋体" w:cs="宋体"/>
        </w:rPr>
      </w:pPr>
      <w:r w:rsidRPr="00C802B7">
        <w:rPr>
          <w:rFonts w:ascii="宋体" w:hAnsi="宋体" w:cs="宋体" w:hint="eastAsia"/>
        </w:rPr>
        <w:t>3分钟。</w:t>
      </w:r>
    </w:p>
    <w:p w14:paraId="58558A0F" w14:textId="77777777" w:rsidR="00C802B7" w:rsidRPr="00C802B7" w:rsidRDefault="00C802B7" w:rsidP="00C802B7">
      <w:pPr>
        <w:adjustRightInd/>
        <w:spacing w:line="240" w:lineRule="auto"/>
        <w:ind w:firstLineChars="200" w:firstLine="420"/>
        <w:rPr>
          <w:rFonts w:ascii="宋体" w:hAnsi="宋体" w:cs="宋体"/>
        </w:rPr>
      </w:pPr>
      <w:r w:rsidRPr="00C802B7">
        <w:rPr>
          <w:rFonts w:ascii="宋体" w:hAnsi="宋体" w:cs="宋体" w:hint="eastAsia"/>
        </w:rPr>
        <w:t>评分标准：</w:t>
      </w:r>
    </w:p>
    <w:p w14:paraId="649E4DB8" w14:textId="31C02B8D" w:rsidR="00C802B7" w:rsidRPr="00C802B7" w:rsidRDefault="00C802B7" w:rsidP="00750AB6">
      <w:pPr>
        <w:pStyle w:val="afff3"/>
        <w:spacing w:before="156" w:after="156"/>
        <w:ind w:left="0"/>
      </w:pPr>
      <w:r w:rsidRPr="00C802B7">
        <w:rPr>
          <w:rFonts w:hint="eastAsia"/>
        </w:rPr>
        <w:t>K11-1安全标识识别评分表</w:t>
      </w:r>
    </w:p>
    <w:tbl>
      <w:tblPr>
        <w:tblW w:w="5000" w:type="pct"/>
        <w:jc w:val="center"/>
        <w:tblLayout w:type="fixed"/>
        <w:tblCellMar>
          <w:left w:w="0" w:type="dxa"/>
          <w:right w:w="0" w:type="dxa"/>
        </w:tblCellMar>
        <w:tblLook w:val="04A0" w:firstRow="1" w:lastRow="0" w:firstColumn="1" w:lastColumn="0" w:noHBand="0" w:noVBand="1"/>
      </w:tblPr>
      <w:tblGrid>
        <w:gridCol w:w="525"/>
        <w:gridCol w:w="1084"/>
        <w:gridCol w:w="3482"/>
        <w:gridCol w:w="522"/>
        <w:gridCol w:w="2462"/>
        <w:gridCol w:w="1269"/>
      </w:tblGrid>
      <w:tr w:rsidR="00C802B7" w:rsidRPr="00761F13" w14:paraId="7D8D7572" w14:textId="77777777" w:rsidTr="00A934B2">
        <w:trPr>
          <w:trHeight w:val="20"/>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877BE"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序号</w:t>
            </w:r>
          </w:p>
        </w:tc>
        <w:tc>
          <w:tcPr>
            <w:tcW w:w="108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DB67D14"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考核项目</w:t>
            </w:r>
          </w:p>
        </w:tc>
        <w:tc>
          <w:tcPr>
            <w:tcW w:w="3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945EC" w14:textId="79CAA4A7" w:rsidR="00C802B7" w:rsidRPr="00761F13" w:rsidRDefault="00EA6271" w:rsidP="00C802B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C70E2"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配分</w:t>
            </w:r>
          </w:p>
        </w:tc>
        <w:tc>
          <w:tcPr>
            <w:tcW w:w="2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37B92" w14:textId="5CA6BF3A" w:rsidR="00C802B7" w:rsidRPr="00761F13" w:rsidRDefault="00863779" w:rsidP="00C802B7">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1269" w:type="dxa"/>
            <w:tcBorders>
              <w:top w:val="single" w:sz="4" w:space="0" w:color="000000"/>
              <w:left w:val="single" w:sz="4" w:space="0" w:color="000000"/>
              <w:bottom w:val="single" w:sz="4" w:space="0" w:color="000000"/>
              <w:right w:val="single" w:sz="4" w:space="0" w:color="000000"/>
            </w:tcBorders>
            <w:vAlign w:val="center"/>
          </w:tcPr>
          <w:p w14:paraId="1AD87858"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考试方式</w:t>
            </w:r>
          </w:p>
        </w:tc>
      </w:tr>
      <w:tr w:rsidR="00C802B7" w:rsidRPr="00761F13" w14:paraId="2EAC8AED" w14:textId="77777777" w:rsidTr="00A934B2">
        <w:trPr>
          <w:trHeight w:val="20"/>
          <w:jc w:val="center"/>
        </w:trPr>
        <w:tc>
          <w:tcPr>
            <w:tcW w:w="52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6DFA06F" w14:textId="77777777" w:rsidR="00C802B7" w:rsidRPr="00761F13" w:rsidRDefault="00C802B7" w:rsidP="00C802B7">
            <w:pPr>
              <w:adjustRightInd/>
              <w:spacing w:line="240" w:lineRule="auto"/>
              <w:jc w:val="center"/>
              <w:textAlignment w:val="center"/>
              <w:rPr>
                <w:rFonts w:ascii="宋体" w:hAnsi="宋体" w:cs="宋体"/>
                <w:sz w:val="18"/>
                <w:szCs w:val="18"/>
              </w:rPr>
            </w:pPr>
            <w:r w:rsidRPr="00761F13">
              <w:rPr>
                <w:rFonts w:ascii="宋体" w:hAnsi="宋体" w:cs="宋体" w:hint="eastAsia"/>
                <w:sz w:val="18"/>
                <w:szCs w:val="18"/>
              </w:rPr>
              <w:t>1</w:t>
            </w:r>
          </w:p>
        </w:tc>
        <w:tc>
          <w:tcPr>
            <w:tcW w:w="10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1A8C47" w14:textId="77777777" w:rsidR="00C802B7" w:rsidRPr="00761F13" w:rsidRDefault="00C802B7" w:rsidP="00761F13">
            <w:pPr>
              <w:adjustRightInd/>
              <w:spacing w:line="240" w:lineRule="auto"/>
              <w:jc w:val="left"/>
              <w:textAlignment w:val="center"/>
              <w:rPr>
                <w:rFonts w:ascii="宋体" w:hAnsi="宋体" w:cs="宋体"/>
                <w:sz w:val="18"/>
                <w:szCs w:val="18"/>
              </w:rPr>
            </w:pPr>
            <w:r w:rsidRPr="00761F13">
              <w:rPr>
                <w:rFonts w:ascii="宋体" w:hAnsi="宋体" w:cs="宋体" w:hint="eastAsia"/>
                <w:sz w:val="18"/>
                <w:szCs w:val="18"/>
              </w:rPr>
              <w:t>标志识别</w:t>
            </w:r>
          </w:p>
        </w:tc>
        <w:tc>
          <w:tcPr>
            <w:tcW w:w="348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1846458" w14:textId="77777777" w:rsidR="00C802B7" w:rsidRPr="00761F13" w:rsidRDefault="00C802B7" w:rsidP="00C802B7">
            <w:pPr>
              <w:adjustRightInd/>
              <w:spacing w:line="240" w:lineRule="auto"/>
              <w:textAlignment w:val="center"/>
              <w:rPr>
                <w:rFonts w:ascii="宋体" w:hAnsi="宋体" w:cs="宋体"/>
                <w:sz w:val="18"/>
                <w:szCs w:val="18"/>
              </w:rPr>
            </w:pPr>
            <w:r w:rsidRPr="00761F13">
              <w:rPr>
                <w:rFonts w:ascii="宋体" w:hAnsi="宋体" w:cs="宋体" w:hint="eastAsia"/>
                <w:sz w:val="18"/>
                <w:szCs w:val="18"/>
              </w:rPr>
              <w:t>随机抽取5个安全标识，应覆盖禁止标志、警告标志、指令标志、提示标志。</w:t>
            </w:r>
          </w:p>
          <w:p w14:paraId="2F0A7B08" w14:textId="77777777" w:rsidR="00C802B7" w:rsidRPr="00761F13" w:rsidRDefault="00C802B7" w:rsidP="00C802B7">
            <w:pPr>
              <w:adjustRightInd/>
              <w:spacing w:line="240" w:lineRule="auto"/>
              <w:textAlignment w:val="center"/>
              <w:rPr>
                <w:rFonts w:ascii="宋体" w:hAnsi="宋体" w:cs="宋体"/>
                <w:sz w:val="18"/>
                <w:szCs w:val="18"/>
              </w:rPr>
            </w:pPr>
            <w:r w:rsidRPr="00761F13">
              <w:rPr>
                <w:rFonts w:ascii="宋体" w:hAnsi="宋体" w:cs="宋体" w:hint="eastAsia"/>
                <w:sz w:val="18"/>
                <w:szCs w:val="18"/>
              </w:rPr>
              <w:t>正确识别其对应文字名称；</w:t>
            </w:r>
          </w:p>
          <w:p w14:paraId="401EAD6F" w14:textId="77777777" w:rsidR="00C802B7" w:rsidRPr="00761F13" w:rsidRDefault="00C802B7" w:rsidP="00C802B7">
            <w:pPr>
              <w:adjustRightInd/>
              <w:spacing w:line="240" w:lineRule="auto"/>
              <w:textAlignment w:val="center"/>
              <w:rPr>
                <w:rFonts w:ascii="宋体" w:hAnsi="宋体" w:cs="宋体"/>
                <w:sz w:val="18"/>
                <w:szCs w:val="18"/>
              </w:rPr>
            </w:pPr>
            <w:r w:rsidRPr="00761F13">
              <w:rPr>
                <w:rFonts w:ascii="宋体" w:hAnsi="宋体" w:cs="宋体" w:hint="eastAsia"/>
                <w:sz w:val="18"/>
                <w:szCs w:val="18"/>
              </w:rPr>
              <w:t>禁止标志包括但不限于：禁止烟火、禁止带火种、禁止操作有人工作、禁止放易燃物品、禁止乱动消防器材、禁止抛物等；</w:t>
            </w:r>
          </w:p>
          <w:p w14:paraId="73F058C2" w14:textId="77777777" w:rsidR="00C802B7" w:rsidRPr="00761F13" w:rsidRDefault="00C802B7" w:rsidP="00C802B7">
            <w:pPr>
              <w:adjustRightInd/>
              <w:spacing w:line="240" w:lineRule="auto"/>
              <w:textAlignment w:val="center"/>
              <w:rPr>
                <w:rFonts w:ascii="宋体" w:hAnsi="宋体" w:cs="宋体"/>
                <w:sz w:val="18"/>
                <w:szCs w:val="18"/>
              </w:rPr>
            </w:pPr>
            <w:r w:rsidRPr="00761F13">
              <w:rPr>
                <w:rFonts w:ascii="宋体" w:hAnsi="宋体" w:cs="宋体" w:hint="eastAsia"/>
                <w:sz w:val="18"/>
                <w:szCs w:val="18"/>
              </w:rPr>
              <w:t>警告标志包括但不限于：当心有害气体中毒、当心滑跌、当心火灾、当心烫伤、当心腐蚀、当心落物等；</w:t>
            </w:r>
          </w:p>
          <w:p w14:paraId="6689F7B8" w14:textId="6E1239DF" w:rsidR="00C802B7" w:rsidRPr="00761F13" w:rsidRDefault="00C802B7" w:rsidP="00C802B7">
            <w:pPr>
              <w:adjustRightInd/>
              <w:spacing w:line="240" w:lineRule="auto"/>
              <w:textAlignment w:val="center"/>
              <w:rPr>
                <w:rFonts w:ascii="宋体" w:hAnsi="宋体" w:cs="宋体"/>
                <w:sz w:val="18"/>
                <w:szCs w:val="18"/>
              </w:rPr>
            </w:pPr>
            <w:r w:rsidRPr="00761F13">
              <w:rPr>
                <w:rFonts w:ascii="宋体" w:hAnsi="宋体" w:cs="宋体" w:hint="eastAsia"/>
                <w:sz w:val="18"/>
                <w:szCs w:val="18"/>
              </w:rPr>
              <w:t>指令标志包括但不限于：必须穿防护服、必须戴供氧设备、必须戴安全帽、必须穿防护鞋、必须持证上岗、确认作业程序等</w:t>
            </w:r>
            <w:r w:rsidR="0065264D">
              <w:rPr>
                <w:rFonts w:ascii="宋体" w:hAnsi="宋体" w:cs="宋体" w:hint="eastAsia"/>
                <w:sz w:val="18"/>
                <w:szCs w:val="18"/>
              </w:rPr>
              <w:t>。</w:t>
            </w:r>
          </w:p>
          <w:p w14:paraId="55F147C0" w14:textId="40E4AAA4" w:rsidR="00C802B7" w:rsidRPr="00761F13" w:rsidRDefault="00C802B7" w:rsidP="00C802B7">
            <w:pPr>
              <w:adjustRightInd/>
              <w:spacing w:line="240" w:lineRule="auto"/>
              <w:textAlignment w:val="center"/>
              <w:rPr>
                <w:rFonts w:ascii="宋体" w:hAnsi="宋体" w:cs="宋体"/>
                <w:sz w:val="18"/>
                <w:szCs w:val="18"/>
              </w:rPr>
            </w:pPr>
            <w:r w:rsidRPr="00761F13">
              <w:rPr>
                <w:rFonts w:ascii="宋体" w:hAnsi="宋体" w:cs="宋体" w:hint="eastAsia"/>
                <w:sz w:val="18"/>
                <w:szCs w:val="18"/>
              </w:rPr>
              <w:t>提示标志包括但不限于：急救点、紧急医疗站、应急电话、击碎面板、应急避难场所、可动火区等</w:t>
            </w:r>
            <w:r w:rsidR="0065264D">
              <w:rPr>
                <w:rFonts w:ascii="宋体" w:hAnsi="宋体" w:cs="宋体" w:hint="eastAsia"/>
                <w:sz w:val="18"/>
                <w:szCs w:val="18"/>
              </w:rPr>
              <w:t>。</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A7EE6" w14:textId="77777777" w:rsidR="00C802B7" w:rsidRPr="00761F13" w:rsidRDefault="00C802B7" w:rsidP="00C802B7">
            <w:pPr>
              <w:adjustRightInd/>
              <w:spacing w:line="240" w:lineRule="auto"/>
              <w:jc w:val="center"/>
              <w:textAlignment w:val="center"/>
              <w:rPr>
                <w:rFonts w:ascii="宋体" w:hAnsi="宋体" w:cs="宋体"/>
                <w:sz w:val="18"/>
                <w:szCs w:val="18"/>
              </w:rPr>
            </w:pPr>
            <w:r w:rsidRPr="00761F13">
              <w:rPr>
                <w:rFonts w:ascii="宋体" w:hAnsi="宋体" w:cs="宋体" w:hint="eastAsia"/>
                <w:sz w:val="18"/>
                <w:szCs w:val="18"/>
              </w:rPr>
              <w:t>100</w:t>
            </w:r>
          </w:p>
        </w:tc>
        <w:tc>
          <w:tcPr>
            <w:tcW w:w="2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2F17B" w14:textId="77777777" w:rsidR="00C802B7" w:rsidRPr="00761F13" w:rsidRDefault="00C802B7" w:rsidP="00C802B7">
            <w:pPr>
              <w:adjustRightInd/>
              <w:spacing w:line="240" w:lineRule="auto"/>
              <w:rPr>
                <w:rFonts w:ascii="宋体" w:hAnsi="宋体" w:cs="宋体"/>
                <w:sz w:val="18"/>
                <w:szCs w:val="18"/>
              </w:rPr>
            </w:pPr>
            <w:r w:rsidRPr="00761F13">
              <w:rPr>
                <w:rFonts w:ascii="宋体" w:hAnsi="宋体" w:cs="宋体" w:hint="eastAsia"/>
                <w:sz w:val="18"/>
                <w:szCs w:val="18"/>
              </w:rPr>
              <w:t>错误一个扣20分。</w:t>
            </w:r>
          </w:p>
        </w:tc>
        <w:tc>
          <w:tcPr>
            <w:tcW w:w="1269" w:type="dxa"/>
            <w:tcBorders>
              <w:top w:val="single" w:sz="4" w:space="0" w:color="000000"/>
              <w:left w:val="single" w:sz="4" w:space="0" w:color="000000"/>
              <w:bottom w:val="single" w:sz="4" w:space="0" w:color="000000"/>
              <w:right w:val="single" w:sz="4" w:space="0" w:color="000000"/>
            </w:tcBorders>
            <w:vAlign w:val="center"/>
          </w:tcPr>
          <w:p w14:paraId="57B6D0CD" w14:textId="77777777" w:rsidR="00C802B7" w:rsidRPr="00761F13" w:rsidRDefault="00C802B7" w:rsidP="00761F13">
            <w:pPr>
              <w:adjustRightInd/>
              <w:spacing w:line="240" w:lineRule="auto"/>
              <w:jc w:val="left"/>
              <w:rPr>
                <w:rFonts w:ascii="宋体" w:hAnsi="宋体" w:cs="宋体"/>
                <w:sz w:val="18"/>
                <w:szCs w:val="18"/>
              </w:rPr>
            </w:pPr>
            <w:r w:rsidRPr="00761F13">
              <w:rPr>
                <w:rFonts w:ascii="宋体" w:hAnsi="宋体" w:cs="宋体" w:hint="eastAsia"/>
                <w:sz w:val="18"/>
                <w:szCs w:val="18"/>
              </w:rPr>
              <w:t>实物操作</w:t>
            </w:r>
          </w:p>
          <w:p w14:paraId="1B752F80" w14:textId="77777777" w:rsidR="00C802B7" w:rsidRPr="00761F13" w:rsidRDefault="00C802B7" w:rsidP="00761F13">
            <w:pPr>
              <w:adjustRightInd/>
              <w:spacing w:line="240" w:lineRule="auto"/>
              <w:jc w:val="left"/>
              <w:rPr>
                <w:rFonts w:ascii="宋体" w:hAnsi="宋体" w:cs="宋体"/>
                <w:sz w:val="18"/>
                <w:szCs w:val="18"/>
              </w:rPr>
            </w:pPr>
            <w:r w:rsidRPr="00761F13">
              <w:rPr>
                <w:rFonts w:ascii="宋体" w:hAnsi="宋体" w:cs="宋体" w:hint="eastAsia"/>
                <w:sz w:val="18"/>
                <w:szCs w:val="18"/>
              </w:rPr>
              <w:t>实物仿真操作</w:t>
            </w:r>
          </w:p>
          <w:p w14:paraId="79AC11F8" w14:textId="77777777" w:rsidR="00C802B7" w:rsidRPr="00761F13" w:rsidRDefault="00C802B7" w:rsidP="00761F13">
            <w:pPr>
              <w:adjustRightInd/>
              <w:spacing w:line="240" w:lineRule="auto"/>
              <w:jc w:val="left"/>
              <w:rPr>
                <w:rFonts w:ascii="宋体" w:hAnsi="宋体" w:cs="宋体"/>
                <w:sz w:val="18"/>
                <w:szCs w:val="18"/>
              </w:rPr>
            </w:pPr>
            <w:r w:rsidRPr="00761F13">
              <w:rPr>
                <w:rFonts w:ascii="宋体" w:hAnsi="宋体" w:cs="宋体" w:hint="eastAsia"/>
                <w:sz w:val="18"/>
                <w:szCs w:val="18"/>
              </w:rPr>
              <w:t>上机答题</w:t>
            </w:r>
          </w:p>
          <w:p w14:paraId="593A5A71" w14:textId="77777777" w:rsidR="00C802B7" w:rsidRPr="00761F13" w:rsidRDefault="00C802B7" w:rsidP="00761F13">
            <w:pPr>
              <w:adjustRightInd/>
              <w:spacing w:line="240" w:lineRule="auto"/>
              <w:jc w:val="left"/>
              <w:rPr>
                <w:rFonts w:ascii="宋体" w:hAnsi="宋体" w:cs="宋体"/>
                <w:sz w:val="18"/>
                <w:szCs w:val="18"/>
              </w:rPr>
            </w:pPr>
            <w:r w:rsidRPr="00761F13">
              <w:rPr>
                <w:rFonts w:ascii="宋体" w:hAnsi="宋体" w:cs="宋体" w:hint="eastAsia"/>
                <w:sz w:val="18"/>
                <w:szCs w:val="18"/>
              </w:rPr>
              <w:t>口述</w:t>
            </w:r>
          </w:p>
        </w:tc>
      </w:tr>
      <w:tr w:rsidR="00C802B7" w:rsidRPr="00761F13" w14:paraId="2DBD1810" w14:textId="77777777" w:rsidTr="00A934B2">
        <w:trPr>
          <w:trHeight w:val="20"/>
          <w:jc w:val="center"/>
        </w:trPr>
        <w:tc>
          <w:tcPr>
            <w:tcW w:w="509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A72D3"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合计</w:t>
            </w:r>
          </w:p>
        </w:tc>
        <w:tc>
          <w:tcPr>
            <w:tcW w:w="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3E27E"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100</w:t>
            </w:r>
          </w:p>
        </w:tc>
        <w:tc>
          <w:tcPr>
            <w:tcW w:w="2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4CD72" w14:textId="77777777" w:rsidR="00C802B7" w:rsidRPr="00761F13" w:rsidRDefault="00C802B7" w:rsidP="00C802B7">
            <w:pPr>
              <w:adjustRightInd/>
              <w:spacing w:line="240" w:lineRule="auto"/>
              <w:rPr>
                <w:rFonts w:ascii="宋体" w:hAnsi="宋体" w:cs="宋体"/>
                <w:sz w:val="18"/>
                <w:szCs w:val="18"/>
              </w:rPr>
            </w:pPr>
          </w:p>
        </w:tc>
        <w:tc>
          <w:tcPr>
            <w:tcW w:w="1269" w:type="dxa"/>
            <w:tcBorders>
              <w:top w:val="single" w:sz="4" w:space="0" w:color="000000"/>
              <w:left w:val="single" w:sz="4" w:space="0" w:color="000000"/>
              <w:bottom w:val="single" w:sz="4" w:space="0" w:color="000000"/>
              <w:right w:val="single" w:sz="4" w:space="0" w:color="000000"/>
            </w:tcBorders>
            <w:vAlign w:val="center"/>
          </w:tcPr>
          <w:p w14:paraId="598A67CD" w14:textId="77777777" w:rsidR="00C802B7" w:rsidRPr="00761F13" w:rsidRDefault="00C802B7" w:rsidP="00C802B7">
            <w:pPr>
              <w:adjustRightInd/>
              <w:spacing w:line="240" w:lineRule="auto"/>
              <w:rPr>
                <w:rFonts w:ascii="宋体" w:hAnsi="宋体" w:cs="宋体"/>
                <w:sz w:val="18"/>
                <w:szCs w:val="18"/>
              </w:rPr>
            </w:pPr>
          </w:p>
        </w:tc>
      </w:tr>
      <w:tr w:rsidR="00C802B7" w:rsidRPr="00761F13" w14:paraId="1D1D2BA8" w14:textId="77777777" w:rsidTr="00A934B2">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0E991" w14:textId="577AE827" w:rsidR="00C802B7" w:rsidRPr="00761F13" w:rsidRDefault="00C802B7" w:rsidP="00761F13">
            <w:pPr>
              <w:pStyle w:val="affff6"/>
              <w:rPr>
                <w:rFonts w:hAnsi="宋体"/>
              </w:rPr>
            </w:pPr>
            <w:r w:rsidRPr="00761F13">
              <w:rPr>
                <w:rFonts w:hAnsi="宋体" w:hint="eastAsia"/>
              </w:rPr>
              <w:t>单项扣分总和不得超出该项配分数。</w:t>
            </w:r>
          </w:p>
        </w:tc>
      </w:tr>
    </w:tbl>
    <w:p w14:paraId="0320868E" w14:textId="77777777" w:rsidR="00C802B7" w:rsidRPr="00C802B7" w:rsidRDefault="00C802B7" w:rsidP="00CF35B6">
      <w:pPr>
        <w:pStyle w:val="affff0"/>
        <w:spacing w:before="156" w:after="156"/>
      </w:pPr>
      <w:r w:rsidRPr="00C802B7">
        <w:rPr>
          <w:rFonts w:hint="eastAsia"/>
        </w:rPr>
        <w:t>K12仪表常用工具仪器正确操作</w:t>
      </w:r>
    </w:p>
    <w:p w14:paraId="11D6A3BF"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1）K12-1使用万用表、信号发生器检查Pt100热电阻（B级）和数显温度表</w:t>
      </w:r>
    </w:p>
    <w:p w14:paraId="725485AB"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2F98D334"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较难。</w:t>
      </w:r>
    </w:p>
    <w:p w14:paraId="14EB42E4"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2071E5DE"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10分钟。</w:t>
      </w:r>
    </w:p>
    <w:p w14:paraId="4C8C4299"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3BE3D654" w14:textId="77777777" w:rsidR="00C802B7" w:rsidRPr="00C802B7" w:rsidRDefault="00C802B7" w:rsidP="00220204">
      <w:pPr>
        <w:pStyle w:val="afff3"/>
        <w:spacing w:before="156" w:after="156"/>
        <w:ind w:left="0"/>
      </w:pPr>
      <w:r w:rsidRPr="00C802B7">
        <w:rPr>
          <w:rFonts w:hint="eastAsia"/>
        </w:rPr>
        <w:t>K12-1使用万用表、信号发生器检查Pt100热电阻（B级）和数显温度表评分表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
        <w:gridCol w:w="1246"/>
        <w:gridCol w:w="3364"/>
        <w:gridCol w:w="619"/>
        <w:gridCol w:w="2102"/>
        <w:gridCol w:w="1516"/>
      </w:tblGrid>
      <w:tr w:rsidR="00C802B7" w:rsidRPr="00761F13" w14:paraId="5C64D4CF" w14:textId="77777777" w:rsidTr="00565F1C">
        <w:trPr>
          <w:trHeight w:val="20"/>
          <w:jc w:val="center"/>
        </w:trPr>
        <w:tc>
          <w:tcPr>
            <w:tcW w:w="266" w:type="pct"/>
            <w:tcMar>
              <w:top w:w="15" w:type="dxa"/>
              <w:left w:w="15" w:type="dxa"/>
              <w:right w:w="15" w:type="dxa"/>
            </w:tcMar>
            <w:vAlign w:val="center"/>
          </w:tcPr>
          <w:p w14:paraId="2EA219D3" w14:textId="77777777" w:rsidR="00C802B7" w:rsidRPr="00761F13" w:rsidRDefault="00C802B7" w:rsidP="00C802B7">
            <w:pPr>
              <w:adjustRightInd/>
              <w:spacing w:line="240" w:lineRule="auto"/>
              <w:jc w:val="center"/>
              <w:rPr>
                <w:rFonts w:ascii="宋体" w:hAnsi="宋体" w:cs="宋体"/>
                <w:sz w:val="18"/>
                <w:szCs w:val="18"/>
              </w:rPr>
            </w:pPr>
            <w:bookmarkStart w:id="64" w:name="_Hlk202603691"/>
            <w:r w:rsidRPr="00761F13">
              <w:rPr>
                <w:rFonts w:ascii="宋体" w:hAnsi="宋体" w:cs="宋体" w:hint="eastAsia"/>
                <w:sz w:val="18"/>
                <w:szCs w:val="18"/>
              </w:rPr>
              <w:t>序号</w:t>
            </w:r>
          </w:p>
        </w:tc>
        <w:tc>
          <w:tcPr>
            <w:tcW w:w="667" w:type="pct"/>
            <w:tcMar>
              <w:top w:w="15" w:type="dxa"/>
              <w:left w:w="15" w:type="dxa"/>
              <w:right w:w="15" w:type="dxa"/>
            </w:tcMar>
            <w:vAlign w:val="center"/>
          </w:tcPr>
          <w:p w14:paraId="1BC58E2B"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考核项目</w:t>
            </w:r>
          </w:p>
        </w:tc>
        <w:tc>
          <w:tcPr>
            <w:tcW w:w="1800" w:type="pct"/>
            <w:tcMar>
              <w:top w:w="15" w:type="dxa"/>
              <w:left w:w="15" w:type="dxa"/>
              <w:right w:w="15" w:type="dxa"/>
            </w:tcMar>
            <w:vAlign w:val="center"/>
          </w:tcPr>
          <w:p w14:paraId="04EBCB49" w14:textId="329B7F92" w:rsidR="00C802B7" w:rsidRPr="00761F13" w:rsidRDefault="00EA6271" w:rsidP="00C802B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331" w:type="pct"/>
            <w:tcMar>
              <w:top w:w="15" w:type="dxa"/>
              <w:left w:w="15" w:type="dxa"/>
              <w:right w:w="15" w:type="dxa"/>
            </w:tcMar>
            <w:vAlign w:val="center"/>
          </w:tcPr>
          <w:p w14:paraId="64E263D1"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配分</w:t>
            </w:r>
          </w:p>
        </w:tc>
        <w:tc>
          <w:tcPr>
            <w:tcW w:w="1125" w:type="pct"/>
            <w:tcMar>
              <w:top w:w="15" w:type="dxa"/>
              <w:left w:w="15" w:type="dxa"/>
              <w:right w:w="15" w:type="dxa"/>
            </w:tcMar>
            <w:vAlign w:val="center"/>
          </w:tcPr>
          <w:p w14:paraId="5C1C40E2" w14:textId="7EA49E5E" w:rsidR="00C802B7" w:rsidRPr="00761F13" w:rsidRDefault="00863779" w:rsidP="00C802B7">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811" w:type="pct"/>
            <w:vAlign w:val="center"/>
          </w:tcPr>
          <w:p w14:paraId="42F216E3"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考试方式</w:t>
            </w:r>
          </w:p>
        </w:tc>
      </w:tr>
      <w:bookmarkEnd w:id="64"/>
      <w:tr w:rsidR="00C802B7" w:rsidRPr="00761F13" w14:paraId="3F60EC37" w14:textId="77777777" w:rsidTr="00565F1C">
        <w:trPr>
          <w:trHeight w:val="20"/>
          <w:jc w:val="center"/>
        </w:trPr>
        <w:tc>
          <w:tcPr>
            <w:tcW w:w="266" w:type="pct"/>
            <w:tcMar>
              <w:top w:w="15" w:type="dxa"/>
              <w:left w:w="15" w:type="dxa"/>
              <w:right w:w="15" w:type="dxa"/>
            </w:tcMar>
            <w:vAlign w:val="center"/>
          </w:tcPr>
          <w:p w14:paraId="2344FAF1"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1</w:t>
            </w:r>
          </w:p>
        </w:tc>
        <w:tc>
          <w:tcPr>
            <w:tcW w:w="667" w:type="pct"/>
            <w:tcMar>
              <w:top w:w="15" w:type="dxa"/>
              <w:left w:w="15" w:type="dxa"/>
              <w:right w:w="15" w:type="dxa"/>
            </w:tcMar>
            <w:vAlign w:val="center"/>
          </w:tcPr>
          <w:p w14:paraId="285BBF0D" w14:textId="77777777" w:rsidR="00C802B7" w:rsidRPr="00761F13" w:rsidRDefault="00C802B7" w:rsidP="00761F13">
            <w:pPr>
              <w:adjustRightInd/>
              <w:spacing w:line="240" w:lineRule="auto"/>
              <w:jc w:val="left"/>
              <w:rPr>
                <w:rFonts w:ascii="宋体" w:hAnsi="宋体" w:cs="宋体"/>
                <w:sz w:val="18"/>
                <w:szCs w:val="18"/>
              </w:rPr>
            </w:pPr>
            <w:r w:rsidRPr="00761F13">
              <w:rPr>
                <w:rFonts w:ascii="宋体" w:hAnsi="宋体" w:cs="宋体" w:hint="eastAsia"/>
                <w:sz w:val="18"/>
                <w:szCs w:val="18"/>
              </w:rPr>
              <w:t>个人防护</w:t>
            </w:r>
          </w:p>
        </w:tc>
        <w:tc>
          <w:tcPr>
            <w:tcW w:w="1800" w:type="pct"/>
            <w:tcMar>
              <w:top w:w="15" w:type="dxa"/>
              <w:left w:w="15" w:type="dxa"/>
              <w:right w:w="15" w:type="dxa"/>
            </w:tcMar>
            <w:vAlign w:val="center"/>
          </w:tcPr>
          <w:p w14:paraId="62BD24D8" w14:textId="77777777" w:rsidR="00C802B7" w:rsidRPr="00761F13" w:rsidRDefault="00C802B7" w:rsidP="00C802B7">
            <w:pPr>
              <w:adjustRightInd/>
              <w:spacing w:line="240" w:lineRule="auto"/>
              <w:jc w:val="left"/>
              <w:rPr>
                <w:rFonts w:ascii="宋体" w:hAnsi="宋体" w:cs="宋体"/>
                <w:sz w:val="18"/>
                <w:szCs w:val="18"/>
              </w:rPr>
            </w:pPr>
            <w:r w:rsidRPr="00761F13">
              <w:rPr>
                <w:rFonts w:ascii="宋体" w:hAnsi="宋体" w:cs="宋体" w:hint="eastAsia"/>
                <w:sz w:val="18"/>
                <w:szCs w:val="18"/>
              </w:rPr>
              <w:t>正确穿着防静电工装、防静电鞋，戴安全帽。</w:t>
            </w:r>
          </w:p>
        </w:tc>
        <w:tc>
          <w:tcPr>
            <w:tcW w:w="331" w:type="pct"/>
            <w:tcMar>
              <w:top w:w="15" w:type="dxa"/>
              <w:left w:w="15" w:type="dxa"/>
              <w:right w:w="15" w:type="dxa"/>
            </w:tcMar>
            <w:vAlign w:val="center"/>
          </w:tcPr>
          <w:p w14:paraId="0D3B6B7B" w14:textId="77777777" w:rsidR="00C802B7" w:rsidRPr="00761F13" w:rsidRDefault="00C802B7"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10</w:t>
            </w:r>
          </w:p>
        </w:tc>
        <w:tc>
          <w:tcPr>
            <w:tcW w:w="1125" w:type="pct"/>
            <w:tcMar>
              <w:top w:w="15" w:type="dxa"/>
              <w:left w:w="15" w:type="dxa"/>
              <w:right w:w="15" w:type="dxa"/>
            </w:tcMar>
            <w:vAlign w:val="center"/>
          </w:tcPr>
          <w:p w14:paraId="3B970E92" w14:textId="77777777" w:rsidR="00C802B7" w:rsidRPr="00761F13" w:rsidRDefault="00C802B7" w:rsidP="00C802B7">
            <w:pPr>
              <w:adjustRightInd/>
              <w:spacing w:line="240" w:lineRule="auto"/>
              <w:jc w:val="left"/>
              <w:rPr>
                <w:rFonts w:ascii="宋体" w:hAnsi="宋体" w:cs="宋体"/>
                <w:sz w:val="18"/>
                <w:szCs w:val="18"/>
              </w:rPr>
            </w:pPr>
            <w:r w:rsidRPr="00761F13">
              <w:rPr>
                <w:rFonts w:ascii="宋体" w:hAnsi="宋体" w:cs="宋体" w:hint="eastAsia"/>
                <w:sz w:val="18"/>
                <w:szCs w:val="18"/>
              </w:rPr>
              <w:t>少穿一项扣10分；</w:t>
            </w:r>
          </w:p>
          <w:p w14:paraId="6112C57E" w14:textId="590D9143" w:rsidR="00C802B7" w:rsidRPr="00761F13" w:rsidRDefault="00C802B7" w:rsidP="00C802B7">
            <w:pPr>
              <w:adjustRightInd/>
              <w:spacing w:line="240" w:lineRule="auto"/>
              <w:jc w:val="left"/>
              <w:rPr>
                <w:rFonts w:ascii="宋体" w:hAnsi="宋体" w:cs="宋体"/>
                <w:sz w:val="18"/>
                <w:szCs w:val="18"/>
              </w:rPr>
            </w:pPr>
            <w:r w:rsidRPr="00761F13">
              <w:rPr>
                <w:rFonts w:ascii="宋体" w:hAnsi="宋体" w:cs="宋体" w:hint="eastAsia"/>
                <w:sz w:val="18"/>
                <w:szCs w:val="18"/>
              </w:rPr>
              <w:t>钮扣未扣或穿戴不规范每处扣2分</w:t>
            </w:r>
            <w:r w:rsidR="00996F96">
              <w:rPr>
                <w:rFonts w:ascii="宋体" w:hAnsi="宋体" w:cs="宋体" w:hint="eastAsia"/>
                <w:sz w:val="18"/>
                <w:szCs w:val="18"/>
              </w:rPr>
              <w:t>。</w:t>
            </w:r>
          </w:p>
        </w:tc>
        <w:tc>
          <w:tcPr>
            <w:tcW w:w="811" w:type="pct"/>
            <w:vAlign w:val="center"/>
          </w:tcPr>
          <w:p w14:paraId="282F5DB3" w14:textId="77777777" w:rsidR="00C802B7" w:rsidRPr="00761F13" w:rsidRDefault="00C802B7" w:rsidP="00761F13">
            <w:pPr>
              <w:adjustRightInd/>
              <w:spacing w:line="240" w:lineRule="auto"/>
              <w:jc w:val="left"/>
              <w:rPr>
                <w:rFonts w:ascii="宋体" w:hAnsi="宋体" w:cs="宋体"/>
                <w:sz w:val="18"/>
                <w:szCs w:val="18"/>
              </w:rPr>
            </w:pPr>
            <w:r w:rsidRPr="00761F13">
              <w:rPr>
                <w:rFonts w:ascii="宋体" w:hAnsi="宋体" w:cs="宋体" w:hint="eastAsia"/>
                <w:sz w:val="18"/>
                <w:szCs w:val="18"/>
              </w:rPr>
              <w:t>实物操作</w:t>
            </w:r>
          </w:p>
          <w:p w14:paraId="3C2A5739" w14:textId="77777777" w:rsidR="00C802B7" w:rsidRPr="00761F13" w:rsidRDefault="00C802B7" w:rsidP="00761F13">
            <w:pPr>
              <w:adjustRightInd/>
              <w:spacing w:line="240" w:lineRule="auto"/>
              <w:jc w:val="left"/>
              <w:rPr>
                <w:rFonts w:ascii="宋体" w:hAnsi="宋体" w:cs="宋体"/>
                <w:sz w:val="18"/>
                <w:szCs w:val="18"/>
              </w:rPr>
            </w:pPr>
            <w:r w:rsidRPr="00761F13">
              <w:rPr>
                <w:rFonts w:ascii="宋体" w:hAnsi="宋体" w:cs="宋体" w:hint="eastAsia"/>
                <w:sz w:val="18"/>
                <w:szCs w:val="18"/>
              </w:rPr>
              <w:t>实物仿真操作</w:t>
            </w:r>
          </w:p>
        </w:tc>
      </w:tr>
      <w:tr w:rsidR="00B61D66" w:rsidRPr="00761F13" w14:paraId="3187CC22" w14:textId="77777777" w:rsidTr="00565F1C">
        <w:trPr>
          <w:trHeight w:val="961"/>
          <w:jc w:val="center"/>
        </w:trPr>
        <w:tc>
          <w:tcPr>
            <w:tcW w:w="266" w:type="pct"/>
            <w:tcMar>
              <w:top w:w="15" w:type="dxa"/>
              <w:left w:w="15" w:type="dxa"/>
              <w:right w:w="15" w:type="dxa"/>
            </w:tcMar>
            <w:vAlign w:val="center"/>
          </w:tcPr>
          <w:p w14:paraId="0452D0E7" w14:textId="77777777" w:rsidR="00B61D66" w:rsidRPr="00761F13" w:rsidRDefault="00B61D66"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2</w:t>
            </w:r>
          </w:p>
        </w:tc>
        <w:tc>
          <w:tcPr>
            <w:tcW w:w="667" w:type="pct"/>
            <w:tcMar>
              <w:top w:w="15" w:type="dxa"/>
              <w:left w:w="15" w:type="dxa"/>
              <w:right w:w="15" w:type="dxa"/>
            </w:tcMar>
            <w:vAlign w:val="center"/>
          </w:tcPr>
          <w:p w14:paraId="7824D600" w14:textId="77777777" w:rsidR="00B61D66" w:rsidRPr="00761F13" w:rsidRDefault="00B61D66" w:rsidP="00761F13">
            <w:pPr>
              <w:adjustRightInd/>
              <w:spacing w:line="240" w:lineRule="auto"/>
              <w:jc w:val="left"/>
              <w:rPr>
                <w:rFonts w:ascii="宋体" w:hAnsi="宋体" w:cs="宋体"/>
                <w:sz w:val="18"/>
                <w:szCs w:val="18"/>
              </w:rPr>
            </w:pPr>
            <w:r w:rsidRPr="00761F13">
              <w:rPr>
                <w:rFonts w:ascii="宋体" w:hAnsi="宋体" w:cs="宋体" w:hint="eastAsia"/>
                <w:sz w:val="18"/>
                <w:szCs w:val="18"/>
              </w:rPr>
              <w:t>选择工具</w:t>
            </w:r>
          </w:p>
        </w:tc>
        <w:tc>
          <w:tcPr>
            <w:tcW w:w="1800" w:type="pct"/>
            <w:tcMar>
              <w:top w:w="15" w:type="dxa"/>
              <w:left w:w="15" w:type="dxa"/>
              <w:right w:w="15" w:type="dxa"/>
            </w:tcMar>
            <w:vAlign w:val="center"/>
          </w:tcPr>
          <w:p w14:paraId="3832C506" w14:textId="77777777" w:rsidR="00B61D66" w:rsidRPr="00761F13" w:rsidRDefault="00B61D66" w:rsidP="00C802B7">
            <w:pPr>
              <w:adjustRightInd/>
              <w:spacing w:line="240" w:lineRule="auto"/>
              <w:rPr>
                <w:rFonts w:ascii="宋体" w:hAnsi="宋体" w:cs="宋体"/>
                <w:sz w:val="18"/>
                <w:szCs w:val="18"/>
              </w:rPr>
            </w:pPr>
            <w:r w:rsidRPr="00761F13">
              <w:rPr>
                <w:rFonts w:ascii="宋体" w:hAnsi="宋体" w:cs="宋体" w:hint="eastAsia"/>
                <w:sz w:val="18"/>
                <w:szCs w:val="18"/>
              </w:rPr>
              <w:t>选择万用表、温度信号发生器，符合标准精度、量程。</w:t>
            </w:r>
          </w:p>
        </w:tc>
        <w:tc>
          <w:tcPr>
            <w:tcW w:w="331" w:type="pct"/>
            <w:tcMar>
              <w:top w:w="15" w:type="dxa"/>
              <w:left w:w="15" w:type="dxa"/>
              <w:right w:w="15" w:type="dxa"/>
            </w:tcMar>
            <w:vAlign w:val="center"/>
          </w:tcPr>
          <w:p w14:paraId="0EBD36F2" w14:textId="77777777" w:rsidR="00B61D66" w:rsidRPr="00761F13" w:rsidRDefault="00B61D66" w:rsidP="00C802B7">
            <w:pPr>
              <w:adjustRightInd/>
              <w:spacing w:line="240" w:lineRule="auto"/>
              <w:jc w:val="center"/>
              <w:rPr>
                <w:rFonts w:ascii="宋体" w:hAnsi="宋体" w:cs="宋体"/>
                <w:sz w:val="18"/>
                <w:szCs w:val="18"/>
              </w:rPr>
            </w:pPr>
            <w:r w:rsidRPr="00761F13">
              <w:rPr>
                <w:rFonts w:ascii="宋体" w:hAnsi="宋体" w:cs="宋体" w:hint="eastAsia"/>
                <w:sz w:val="18"/>
                <w:szCs w:val="18"/>
              </w:rPr>
              <w:t>20</w:t>
            </w:r>
          </w:p>
        </w:tc>
        <w:tc>
          <w:tcPr>
            <w:tcW w:w="1125" w:type="pct"/>
            <w:tcMar>
              <w:top w:w="15" w:type="dxa"/>
              <w:left w:w="15" w:type="dxa"/>
              <w:right w:w="15" w:type="dxa"/>
            </w:tcMar>
            <w:vAlign w:val="center"/>
          </w:tcPr>
          <w:p w14:paraId="0BF1AB7F" w14:textId="77777777" w:rsidR="00B61D66" w:rsidRPr="00761F13" w:rsidRDefault="00B61D66" w:rsidP="00C802B7">
            <w:pPr>
              <w:adjustRightInd/>
              <w:spacing w:line="240" w:lineRule="auto"/>
              <w:jc w:val="left"/>
              <w:rPr>
                <w:rFonts w:ascii="宋体" w:hAnsi="宋体" w:cs="宋体"/>
                <w:sz w:val="18"/>
                <w:szCs w:val="18"/>
              </w:rPr>
            </w:pPr>
            <w:r w:rsidRPr="00761F13">
              <w:rPr>
                <w:rFonts w:ascii="宋体" w:hAnsi="宋体" w:cs="宋体" w:hint="eastAsia"/>
                <w:sz w:val="18"/>
                <w:szCs w:val="18"/>
              </w:rPr>
              <w:t>选错一项扣20；</w:t>
            </w:r>
          </w:p>
          <w:p w14:paraId="4DAA504C" w14:textId="77777777" w:rsidR="00B61D66" w:rsidRPr="00761F13" w:rsidRDefault="00B61D66" w:rsidP="00B61D66">
            <w:pPr>
              <w:adjustRightInd/>
              <w:spacing w:line="240" w:lineRule="auto"/>
              <w:jc w:val="left"/>
              <w:rPr>
                <w:rFonts w:ascii="宋体" w:hAnsi="宋体" w:cs="宋体"/>
                <w:sz w:val="18"/>
                <w:szCs w:val="18"/>
              </w:rPr>
            </w:pPr>
            <w:r w:rsidRPr="00761F13">
              <w:rPr>
                <w:rFonts w:ascii="宋体" w:hAnsi="宋体" w:cs="宋体" w:hint="eastAsia"/>
                <w:sz w:val="18"/>
                <w:szCs w:val="18"/>
              </w:rPr>
              <w:t>精度不符合标准扣10分；</w:t>
            </w:r>
          </w:p>
          <w:p w14:paraId="0E8DB223" w14:textId="19D74954" w:rsidR="00B61D66" w:rsidRPr="00761F13" w:rsidRDefault="00B61D66" w:rsidP="00C802B7">
            <w:pPr>
              <w:spacing w:line="240" w:lineRule="auto"/>
              <w:jc w:val="left"/>
              <w:rPr>
                <w:rFonts w:ascii="宋体" w:hAnsi="宋体" w:cs="宋体"/>
                <w:sz w:val="18"/>
                <w:szCs w:val="18"/>
              </w:rPr>
            </w:pPr>
            <w:r w:rsidRPr="00761F13">
              <w:rPr>
                <w:rFonts w:ascii="宋体" w:hAnsi="宋体" w:cs="宋体" w:hint="eastAsia"/>
                <w:sz w:val="18"/>
                <w:szCs w:val="18"/>
              </w:rPr>
              <w:t>量程不合理扣10分。</w:t>
            </w:r>
          </w:p>
        </w:tc>
        <w:tc>
          <w:tcPr>
            <w:tcW w:w="811" w:type="pct"/>
            <w:vAlign w:val="center"/>
          </w:tcPr>
          <w:p w14:paraId="6CF7B25E" w14:textId="77777777" w:rsidR="00B61D66" w:rsidRPr="00761F13" w:rsidRDefault="00B61D66" w:rsidP="00761F13">
            <w:pPr>
              <w:adjustRightInd/>
              <w:spacing w:line="240" w:lineRule="auto"/>
              <w:jc w:val="left"/>
              <w:rPr>
                <w:rFonts w:ascii="宋体" w:hAnsi="宋体" w:cs="宋体"/>
                <w:sz w:val="18"/>
                <w:szCs w:val="18"/>
              </w:rPr>
            </w:pPr>
            <w:r w:rsidRPr="00761F13">
              <w:rPr>
                <w:rFonts w:ascii="宋体" w:hAnsi="宋体" w:cs="宋体" w:hint="eastAsia"/>
                <w:sz w:val="18"/>
                <w:szCs w:val="18"/>
              </w:rPr>
              <w:t>实物操作</w:t>
            </w:r>
          </w:p>
          <w:p w14:paraId="7582AF30" w14:textId="77777777" w:rsidR="00B61D66" w:rsidRPr="00761F13" w:rsidRDefault="00B61D66" w:rsidP="00761F13">
            <w:pPr>
              <w:adjustRightInd/>
              <w:spacing w:line="240" w:lineRule="auto"/>
              <w:jc w:val="left"/>
              <w:rPr>
                <w:rFonts w:ascii="宋体" w:hAnsi="宋体" w:cs="宋体"/>
                <w:sz w:val="18"/>
                <w:szCs w:val="18"/>
              </w:rPr>
            </w:pPr>
            <w:r w:rsidRPr="00761F13">
              <w:rPr>
                <w:rFonts w:ascii="宋体" w:hAnsi="宋体" w:cs="宋体" w:hint="eastAsia"/>
                <w:sz w:val="18"/>
                <w:szCs w:val="18"/>
              </w:rPr>
              <w:t>实物仿真操作</w:t>
            </w:r>
          </w:p>
        </w:tc>
      </w:tr>
      <w:tr w:rsidR="00D65172" w:rsidRPr="00B61D66" w14:paraId="315617CA" w14:textId="77777777" w:rsidTr="00565F1C">
        <w:trPr>
          <w:trHeight w:val="20"/>
          <w:jc w:val="center"/>
        </w:trPr>
        <w:tc>
          <w:tcPr>
            <w:tcW w:w="266" w:type="pct"/>
            <w:vMerge w:val="restart"/>
            <w:tcMar>
              <w:top w:w="15" w:type="dxa"/>
              <w:left w:w="15" w:type="dxa"/>
              <w:right w:w="15" w:type="dxa"/>
            </w:tcMar>
            <w:vAlign w:val="center"/>
          </w:tcPr>
          <w:p w14:paraId="41AF0C64" w14:textId="77777777" w:rsidR="00D65172" w:rsidRPr="00B61D66" w:rsidRDefault="00D65172" w:rsidP="00C802B7">
            <w:pPr>
              <w:adjustRightInd/>
              <w:spacing w:line="240" w:lineRule="auto"/>
              <w:jc w:val="center"/>
              <w:rPr>
                <w:rFonts w:ascii="宋体" w:hAnsi="宋体" w:cs="宋体"/>
                <w:sz w:val="18"/>
                <w:szCs w:val="18"/>
              </w:rPr>
            </w:pPr>
            <w:r w:rsidRPr="00B61D66">
              <w:rPr>
                <w:rFonts w:ascii="宋体" w:hAnsi="宋体" w:cs="宋体" w:hint="eastAsia"/>
                <w:sz w:val="18"/>
                <w:szCs w:val="18"/>
              </w:rPr>
              <w:t>3</w:t>
            </w:r>
          </w:p>
        </w:tc>
        <w:tc>
          <w:tcPr>
            <w:tcW w:w="667" w:type="pct"/>
            <w:vMerge w:val="restart"/>
            <w:tcMar>
              <w:top w:w="15" w:type="dxa"/>
              <w:left w:w="15" w:type="dxa"/>
              <w:right w:w="15" w:type="dxa"/>
            </w:tcMar>
            <w:vAlign w:val="center"/>
          </w:tcPr>
          <w:p w14:paraId="737B4293" w14:textId="77777777" w:rsidR="00D65172" w:rsidRPr="00B61D66" w:rsidRDefault="00D65172" w:rsidP="00B61D66">
            <w:pPr>
              <w:adjustRightInd/>
              <w:spacing w:line="240" w:lineRule="auto"/>
              <w:jc w:val="left"/>
              <w:rPr>
                <w:rFonts w:ascii="宋体" w:hAnsi="宋体" w:cs="宋体"/>
                <w:sz w:val="18"/>
                <w:szCs w:val="18"/>
              </w:rPr>
            </w:pPr>
            <w:r w:rsidRPr="00B61D66">
              <w:rPr>
                <w:rFonts w:ascii="宋体" w:hAnsi="宋体" w:cs="宋体" w:hint="eastAsia"/>
                <w:sz w:val="18"/>
                <w:szCs w:val="18"/>
              </w:rPr>
              <w:t>万用表检查Pt100热电阻</w:t>
            </w:r>
          </w:p>
        </w:tc>
        <w:tc>
          <w:tcPr>
            <w:tcW w:w="1800" w:type="pct"/>
            <w:tcMar>
              <w:top w:w="15" w:type="dxa"/>
              <w:left w:w="15" w:type="dxa"/>
              <w:right w:w="15" w:type="dxa"/>
            </w:tcMar>
            <w:vAlign w:val="center"/>
          </w:tcPr>
          <w:p w14:paraId="5AB5F0F8" w14:textId="05A0D642" w:rsidR="00D65172" w:rsidRPr="00B61D66" w:rsidRDefault="00D65172" w:rsidP="00B61D66">
            <w:pPr>
              <w:adjustRightInd/>
              <w:spacing w:line="240" w:lineRule="auto"/>
              <w:jc w:val="left"/>
              <w:rPr>
                <w:rFonts w:ascii="宋体" w:hAnsi="宋体" w:cs="宋体"/>
                <w:sz w:val="18"/>
                <w:szCs w:val="18"/>
              </w:rPr>
            </w:pPr>
            <w:r w:rsidRPr="00B61D66">
              <w:rPr>
                <w:rFonts w:ascii="宋体" w:hAnsi="宋体" w:cs="宋体" w:hint="eastAsia"/>
                <w:sz w:val="18"/>
                <w:szCs w:val="18"/>
              </w:rPr>
              <w:t>选择万用表档位</w:t>
            </w:r>
            <w:r>
              <w:rPr>
                <w:rFonts w:ascii="宋体" w:hAnsi="宋体" w:cs="宋体" w:hint="eastAsia"/>
                <w:sz w:val="18"/>
                <w:szCs w:val="18"/>
              </w:rPr>
              <w:t>。</w:t>
            </w:r>
          </w:p>
        </w:tc>
        <w:tc>
          <w:tcPr>
            <w:tcW w:w="331" w:type="pct"/>
            <w:tcMar>
              <w:top w:w="15" w:type="dxa"/>
              <w:left w:w="15" w:type="dxa"/>
              <w:right w:w="15" w:type="dxa"/>
            </w:tcMar>
            <w:vAlign w:val="center"/>
          </w:tcPr>
          <w:p w14:paraId="10EA45C5" w14:textId="77777777" w:rsidR="00D65172" w:rsidRPr="00B61D66" w:rsidRDefault="00D65172" w:rsidP="00C802B7">
            <w:pPr>
              <w:adjustRightInd/>
              <w:spacing w:line="240" w:lineRule="auto"/>
              <w:jc w:val="center"/>
              <w:rPr>
                <w:rFonts w:ascii="宋体" w:hAnsi="宋体" w:cs="宋体"/>
                <w:sz w:val="18"/>
                <w:szCs w:val="18"/>
              </w:rPr>
            </w:pPr>
            <w:r w:rsidRPr="00B61D66">
              <w:rPr>
                <w:rFonts w:ascii="宋体" w:hAnsi="宋体" w:cs="宋体" w:hint="eastAsia"/>
                <w:sz w:val="18"/>
                <w:szCs w:val="18"/>
              </w:rPr>
              <w:t>5</w:t>
            </w:r>
          </w:p>
        </w:tc>
        <w:tc>
          <w:tcPr>
            <w:tcW w:w="1125" w:type="pct"/>
            <w:tcMar>
              <w:top w:w="15" w:type="dxa"/>
              <w:left w:w="15" w:type="dxa"/>
              <w:right w:w="15" w:type="dxa"/>
            </w:tcMar>
            <w:vAlign w:val="center"/>
          </w:tcPr>
          <w:p w14:paraId="06834AB8" w14:textId="77777777" w:rsidR="00D65172" w:rsidRPr="00B61D66" w:rsidRDefault="00D65172" w:rsidP="00B61D66">
            <w:pPr>
              <w:adjustRightInd/>
              <w:spacing w:line="240" w:lineRule="auto"/>
              <w:jc w:val="left"/>
              <w:rPr>
                <w:rFonts w:ascii="宋体" w:hAnsi="宋体" w:cs="宋体"/>
                <w:sz w:val="18"/>
                <w:szCs w:val="18"/>
              </w:rPr>
            </w:pPr>
            <w:r w:rsidRPr="00B61D66">
              <w:rPr>
                <w:rFonts w:ascii="宋体" w:hAnsi="宋体" w:cs="宋体" w:hint="eastAsia"/>
                <w:sz w:val="18"/>
                <w:szCs w:val="18"/>
              </w:rPr>
              <w:t>档位选择错误扣5分。</w:t>
            </w:r>
          </w:p>
        </w:tc>
        <w:tc>
          <w:tcPr>
            <w:tcW w:w="811" w:type="pct"/>
            <w:vMerge w:val="restart"/>
            <w:vAlign w:val="center"/>
          </w:tcPr>
          <w:p w14:paraId="75D63880" w14:textId="77777777" w:rsidR="00D65172" w:rsidRPr="00B61D66" w:rsidRDefault="00D65172" w:rsidP="00B61D66">
            <w:pPr>
              <w:adjustRightInd/>
              <w:spacing w:line="240" w:lineRule="auto"/>
              <w:jc w:val="left"/>
              <w:rPr>
                <w:rFonts w:ascii="宋体" w:hAnsi="宋体" w:cs="宋体"/>
                <w:sz w:val="18"/>
                <w:szCs w:val="18"/>
              </w:rPr>
            </w:pPr>
            <w:r w:rsidRPr="00B61D66">
              <w:rPr>
                <w:rFonts w:ascii="宋体" w:hAnsi="宋体" w:cs="宋体" w:hint="eastAsia"/>
                <w:sz w:val="18"/>
                <w:szCs w:val="18"/>
              </w:rPr>
              <w:t>实物操作</w:t>
            </w:r>
          </w:p>
          <w:p w14:paraId="36428787" w14:textId="77777777" w:rsidR="00D65172" w:rsidRPr="00B61D66" w:rsidRDefault="00D65172" w:rsidP="00B61D66">
            <w:pPr>
              <w:adjustRightInd/>
              <w:spacing w:line="240" w:lineRule="auto"/>
              <w:jc w:val="left"/>
              <w:rPr>
                <w:rFonts w:ascii="宋体" w:hAnsi="宋体" w:cs="宋体"/>
                <w:sz w:val="18"/>
                <w:szCs w:val="18"/>
              </w:rPr>
            </w:pPr>
            <w:r w:rsidRPr="00B61D66">
              <w:rPr>
                <w:rFonts w:ascii="宋体" w:hAnsi="宋体" w:cs="宋体" w:hint="eastAsia"/>
                <w:sz w:val="18"/>
                <w:szCs w:val="18"/>
              </w:rPr>
              <w:t>实物仿真操作</w:t>
            </w:r>
          </w:p>
        </w:tc>
      </w:tr>
      <w:tr w:rsidR="00D65172" w:rsidRPr="00B61D66" w14:paraId="723A953F" w14:textId="77777777" w:rsidTr="00565F1C">
        <w:trPr>
          <w:trHeight w:val="20"/>
          <w:jc w:val="center"/>
        </w:trPr>
        <w:tc>
          <w:tcPr>
            <w:tcW w:w="266" w:type="pct"/>
            <w:vMerge/>
            <w:tcMar>
              <w:top w:w="15" w:type="dxa"/>
              <w:left w:w="15" w:type="dxa"/>
              <w:right w:w="15" w:type="dxa"/>
            </w:tcMar>
            <w:vAlign w:val="center"/>
          </w:tcPr>
          <w:p w14:paraId="4EDB80BD" w14:textId="77777777" w:rsidR="00D65172" w:rsidRPr="00B61D66" w:rsidRDefault="00D65172"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55E6C320" w14:textId="77777777" w:rsidR="00D65172" w:rsidRPr="00B61D66" w:rsidRDefault="00D65172" w:rsidP="00B61D66">
            <w:pPr>
              <w:adjustRightInd/>
              <w:spacing w:line="240" w:lineRule="auto"/>
              <w:jc w:val="left"/>
              <w:rPr>
                <w:rFonts w:ascii="宋体" w:hAnsi="宋体" w:cs="宋体"/>
                <w:sz w:val="18"/>
                <w:szCs w:val="18"/>
              </w:rPr>
            </w:pPr>
          </w:p>
        </w:tc>
        <w:tc>
          <w:tcPr>
            <w:tcW w:w="1800" w:type="pct"/>
            <w:tcMar>
              <w:top w:w="15" w:type="dxa"/>
              <w:left w:w="15" w:type="dxa"/>
              <w:right w:w="15" w:type="dxa"/>
            </w:tcMar>
            <w:vAlign w:val="center"/>
          </w:tcPr>
          <w:p w14:paraId="10D8951E" w14:textId="0328D6EE" w:rsidR="00D65172" w:rsidRPr="00B61D66" w:rsidRDefault="00D65172" w:rsidP="00B61D66">
            <w:pPr>
              <w:adjustRightInd/>
              <w:spacing w:line="240" w:lineRule="auto"/>
              <w:jc w:val="left"/>
              <w:rPr>
                <w:rFonts w:ascii="宋体" w:hAnsi="宋体" w:cs="宋体"/>
                <w:sz w:val="18"/>
                <w:szCs w:val="18"/>
              </w:rPr>
            </w:pPr>
            <w:r w:rsidRPr="00B61D66">
              <w:rPr>
                <w:rFonts w:ascii="宋体" w:hAnsi="宋体" w:cs="宋体" w:hint="eastAsia"/>
                <w:sz w:val="18"/>
                <w:szCs w:val="18"/>
              </w:rPr>
              <w:t>短接表笔检查万用表并调零</w:t>
            </w:r>
            <w:r>
              <w:rPr>
                <w:rFonts w:ascii="宋体" w:hAnsi="宋体" w:cs="宋体" w:hint="eastAsia"/>
                <w:sz w:val="18"/>
                <w:szCs w:val="18"/>
              </w:rPr>
              <w:t>。</w:t>
            </w:r>
          </w:p>
        </w:tc>
        <w:tc>
          <w:tcPr>
            <w:tcW w:w="331" w:type="pct"/>
            <w:tcMar>
              <w:top w:w="15" w:type="dxa"/>
              <w:left w:w="15" w:type="dxa"/>
              <w:right w:w="15" w:type="dxa"/>
            </w:tcMar>
            <w:vAlign w:val="center"/>
          </w:tcPr>
          <w:p w14:paraId="5FDD685A" w14:textId="77777777" w:rsidR="00D65172" w:rsidRPr="00B61D66" w:rsidRDefault="00D65172" w:rsidP="00C802B7">
            <w:pPr>
              <w:adjustRightInd/>
              <w:spacing w:line="240" w:lineRule="auto"/>
              <w:jc w:val="center"/>
              <w:rPr>
                <w:rFonts w:ascii="宋体" w:hAnsi="宋体" w:cs="宋体"/>
                <w:sz w:val="18"/>
                <w:szCs w:val="18"/>
              </w:rPr>
            </w:pPr>
            <w:r w:rsidRPr="00B61D66">
              <w:rPr>
                <w:rFonts w:ascii="宋体" w:hAnsi="宋体" w:cs="宋体" w:hint="eastAsia"/>
                <w:sz w:val="18"/>
                <w:szCs w:val="18"/>
              </w:rPr>
              <w:t>5</w:t>
            </w:r>
          </w:p>
        </w:tc>
        <w:tc>
          <w:tcPr>
            <w:tcW w:w="1125" w:type="pct"/>
            <w:tcMar>
              <w:top w:w="15" w:type="dxa"/>
              <w:left w:w="15" w:type="dxa"/>
              <w:right w:w="15" w:type="dxa"/>
            </w:tcMar>
            <w:vAlign w:val="center"/>
          </w:tcPr>
          <w:p w14:paraId="4BF93756" w14:textId="77777777" w:rsidR="00D65172" w:rsidRPr="00B61D66" w:rsidRDefault="00D65172" w:rsidP="00B61D66">
            <w:pPr>
              <w:adjustRightInd/>
              <w:spacing w:line="240" w:lineRule="auto"/>
              <w:jc w:val="left"/>
              <w:rPr>
                <w:rFonts w:ascii="宋体" w:hAnsi="宋体" w:cs="宋体"/>
                <w:sz w:val="18"/>
                <w:szCs w:val="18"/>
              </w:rPr>
            </w:pPr>
            <w:r w:rsidRPr="00B61D66">
              <w:rPr>
                <w:rFonts w:ascii="宋体" w:hAnsi="宋体" w:cs="宋体" w:hint="eastAsia"/>
                <w:sz w:val="18"/>
                <w:szCs w:val="18"/>
              </w:rPr>
              <w:t>未检查并</w:t>
            </w:r>
            <w:proofErr w:type="gramStart"/>
            <w:r w:rsidRPr="00B61D66">
              <w:rPr>
                <w:rFonts w:ascii="宋体" w:hAnsi="宋体" w:cs="宋体" w:hint="eastAsia"/>
                <w:sz w:val="18"/>
                <w:szCs w:val="18"/>
              </w:rPr>
              <w:t>调零扣5分</w:t>
            </w:r>
            <w:proofErr w:type="gramEnd"/>
            <w:r w:rsidRPr="00B61D66">
              <w:rPr>
                <w:rFonts w:ascii="宋体" w:hAnsi="宋体" w:cs="宋体" w:hint="eastAsia"/>
                <w:sz w:val="18"/>
                <w:szCs w:val="18"/>
              </w:rPr>
              <w:t>。</w:t>
            </w:r>
          </w:p>
        </w:tc>
        <w:tc>
          <w:tcPr>
            <w:tcW w:w="811" w:type="pct"/>
            <w:vMerge/>
            <w:vAlign w:val="center"/>
          </w:tcPr>
          <w:p w14:paraId="32CCB4A3" w14:textId="77777777" w:rsidR="00D65172" w:rsidRPr="00B61D66" w:rsidRDefault="00D65172" w:rsidP="00B61D66">
            <w:pPr>
              <w:adjustRightInd/>
              <w:spacing w:line="240" w:lineRule="auto"/>
              <w:jc w:val="left"/>
              <w:rPr>
                <w:rFonts w:ascii="宋体" w:hAnsi="宋体" w:cs="宋体"/>
                <w:sz w:val="18"/>
                <w:szCs w:val="18"/>
              </w:rPr>
            </w:pPr>
          </w:p>
        </w:tc>
      </w:tr>
    </w:tbl>
    <w:p w14:paraId="2DDB6F83" w14:textId="43838FD9" w:rsidR="00220204" w:rsidRPr="00A934B2" w:rsidRDefault="00220204" w:rsidP="00A934B2">
      <w:pPr>
        <w:spacing w:beforeLines="50" w:before="156" w:afterLines="50" w:after="156"/>
        <w:jc w:val="center"/>
        <w:rPr>
          <w:rFonts w:ascii="黑体" w:eastAsia="黑体" w:hAnsi="黑体"/>
        </w:rPr>
      </w:pPr>
      <w:r w:rsidRPr="00A934B2">
        <w:rPr>
          <w:rFonts w:ascii="黑体" w:eastAsia="黑体" w:hAnsi="黑体" w:hint="eastAsia"/>
        </w:rPr>
        <w:lastRenderedPageBreak/>
        <w:t>表2</w:t>
      </w:r>
      <w:r w:rsidRPr="00A934B2">
        <w:rPr>
          <w:rFonts w:ascii="黑体" w:eastAsia="黑体" w:hAnsi="黑体"/>
        </w:rPr>
        <w:t xml:space="preserve">  </w:t>
      </w:r>
      <w:r w:rsidRPr="00A934B2">
        <w:rPr>
          <w:rFonts w:ascii="黑体" w:eastAsia="黑体" w:hAnsi="黑体" w:hint="eastAsia"/>
        </w:rPr>
        <w:t>K12-1使用万用表、信号发生器检查Pt100热电阻（B级）和数显温度表评分表（续）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
        <w:gridCol w:w="1246"/>
        <w:gridCol w:w="3364"/>
        <w:gridCol w:w="619"/>
        <w:gridCol w:w="2102"/>
        <w:gridCol w:w="1516"/>
      </w:tblGrid>
      <w:tr w:rsidR="00220204" w:rsidRPr="00761F13" w14:paraId="6F3C8E2F" w14:textId="77777777" w:rsidTr="00DA0251">
        <w:trPr>
          <w:trHeight w:val="20"/>
          <w:jc w:val="center"/>
        </w:trPr>
        <w:tc>
          <w:tcPr>
            <w:tcW w:w="266" w:type="pct"/>
            <w:tcMar>
              <w:top w:w="15" w:type="dxa"/>
              <w:left w:w="15" w:type="dxa"/>
              <w:right w:w="15" w:type="dxa"/>
            </w:tcMar>
            <w:vAlign w:val="center"/>
          </w:tcPr>
          <w:p w14:paraId="0012AF1A" w14:textId="77777777" w:rsidR="00220204" w:rsidRPr="00761F13" w:rsidRDefault="00220204" w:rsidP="00DA0251">
            <w:pPr>
              <w:adjustRightInd/>
              <w:spacing w:line="240" w:lineRule="auto"/>
              <w:jc w:val="center"/>
              <w:rPr>
                <w:rFonts w:ascii="宋体" w:hAnsi="宋体" w:cs="宋体"/>
                <w:sz w:val="18"/>
                <w:szCs w:val="18"/>
              </w:rPr>
            </w:pPr>
            <w:r w:rsidRPr="00761F13">
              <w:rPr>
                <w:rFonts w:ascii="宋体" w:hAnsi="宋体" w:cs="宋体" w:hint="eastAsia"/>
                <w:sz w:val="18"/>
                <w:szCs w:val="18"/>
              </w:rPr>
              <w:t>序号</w:t>
            </w:r>
          </w:p>
        </w:tc>
        <w:tc>
          <w:tcPr>
            <w:tcW w:w="667" w:type="pct"/>
            <w:tcMar>
              <w:top w:w="15" w:type="dxa"/>
              <w:left w:w="15" w:type="dxa"/>
              <w:right w:w="15" w:type="dxa"/>
            </w:tcMar>
            <w:vAlign w:val="center"/>
          </w:tcPr>
          <w:p w14:paraId="67D41D76" w14:textId="77777777" w:rsidR="00220204" w:rsidRPr="00761F13" w:rsidRDefault="00220204" w:rsidP="00DA0251">
            <w:pPr>
              <w:adjustRightInd/>
              <w:spacing w:line="240" w:lineRule="auto"/>
              <w:jc w:val="center"/>
              <w:rPr>
                <w:rFonts w:ascii="宋体" w:hAnsi="宋体" w:cs="宋体"/>
                <w:sz w:val="18"/>
                <w:szCs w:val="18"/>
              </w:rPr>
            </w:pPr>
            <w:r w:rsidRPr="00761F13">
              <w:rPr>
                <w:rFonts w:ascii="宋体" w:hAnsi="宋体" w:cs="宋体" w:hint="eastAsia"/>
                <w:sz w:val="18"/>
                <w:szCs w:val="18"/>
              </w:rPr>
              <w:t>考核项目</w:t>
            </w:r>
          </w:p>
        </w:tc>
        <w:tc>
          <w:tcPr>
            <w:tcW w:w="1800" w:type="pct"/>
            <w:tcMar>
              <w:top w:w="15" w:type="dxa"/>
              <w:left w:w="15" w:type="dxa"/>
              <w:right w:w="15" w:type="dxa"/>
            </w:tcMar>
            <w:vAlign w:val="center"/>
          </w:tcPr>
          <w:p w14:paraId="4F7B1E5D" w14:textId="77777777" w:rsidR="00220204" w:rsidRPr="00761F13" w:rsidRDefault="00220204" w:rsidP="00DA0251">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331" w:type="pct"/>
            <w:tcMar>
              <w:top w:w="15" w:type="dxa"/>
              <w:left w:w="15" w:type="dxa"/>
              <w:right w:w="15" w:type="dxa"/>
            </w:tcMar>
            <w:vAlign w:val="center"/>
          </w:tcPr>
          <w:p w14:paraId="4148B146" w14:textId="77777777" w:rsidR="00220204" w:rsidRPr="00761F13" w:rsidRDefault="00220204" w:rsidP="00DA0251">
            <w:pPr>
              <w:adjustRightInd/>
              <w:spacing w:line="240" w:lineRule="auto"/>
              <w:jc w:val="center"/>
              <w:rPr>
                <w:rFonts w:ascii="宋体" w:hAnsi="宋体" w:cs="宋体"/>
                <w:sz w:val="18"/>
                <w:szCs w:val="18"/>
              </w:rPr>
            </w:pPr>
            <w:r w:rsidRPr="00761F13">
              <w:rPr>
                <w:rFonts w:ascii="宋体" w:hAnsi="宋体" w:cs="宋体" w:hint="eastAsia"/>
                <w:sz w:val="18"/>
                <w:szCs w:val="18"/>
              </w:rPr>
              <w:t>配分</w:t>
            </w:r>
          </w:p>
        </w:tc>
        <w:tc>
          <w:tcPr>
            <w:tcW w:w="1125" w:type="pct"/>
            <w:tcMar>
              <w:top w:w="15" w:type="dxa"/>
              <w:left w:w="15" w:type="dxa"/>
              <w:right w:w="15" w:type="dxa"/>
            </w:tcMar>
            <w:vAlign w:val="center"/>
          </w:tcPr>
          <w:p w14:paraId="1CC59BF4" w14:textId="77777777" w:rsidR="00220204" w:rsidRPr="00761F13" w:rsidRDefault="00220204" w:rsidP="00DA0251">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811" w:type="pct"/>
            <w:vAlign w:val="center"/>
          </w:tcPr>
          <w:p w14:paraId="63FCAB17" w14:textId="77777777" w:rsidR="00220204" w:rsidRPr="00761F13" w:rsidRDefault="00220204" w:rsidP="00DA0251">
            <w:pPr>
              <w:adjustRightInd/>
              <w:spacing w:line="240" w:lineRule="auto"/>
              <w:jc w:val="center"/>
              <w:rPr>
                <w:rFonts w:ascii="宋体" w:hAnsi="宋体" w:cs="宋体"/>
                <w:sz w:val="18"/>
                <w:szCs w:val="18"/>
              </w:rPr>
            </w:pPr>
            <w:r w:rsidRPr="00761F13">
              <w:rPr>
                <w:rFonts w:ascii="宋体" w:hAnsi="宋体" w:cs="宋体" w:hint="eastAsia"/>
                <w:sz w:val="18"/>
                <w:szCs w:val="18"/>
              </w:rPr>
              <w:t>考试方式</w:t>
            </w:r>
          </w:p>
        </w:tc>
      </w:tr>
      <w:tr w:rsidR="00220204" w:rsidRPr="00E36CBD" w14:paraId="389DB137" w14:textId="77777777" w:rsidTr="00DA0251">
        <w:trPr>
          <w:trHeight w:val="700"/>
          <w:jc w:val="center"/>
        </w:trPr>
        <w:tc>
          <w:tcPr>
            <w:tcW w:w="266" w:type="pct"/>
            <w:vMerge w:val="restart"/>
            <w:tcBorders>
              <w:bottom w:val="single" w:sz="4" w:space="0" w:color="auto"/>
            </w:tcBorders>
            <w:tcMar>
              <w:top w:w="15" w:type="dxa"/>
              <w:left w:w="15" w:type="dxa"/>
              <w:right w:w="15" w:type="dxa"/>
            </w:tcMar>
            <w:vAlign w:val="center"/>
          </w:tcPr>
          <w:p w14:paraId="4C7C8F64" w14:textId="77777777" w:rsidR="00220204" w:rsidRPr="00E36CBD" w:rsidRDefault="00220204" w:rsidP="00D65172">
            <w:pPr>
              <w:widowControl/>
              <w:adjustRightInd/>
              <w:spacing w:line="240" w:lineRule="auto"/>
              <w:jc w:val="left"/>
              <w:rPr>
                <w:rFonts w:ascii="宋体" w:hAnsi="宋体" w:cs="宋体"/>
                <w:sz w:val="18"/>
                <w:szCs w:val="18"/>
              </w:rPr>
            </w:pPr>
          </w:p>
        </w:tc>
        <w:tc>
          <w:tcPr>
            <w:tcW w:w="667" w:type="pct"/>
            <w:vMerge w:val="restart"/>
            <w:tcBorders>
              <w:bottom w:val="single" w:sz="4" w:space="0" w:color="auto"/>
            </w:tcBorders>
            <w:tcMar>
              <w:top w:w="15" w:type="dxa"/>
              <w:left w:w="15" w:type="dxa"/>
              <w:right w:w="15" w:type="dxa"/>
            </w:tcMar>
            <w:vAlign w:val="center"/>
          </w:tcPr>
          <w:p w14:paraId="6195D2C2" w14:textId="77777777" w:rsidR="00220204" w:rsidRPr="00E36CBD" w:rsidRDefault="00220204" w:rsidP="00B61D66">
            <w:pPr>
              <w:adjustRightInd/>
              <w:spacing w:line="240" w:lineRule="auto"/>
              <w:jc w:val="left"/>
              <w:rPr>
                <w:rFonts w:ascii="宋体" w:hAnsi="宋体" w:cs="宋体"/>
                <w:sz w:val="18"/>
                <w:szCs w:val="18"/>
              </w:rPr>
            </w:pPr>
          </w:p>
        </w:tc>
        <w:tc>
          <w:tcPr>
            <w:tcW w:w="1800" w:type="pct"/>
            <w:tcBorders>
              <w:bottom w:val="single" w:sz="4" w:space="0" w:color="auto"/>
            </w:tcBorders>
            <w:tcMar>
              <w:top w:w="15" w:type="dxa"/>
              <w:left w:w="15" w:type="dxa"/>
              <w:right w:w="15" w:type="dxa"/>
            </w:tcMar>
            <w:vAlign w:val="center"/>
          </w:tcPr>
          <w:p w14:paraId="4BC337BD" w14:textId="08F36C8E" w:rsidR="00220204" w:rsidRPr="00E36CBD" w:rsidRDefault="00220204"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测量热电阻阻值。</w:t>
            </w:r>
          </w:p>
        </w:tc>
        <w:tc>
          <w:tcPr>
            <w:tcW w:w="331" w:type="pct"/>
            <w:tcBorders>
              <w:bottom w:val="single" w:sz="4" w:space="0" w:color="auto"/>
            </w:tcBorders>
            <w:tcMar>
              <w:top w:w="15" w:type="dxa"/>
              <w:left w:w="15" w:type="dxa"/>
              <w:right w:w="15" w:type="dxa"/>
            </w:tcMar>
            <w:vAlign w:val="center"/>
          </w:tcPr>
          <w:p w14:paraId="1B3E30A5" w14:textId="77777777" w:rsidR="00220204" w:rsidRPr="00E36CBD" w:rsidRDefault="00220204"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10</w:t>
            </w:r>
          </w:p>
        </w:tc>
        <w:tc>
          <w:tcPr>
            <w:tcW w:w="1125" w:type="pct"/>
            <w:tcBorders>
              <w:bottom w:val="single" w:sz="4" w:space="0" w:color="auto"/>
            </w:tcBorders>
            <w:tcMar>
              <w:top w:w="15" w:type="dxa"/>
              <w:left w:w="15" w:type="dxa"/>
              <w:right w:w="15" w:type="dxa"/>
            </w:tcMar>
            <w:vAlign w:val="center"/>
          </w:tcPr>
          <w:p w14:paraId="0E4FADD9" w14:textId="77777777" w:rsidR="00220204" w:rsidRPr="00E36CBD" w:rsidRDefault="00220204" w:rsidP="00D65172">
            <w:pPr>
              <w:adjustRightInd/>
              <w:spacing w:line="240" w:lineRule="auto"/>
              <w:jc w:val="left"/>
              <w:rPr>
                <w:rFonts w:ascii="宋体" w:hAnsi="宋体" w:cs="宋体"/>
                <w:sz w:val="18"/>
                <w:szCs w:val="18"/>
              </w:rPr>
            </w:pPr>
            <w:r w:rsidRPr="00E36CBD">
              <w:rPr>
                <w:rFonts w:ascii="宋体" w:hAnsi="宋体" w:cs="宋体" w:hint="eastAsia"/>
                <w:sz w:val="18"/>
                <w:szCs w:val="18"/>
              </w:rPr>
              <w:t>阻值应在110±5Ω；</w:t>
            </w:r>
          </w:p>
          <w:p w14:paraId="22D98709" w14:textId="21CD1907" w:rsidR="00220204" w:rsidRPr="00E36CBD" w:rsidRDefault="00220204" w:rsidP="00E320C8">
            <w:pPr>
              <w:spacing w:line="240" w:lineRule="auto"/>
              <w:ind w:rightChars="-127" w:right="-267"/>
              <w:jc w:val="left"/>
              <w:rPr>
                <w:rFonts w:ascii="宋体" w:hAnsi="宋体" w:cs="宋体"/>
                <w:sz w:val="18"/>
                <w:szCs w:val="18"/>
              </w:rPr>
            </w:pPr>
            <w:r w:rsidRPr="00E36CBD">
              <w:rPr>
                <w:rFonts w:ascii="宋体" w:hAnsi="宋体" w:cs="宋体" w:hint="eastAsia"/>
                <w:sz w:val="18"/>
                <w:szCs w:val="18"/>
              </w:rPr>
              <w:t>测量时用手触摸表笔或端子扣5分。</w:t>
            </w:r>
          </w:p>
        </w:tc>
        <w:tc>
          <w:tcPr>
            <w:tcW w:w="811" w:type="pct"/>
            <w:vMerge w:val="restart"/>
            <w:tcBorders>
              <w:bottom w:val="single" w:sz="4" w:space="0" w:color="auto"/>
            </w:tcBorders>
            <w:vAlign w:val="center"/>
          </w:tcPr>
          <w:p w14:paraId="0E1E39D7" w14:textId="77777777" w:rsidR="00220204" w:rsidRPr="00E36CBD" w:rsidRDefault="00220204" w:rsidP="00B61D66">
            <w:pPr>
              <w:adjustRightInd/>
              <w:spacing w:line="240" w:lineRule="auto"/>
              <w:jc w:val="left"/>
              <w:rPr>
                <w:rFonts w:ascii="宋体" w:hAnsi="宋体" w:cs="宋体"/>
                <w:sz w:val="18"/>
                <w:szCs w:val="18"/>
              </w:rPr>
            </w:pPr>
          </w:p>
        </w:tc>
      </w:tr>
      <w:tr w:rsidR="00220204" w:rsidRPr="00E36CBD" w14:paraId="20F545FE" w14:textId="77777777" w:rsidTr="00565F1C">
        <w:trPr>
          <w:trHeight w:val="20"/>
          <w:jc w:val="center"/>
        </w:trPr>
        <w:tc>
          <w:tcPr>
            <w:tcW w:w="266" w:type="pct"/>
            <w:vMerge/>
            <w:tcMar>
              <w:top w:w="15" w:type="dxa"/>
              <w:left w:w="15" w:type="dxa"/>
              <w:right w:w="15" w:type="dxa"/>
            </w:tcMar>
            <w:vAlign w:val="center"/>
          </w:tcPr>
          <w:p w14:paraId="14A46918" w14:textId="77777777" w:rsidR="00220204" w:rsidRPr="00E36CBD" w:rsidRDefault="00220204"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02607698" w14:textId="77777777" w:rsidR="00220204" w:rsidRPr="00E36CBD" w:rsidRDefault="00220204" w:rsidP="00B61D66">
            <w:pPr>
              <w:adjustRightInd/>
              <w:spacing w:line="240" w:lineRule="auto"/>
              <w:jc w:val="left"/>
              <w:rPr>
                <w:rFonts w:ascii="宋体" w:hAnsi="宋体" w:cs="宋体"/>
                <w:sz w:val="18"/>
                <w:szCs w:val="18"/>
              </w:rPr>
            </w:pPr>
          </w:p>
        </w:tc>
        <w:tc>
          <w:tcPr>
            <w:tcW w:w="1800" w:type="pct"/>
            <w:tcMar>
              <w:top w:w="15" w:type="dxa"/>
              <w:left w:w="15" w:type="dxa"/>
              <w:right w:w="15" w:type="dxa"/>
            </w:tcMar>
            <w:vAlign w:val="center"/>
          </w:tcPr>
          <w:p w14:paraId="49B25386" w14:textId="11387A7E" w:rsidR="00220204" w:rsidRPr="00E36CBD" w:rsidRDefault="00220204"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查Pt100分度表。</w:t>
            </w:r>
          </w:p>
        </w:tc>
        <w:tc>
          <w:tcPr>
            <w:tcW w:w="331" w:type="pct"/>
            <w:tcMar>
              <w:top w:w="15" w:type="dxa"/>
              <w:left w:w="15" w:type="dxa"/>
              <w:right w:w="15" w:type="dxa"/>
            </w:tcMar>
            <w:vAlign w:val="center"/>
          </w:tcPr>
          <w:p w14:paraId="593B1F43" w14:textId="77777777" w:rsidR="00220204" w:rsidRPr="00E36CBD" w:rsidRDefault="00220204"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10</w:t>
            </w:r>
          </w:p>
        </w:tc>
        <w:tc>
          <w:tcPr>
            <w:tcW w:w="1125" w:type="pct"/>
            <w:tcMar>
              <w:top w:w="15" w:type="dxa"/>
              <w:left w:w="15" w:type="dxa"/>
              <w:right w:w="15" w:type="dxa"/>
            </w:tcMar>
            <w:vAlign w:val="center"/>
          </w:tcPr>
          <w:p w14:paraId="4C2B272E" w14:textId="44E9B028" w:rsidR="00220204" w:rsidRPr="00E36CBD" w:rsidRDefault="00220204"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未查出正确对应温度，此项扣</w:t>
            </w:r>
            <w:r w:rsidRPr="00E36CBD">
              <w:rPr>
                <w:rFonts w:ascii="宋体" w:hAnsi="宋体" w:cs="宋体"/>
                <w:sz w:val="18"/>
                <w:szCs w:val="18"/>
              </w:rPr>
              <w:t>10</w:t>
            </w:r>
            <w:r w:rsidRPr="00E36CBD">
              <w:rPr>
                <w:rFonts w:ascii="宋体" w:hAnsi="宋体" w:cs="宋体" w:hint="eastAsia"/>
                <w:sz w:val="18"/>
                <w:szCs w:val="18"/>
              </w:rPr>
              <w:t>分。</w:t>
            </w:r>
          </w:p>
        </w:tc>
        <w:tc>
          <w:tcPr>
            <w:tcW w:w="811" w:type="pct"/>
            <w:vMerge/>
            <w:vAlign w:val="center"/>
          </w:tcPr>
          <w:p w14:paraId="2E8AE162" w14:textId="77777777" w:rsidR="00220204" w:rsidRPr="00E36CBD" w:rsidRDefault="00220204" w:rsidP="00B61D66">
            <w:pPr>
              <w:adjustRightInd/>
              <w:spacing w:line="240" w:lineRule="auto"/>
              <w:jc w:val="left"/>
              <w:rPr>
                <w:rFonts w:ascii="宋体" w:hAnsi="宋体" w:cs="宋体"/>
                <w:sz w:val="18"/>
                <w:szCs w:val="18"/>
              </w:rPr>
            </w:pPr>
          </w:p>
        </w:tc>
      </w:tr>
      <w:tr w:rsidR="00220204" w:rsidRPr="00E36CBD" w14:paraId="57DAEDB5" w14:textId="77777777" w:rsidTr="00565F1C">
        <w:trPr>
          <w:trHeight w:val="20"/>
          <w:jc w:val="center"/>
        </w:trPr>
        <w:tc>
          <w:tcPr>
            <w:tcW w:w="266" w:type="pct"/>
            <w:vMerge/>
            <w:tcMar>
              <w:top w:w="15" w:type="dxa"/>
              <w:left w:w="15" w:type="dxa"/>
              <w:right w:w="15" w:type="dxa"/>
            </w:tcMar>
            <w:vAlign w:val="center"/>
          </w:tcPr>
          <w:p w14:paraId="7C8AEF7F" w14:textId="77777777" w:rsidR="00220204" w:rsidRPr="00E36CBD" w:rsidRDefault="00220204"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7912CD40" w14:textId="77777777" w:rsidR="00220204" w:rsidRPr="00E36CBD" w:rsidRDefault="00220204" w:rsidP="00B61D66">
            <w:pPr>
              <w:adjustRightInd/>
              <w:spacing w:line="240" w:lineRule="auto"/>
              <w:jc w:val="left"/>
              <w:rPr>
                <w:rFonts w:ascii="宋体" w:hAnsi="宋体" w:cs="宋体"/>
                <w:sz w:val="18"/>
                <w:szCs w:val="18"/>
              </w:rPr>
            </w:pPr>
          </w:p>
        </w:tc>
        <w:tc>
          <w:tcPr>
            <w:tcW w:w="1800" w:type="pct"/>
            <w:tcMar>
              <w:top w:w="15" w:type="dxa"/>
              <w:left w:w="15" w:type="dxa"/>
              <w:right w:w="15" w:type="dxa"/>
            </w:tcMar>
            <w:vAlign w:val="center"/>
          </w:tcPr>
          <w:p w14:paraId="615902AA" w14:textId="0EA49FC4" w:rsidR="00220204" w:rsidRPr="00E36CBD" w:rsidRDefault="00220204" w:rsidP="00B61D66">
            <w:pPr>
              <w:adjustRightInd/>
              <w:spacing w:line="240" w:lineRule="auto"/>
              <w:jc w:val="left"/>
              <w:rPr>
                <w:rFonts w:ascii="宋体" w:hAnsi="宋体" w:cs="宋体"/>
                <w:sz w:val="18"/>
                <w:szCs w:val="18"/>
              </w:rPr>
            </w:pPr>
            <w:r w:rsidRPr="00E36CBD">
              <w:rPr>
                <w:rFonts w:ascii="宋体" w:hAnsi="宋体" w:cs="宋体" w:hint="eastAsia"/>
                <w:sz w:val="18"/>
                <w:szCs w:val="18"/>
              </w:rPr>
              <w:t>读出温湿度计指示室温。</w:t>
            </w:r>
          </w:p>
        </w:tc>
        <w:tc>
          <w:tcPr>
            <w:tcW w:w="331" w:type="pct"/>
            <w:tcMar>
              <w:top w:w="15" w:type="dxa"/>
              <w:left w:w="15" w:type="dxa"/>
              <w:right w:w="15" w:type="dxa"/>
            </w:tcMar>
            <w:vAlign w:val="center"/>
          </w:tcPr>
          <w:p w14:paraId="2EC81BAF" w14:textId="77777777" w:rsidR="00220204" w:rsidRPr="00E36CBD" w:rsidRDefault="00220204"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5</w:t>
            </w:r>
          </w:p>
        </w:tc>
        <w:tc>
          <w:tcPr>
            <w:tcW w:w="1125" w:type="pct"/>
            <w:tcMar>
              <w:top w:w="15" w:type="dxa"/>
              <w:left w:w="15" w:type="dxa"/>
              <w:right w:w="15" w:type="dxa"/>
            </w:tcMar>
            <w:vAlign w:val="center"/>
          </w:tcPr>
          <w:p w14:paraId="4DDADFF1" w14:textId="77777777" w:rsidR="00220204" w:rsidRPr="00E36CBD" w:rsidRDefault="00220204" w:rsidP="00B61D66">
            <w:pPr>
              <w:adjustRightInd/>
              <w:spacing w:line="240" w:lineRule="auto"/>
              <w:jc w:val="left"/>
              <w:rPr>
                <w:rFonts w:ascii="宋体" w:hAnsi="宋体" w:cs="宋体"/>
                <w:sz w:val="18"/>
                <w:szCs w:val="18"/>
              </w:rPr>
            </w:pPr>
            <w:r w:rsidRPr="00E36CBD">
              <w:rPr>
                <w:rFonts w:ascii="宋体" w:hAnsi="宋体" w:cs="宋体" w:hint="eastAsia"/>
                <w:sz w:val="18"/>
                <w:szCs w:val="18"/>
              </w:rPr>
              <w:t>读数错误扣5分。</w:t>
            </w:r>
          </w:p>
        </w:tc>
        <w:tc>
          <w:tcPr>
            <w:tcW w:w="811" w:type="pct"/>
            <w:vMerge/>
            <w:vAlign w:val="center"/>
          </w:tcPr>
          <w:p w14:paraId="60CDF272" w14:textId="77777777" w:rsidR="00220204" w:rsidRPr="00E36CBD" w:rsidRDefault="00220204" w:rsidP="00B61D66">
            <w:pPr>
              <w:adjustRightInd/>
              <w:spacing w:line="240" w:lineRule="auto"/>
              <w:jc w:val="left"/>
              <w:rPr>
                <w:rFonts w:ascii="宋体" w:hAnsi="宋体" w:cs="宋体"/>
                <w:sz w:val="18"/>
                <w:szCs w:val="18"/>
              </w:rPr>
            </w:pPr>
          </w:p>
        </w:tc>
      </w:tr>
      <w:tr w:rsidR="00220204" w:rsidRPr="00E36CBD" w14:paraId="2D2676BF" w14:textId="77777777" w:rsidTr="00565F1C">
        <w:trPr>
          <w:trHeight w:val="20"/>
          <w:jc w:val="center"/>
        </w:trPr>
        <w:tc>
          <w:tcPr>
            <w:tcW w:w="266" w:type="pct"/>
            <w:vMerge/>
            <w:tcMar>
              <w:top w:w="15" w:type="dxa"/>
              <w:left w:w="15" w:type="dxa"/>
              <w:right w:w="15" w:type="dxa"/>
            </w:tcMar>
            <w:vAlign w:val="center"/>
          </w:tcPr>
          <w:p w14:paraId="04DE20FC" w14:textId="77777777" w:rsidR="00220204" w:rsidRPr="00E36CBD" w:rsidRDefault="00220204"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58A40A0F" w14:textId="77777777" w:rsidR="00220204" w:rsidRPr="00E36CBD" w:rsidRDefault="00220204" w:rsidP="00B61D66">
            <w:pPr>
              <w:adjustRightInd/>
              <w:spacing w:line="240" w:lineRule="auto"/>
              <w:jc w:val="left"/>
              <w:rPr>
                <w:rFonts w:ascii="宋体" w:hAnsi="宋体" w:cs="宋体"/>
                <w:sz w:val="18"/>
                <w:szCs w:val="18"/>
              </w:rPr>
            </w:pPr>
          </w:p>
        </w:tc>
        <w:tc>
          <w:tcPr>
            <w:tcW w:w="1800" w:type="pct"/>
            <w:tcMar>
              <w:top w:w="15" w:type="dxa"/>
              <w:left w:w="15" w:type="dxa"/>
              <w:right w:w="15" w:type="dxa"/>
            </w:tcMar>
            <w:vAlign w:val="center"/>
          </w:tcPr>
          <w:p w14:paraId="2822C93A" w14:textId="1C7B8DFF" w:rsidR="00220204" w:rsidRPr="00E36CBD" w:rsidRDefault="00220204" w:rsidP="00B61D66">
            <w:pPr>
              <w:adjustRightInd/>
              <w:spacing w:line="240" w:lineRule="auto"/>
              <w:jc w:val="left"/>
              <w:rPr>
                <w:rFonts w:ascii="宋体" w:hAnsi="宋体" w:cs="宋体"/>
                <w:sz w:val="18"/>
                <w:szCs w:val="18"/>
              </w:rPr>
            </w:pPr>
            <w:r w:rsidRPr="00E36CBD">
              <w:rPr>
                <w:rFonts w:ascii="宋体" w:hAnsi="宋体" w:cs="宋体" w:hint="eastAsia"/>
                <w:sz w:val="18"/>
                <w:szCs w:val="18"/>
              </w:rPr>
              <w:t>得出结论。</w:t>
            </w:r>
          </w:p>
        </w:tc>
        <w:tc>
          <w:tcPr>
            <w:tcW w:w="331" w:type="pct"/>
            <w:tcMar>
              <w:top w:w="15" w:type="dxa"/>
              <w:left w:w="15" w:type="dxa"/>
              <w:right w:w="15" w:type="dxa"/>
            </w:tcMar>
            <w:vAlign w:val="center"/>
          </w:tcPr>
          <w:p w14:paraId="598E7F80" w14:textId="77777777" w:rsidR="00220204" w:rsidRPr="00E36CBD" w:rsidRDefault="00220204"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5</w:t>
            </w:r>
          </w:p>
        </w:tc>
        <w:tc>
          <w:tcPr>
            <w:tcW w:w="1125" w:type="pct"/>
            <w:tcMar>
              <w:top w:w="15" w:type="dxa"/>
              <w:left w:w="15" w:type="dxa"/>
              <w:right w:w="15" w:type="dxa"/>
            </w:tcMar>
            <w:vAlign w:val="center"/>
          </w:tcPr>
          <w:p w14:paraId="4ABE2BA3" w14:textId="77777777" w:rsidR="00220204" w:rsidRPr="00E36CBD" w:rsidRDefault="00220204" w:rsidP="00B61D66">
            <w:pPr>
              <w:adjustRightInd/>
              <w:spacing w:line="240" w:lineRule="auto"/>
              <w:jc w:val="left"/>
              <w:rPr>
                <w:rFonts w:ascii="宋体" w:hAnsi="宋体" w:cs="宋体"/>
                <w:sz w:val="18"/>
                <w:szCs w:val="18"/>
              </w:rPr>
            </w:pPr>
            <w:r w:rsidRPr="00E36CBD">
              <w:rPr>
                <w:rFonts w:ascii="宋体" w:hAnsi="宋体" w:cs="宋体" w:hint="eastAsia"/>
                <w:sz w:val="18"/>
                <w:szCs w:val="18"/>
              </w:rPr>
              <w:t>热电阻阻值结论不正确扣5分。</w:t>
            </w:r>
          </w:p>
        </w:tc>
        <w:tc>
          <w:tcPr>
            <w:tcW w:w="811" w:type="pct"/>
            <w:vMerge/>
            <w:vAlign w:val="center"/>
          </w:tcPr>
          <w:p w14:paraId="7C9CF9C2" w14:textId="77777777" w:rsidR="00220204" w:rsidRPr="00E36CBD" w:rsidRDefault="00220204" w:rsidP="00B61D66">
            <w:pPr>
              <w:adjustRightInd/>
              <w:spacing w:line="240" w:lineRule="auto"/>
              <w:jc w:val="left"/>
              <w:rPr>
                <w:rFonts w:ascii="宋体" w:hAnsi="宋体" w:cs="宋体"/>
                <w:sz w:val="18"/>
                <w:szCs w:val="18"/>
              </w:rPr>
            </w:pPr>
          </w:p>
        </w:tc>
      </w:tr>
      <w:tr w:rsidR="00C802B7" w:rsidRPr="00E36CBD" w14:paraId="50D2C596" w14:textId="77777777" w:rsidTr="00565F1C">
        <w:trPr>
          <w:trHeight w:val="20"/>
          <w:jc w:val="center"/>
        </w:trPr>
        <w:tc>
          <w:tcPr>
            <w:tcW w:w="266" w:type="pct"/>
            <w:vMerge w:val="restart"/>
            <w:tcMar>
              <w:top w:w="15" w:type="dxa"/>
              <w:left w:w="15" w:type="dxa"/>
              <w:right w:w="15" w:type="dxa"/>
            </w:tcMar>
            <w:vAlign w:val="center"/>
          </w:tcPr>
          <w:p w14:paraId="37A64D30"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4</w:t>
            </w:r>
          </w:p>
        </w:tc>
        <w:tc>
          <w:tcPr>
            <w:tcW w:w="667" w:type="pct"/>
            <w:vMerge w:val="restart"/>
            <w:tcMar>
              <w:top w:w="15" w:type="dxa"/>
              <w:left w:w="15" w:type="dxa"/>
              <w:right w:w="15" w:type="dxa"/>
            </w:tcMar>
            <w:vAlign w:val="center"/>
          </w:tcPr>
          <w:p w14:paraId="01EBEF13"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温度信号发生器检查数显温度指示仪</w:t>
            </w:r>
          </w:p>
        </w:tc>
        <w:tc>
          <w:tcPr>
            <w:tcW w:w="1800" w:type="pct"/>
            <w:tcMar>
              <w:top w:w="15" w:type="dxa"/>
              <w:left w:w="15" w:type="dxa"/>
              <w:right w:w="15" w:type="dxa"/>
            </w:tcMar>
            <w:vAlign w:val="center"/>
          </w:tcPr>
          <w:p w14:paraId="533F6E10" w14:textId="7226CFDB"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选用多功能温度信号发生器</w:t>
            </w:r>
            <w:r w:rsidR="0066744F" w:rsidRPr="00E36CBD">
              <w:rPr>
                <w:rFonts w:ascii="宋体" w:hAnsi="宋体" w:cs="宋体" w:hint="eastAsia"/>
                <w:sz w:val="18"/>
                <w:szCs w:val="18"/>
              </w:rPr>
              <w:t>。</w:t>
            </w:r>
          </w:p>
        </w:tc>
        <w:tc>
          <w:tcPr>
            <w:tcW w:w="331" w:type="pct"/>
            <w:tcMar>
              <w:top w:w="15" w:type="dxa"/>
              <w:left w:w="15" w:type="dxa"/>
              <w:right w:w="15" w:type="dxa"/>
            </w:tcMar>
            <w:vAlign w:val="center"/>
          </w:tcPr>
          <w:p w14:paraId="436E4491"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5</w:t>
            </w:r>
          </w:p>
        </w:tc>
        <w:tc>
          <w:tcPr>
            <w:tcW w:w="1125" w:type="pct"/>
            <w:tcMar>
              <w:top w:w="15" w:type="dxa"/>
              <w:left w:w="15" w:type="dxa"/>
              <w:right w:w="15" w:type="dxa"/>
            </w:tcMar>
            <w:vAlign w:val="center"/>
          </w:tcPr>
          <w:p w14:paraId="7849369B"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选错扣5分。</w:t>
            </w:r>
          </w:p>
        </w:tc>
        <w:tc>
          <w:tcPr>
            <w:tcW w:w="811" w:type="pct"/>
            <w:vMerge w:val="restart"/>
            <w:vAlign w:val="center"/>
          </w:tcPr>
          <w:p w14:paraId="2BC0C089"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实物操作</w:t>
            </w:r>
          </w:p>
          <w:p w14:paraId="1CA714B9"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实物仿真操作</w:t>
            </w:r>
          </w:p>
        </w:tc>
      </w:tr>
      <w:tr w:rsidR="00C802B7" w:rsidRPr="00E36CBD" w14:paraId="08E3D5F6" w14:textId="77777777" w:rsidTr="00565F1C">
        <w:trPr>
          <w:trHeight w:val="20"/>
          <w:jc w:val="center"/>
        </w:trPr>
        <w:tc>
          <w:tcPr>
            <w:tcW w:w="266" w:type="pct"/>
            <w:vMerge/>
            <w:tcMar>
              <w:top w:w="15" w:type="dxa"/>
              <w:left w:w="15" w:type="dxa"/>
              <w:right w:w="15" w:type="dxa"/>
            </w:tcMar>
            <w:vAlign w:val="center"/>
          </w:tcPr>
          <w:p w14:paraId="40F2F72A" w14:textId="77777777" w:rsidR="00C802B7" w:rsidRPr="00E36CBD" w:rsidRDefault="00C802B7"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4400E0C5" w14:textId="77777777" w:rsidR="00C802B7" w:rsidRPr="00E36CBD" w:rsidRDefault="00C802B7" w:rsidP="00C802B7">
            <w:pPr>
              <w:adjustRightInd/>
              <w:spacing w:line="240" w:lineRule="auto"/>
              <w:rPr>
                <w:rFonts w:ascii="宋体" w:hAnsi="宋体" w:cs="宋体"/>
                <w:sz w:val="18"/>
                <w:szCs w:val="18"/>
              </w:rPr>
            </w:pPr>
          </w:p>
        </w:tc>
        <w:tc>
          <w:tcPr>
            <w:tcW w:w="1800" w:type="pct"/>
            <w:tcMar>
              <w:top w:w="15" w:type="dxa"/>
              <w:left w:w="15" w:type="dxa"/>
              <w:right w:w="15" w:type="dxa"/>
            </w:tcMar>
            <w:vAlign w:val="center"/>
          </w:tcPr>
          <w:p w14:paraId="70BBCF96" w14:textId="30532DC4"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接线至温度指示仪</w:t>
            </w:r>
            <w:r w:rsidR="0066744F" w:rsidRPr="00E36CBD">
              <w:rPr>
                <w:rFonts w:ascii="宋体" w:hAnsi="宋体" w:cs="宋体" w:hint="eastAsia"/>
                <w:sz w:val="18"/>
                <w:szCs w:val="18"/>
              </w:rPr>
              <w:t>。</w:t>
            </w:r>
          </w:p>
        </w:tc>
        <w:tc>
          <w:tcPr>
            <w:tcW w:w="331" w:type="pct"/>
            <w:tcMar>
              <w:top w:w="15" w:type="dxa"/>
              <w:left w:w="15" w:type="dxa"/>
              <w:right w:w="15" w:type="dxa"/>
            </w:tcMar>
            <w:vAlign w:val="center"/>
          </w:tcPr>
          <w:p w14:paraId="7017AE84"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5</w:t>
            </w:r>
          </w:p>
        </w:tc>
        <w:tc>
          <w:tcPr>
            <w:tcW w:w="1125" w:type="pct"/>
            <w:tcMar>
              <w:top w:w="15" w:type="dxa"/>
              <w:left w:w="15" w:type="dxa"/>
              <w:right w:w="15" w:type="dxa"/>
            </w:tcMar>
            <w:vAlign w:val="center"/>
          </w:tcPr>
          <w:p w14:paraId="578EF610"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错误扣5分。</w:t>
            </w:r>
          </w:p>
        </w:tc>
        <w:tc>
          <w:tcPr>
            <w:tcW w:w="811" w:type="pct"/>
            <w:vMerge/>
            <w:vAlign w:val="center"/>
          </w:tcPr>
          <w:p w14:paraId="2282A43F" w14:textId="77777777" w:rsidR="00C802B7" w:rsidRPr="00E36CBD" w:rsidRDefault="00C802B7" w:rsidP="00C802B7">
            <w:pPr>
              <w:adjustRightInd/>
              <w:spacing w:line="240" w:lineRule="auto"/>
              <w:rPr>
                <w:rFonts w:ascii="宋体" w:hAnsi="宋体" w:cs="宋体"/>
                <w:sz w:val="18"/>
                <w:szCs w:val="18"/>
              </w:rPr>
            </w:pPr>
          </w:p>
        </w:tc>
      </w:tr>
      <w:tr w:rsidR="00C802B7" w:rsidRPr="00E36CBD" w14:paraId="427F20F0" w14:textId="77777777" w:rsidTr="00565F1C">
        <w:trPr>
          <w:trHeight w:val="20"/>
          <w:jc w:val="center"/>
        </w:trPr>
        <w:tc>
          <w:tcPr>
            <w:tcW w:w="266" w:type="pct"/>
            <w:vMerge/>
            <w:tcMar>
              <w:top w:w="15" w:type="dxa"/>
              <w:left w:w="15" w:type="dxa"/>
              <w:right w:w="15" w:type="dxa"/>
            </w:tcMar>
            <w:vAlign w:val="center"/>
          </w:tcPr>
          <w:p w14:paraId="27940660" w14:textId="77777777" w:rsidR="00C802B7" w:rsidRPr="00E36CBD" w:rsidRDefault="00C802B7"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74C559B4" w14:textId="77777777" w:rsidR="00C802B7" w:rsidRPr="00E36CBD" w:rsidRDefault="00C802B7" w:rsidP="00C802B7">
            <w:pPr>
              <w:adjustRightInd/>
              <w:spacing w:line="240" w:lineRule="auto"/>
              <w:rPr>
                <w:rFonts w:ascii="宋体" w:hAnsi="宋体" w:cs="宋体"/>
                <w:sz w:val="18"/>
                <w:szCs w:val="18"/>
              </w:rPr>
            </w:pPr>
          </w:p>
        </w:tc>
        <w:tc>
          <w:tcPr>
            <w:tcW w:w="1800" w:type="pct"/>
            <w:tcMar>
              <w:top w:w="15" w:type="dxa"/>
              <w:left w:w="15" w:type="dxa"/>
              <w:right w:w="15" w:type="dxa"/>
            </w:tcMar>
            <w:vAlign w:val="center"/>
          </w:tcPr>
          <w:p w14:paraId="520F3D82" w14:textId="770B8EBE"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接线时螺丝刀的选用</w:t>
            </w:r>
            <w:r w:rsidR="0066744F" w:rsidRPr="00E36CBD">
              <w:rPr>
                <w:rFonts w:ascii="宋体" w:hAnsi="宋体" w:cs="宋体" w:hint="eastAsia"/>
                <w:sz w:val="18"/>
                <w:szCs w:val="18"/>
              </w:rPr>
              <w:t>。</w:t>
            </w:r>
          </w:p>
        </w:tc>
        <w:tc>
          <w:tcPr>
            <w:tcW w:w="331" w:type="pct"/>
            <w:tcMar>
              <w:top w:w="15" w:type="dxa"/>
              <w:left w:w="15" w:type="dxa"/>
              <w:right w:w="15" w:type="dxa"/>
            </w:tcMar>
            <w:vAlign w:val="center"/>
          </w:tcPr>
          <w:p w14:paraId="2DB78C74"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3</w:t>
            </w:r>
          </w:p>
        </w:tc>
        <w:tc>
          <w:tcPr>
            <w:tcW w:w="1125" w:type="pct"/>
            <w:tcMar>
              <w:top w:w="15" w:type="dxa"/>
              <w:left w:w="15" w:type="dxa"/>
              <w:right w:w="15" w:type="dxa"/>
            </w:tcMar>
            <w:vAlign w:val="center"/>
          </w:tcPr>
          <w:p w14:paraId="75940B04"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错误扣3分。</w:t>
            </w:r>
          </w:p>
        </w:tc>
        <w:tc>
          <w:tcPr>
            <w:tcW w:w="811" w:type="pct"/>
            <w:vMerge/>
            <w:vAlign w:val="center"/>
          </w:tcPr>
          <w:p w14:paraId="4B77803A" w14:textId="77777777" w:rsidR="00C802B7" w:rsidRPr="00E36CBD" w:rsidRDefault="00C802B7" w:rsidP="00C802B7">
            <w:pPr>
              <w:adjustRightInd/>
              <w:spacing w:line="240" w:lineRule="auto"/>
              <w:rPr>
                <w:rFonts w:ascii="宋体" w:hAnsi="宋体" w:cs="宋体"/>
                <w:sz w:val="18"/>
                <w:szCs w:val="18"/>
              </w:rPr>
            </w:pPr>
          </w:p>
        </w:tc>
      </w:tr>
      <w:tr w:rsidR="00C802B7" w:rsidRPr="00E36CBD" w14:paraId="7C3A90FC" w14:textId="77777777" w:rsidTr="00565F1C">
        <w:trPr>
          <w:trHeight w:val="20"/>
          <w:jc w:val="center"/>
        </w:trPr>
        <w:tc>
          <w:tcPr>
            <w:tcW w:w="266" w:type="pct"/>
            <w:vMerge/>
            <w:tcMar>
              <w:top w:w="15" w:type="dxa"/>
              <w:left w:w="15" w:type="dxa"/>
              <w:right w:w="15" w:type="dxa"/>
            </w:tcMar>
            <w:vAlign w:val="center"/>
          </w:tcPr>
          <w:p w14:paraId="221F784C" w14:textId="77777777" w:rsidR="00C802B7" w:rsidRPr="00E36CBD" w:rsidRDefault="00C802B7"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2C56BEAC" w14:textId="77777777" w:rsidR="00C802B7" w:rsidRPr="00E36CBD" w:rsidRDefault="00C802B7" w:rsidP="00C802B7">
            <w:pPr>
              <w:adjustRightInd/>
              <w:spacing w:line="240" w:lineRule="auto"/>
              <w:rPr>
                <w:rFonts w:ascii="宋体" w:hAnsi="宋体" w:cs="宋体"/>
                <w:sz w:val="18"/>
                <w:szCs w:val="18"/>
              </w:rPr>
            </w:pPr>
          </w:p>
        </w:tc>
        <w:tc>
          <w:tcPr>
            <w:tcW w:w="1800" w:type="pct"/>
            <w:tcMar>
              <w:top w:w="15" w:type="dxa"/>
              <w:left w:w="15" w:type="dxa"/>
              <w:right w:w="15" w:type="dxa"/>
            </w:tcMar>
            <w:vAlign w:val="center"/>
          </w:tcPr>
          <w:p w14:paraId="16DD95C4" w14:textId="13CBEF99"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选择发生器输出档位</w:t>
            </w:r>
            <w:r w:rsidR="0066744F" w:rsidRPr="00E36CBD">
              <w:rPr>
                <w:rFonts w:ascii="宋体" w:hAnsi="宋体" w:cs="宋体" w:hint="eastAsia"/>
                <w:sz w:val="18"/>
                <w:szCs w:val="18"/>
              </w:rPr>
              <w:t>。</w:t>
            </w:r>
          </w:p>
        </w:tc>
        <w:tc>
          <w:tcPr>
            <w:tcW w:w="331" w:type="pct"/>
            <w:tcMar>
              <w:top w:w="15" w:type="dxa"/>
              <w:left w:w="15" w:type="dxa"/>
              <w:right w:w="15" w:type="dxa"/>
            </w:tcMar>
            <w:vAlign w:val="center"/>
          </w:tcPr>
          <w:p w14:paraId="4DC74C68"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5</w:t>
            </w:r>
          </w:p>
        </w:tc>
        <w:tc>
          <w:tcPr>
            <w:tcW w:w="1125" w:type="pct"/>
            <w:tcMar>
              <w:top w:w="15" w:type="dxa"/>
              <w:left w:w="15" w:type="dxa"/>
              <w:right w:w="15" w:type="dxa"/>
            </w:tcMar>
            <w:vAlign w:val="center"/>
          </w:tcPr>
          <w:p w14:paraId="71CB0134"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未正确选择分度号和接线制式扣5分。</w:t>
            </w:r>
          </w:p>
        </w:tc>
        <w:tc>
          <w:tcPr>
            <w:tcW w:w="811" w:type="pct"/>
            <w:vMerge/>
            <w:vAlign w:val="center"/>
          </w:tcPr>
          <w:p w14:paraId="13FA166A" w14:textId="77777777" w:rsidR="00C802B7" w:rsidRPr="00E36CBD" w:rsidRDefault="00C802B7" w:rsidP="00C802B7">
            <w:pPr>
              <w:adjustRightInd/>
              <w:spacing w:line="240" w:lineRule="auto"/>
              <w:rPr>
                <w:rFonts w:ascii="宋体" w:hAnsi="宋体" w:cs="宋体"/>
                <w:sz w:val="18"/>
                <w:szCs w:val="18"/>
              </w:rPr>
            </w:pPr>
          </w:p>
        </w:tc>
      </w:tr>
      <w:tr w:rsidR="00C802B7" w:rsidRPr="00E36CBD" w14:paraId="55636D56" w14:textId="77777777" w:rsidTr="00565F1C">
        <w:trPr>
          <w:trHeight w:val="20"/>
          <w:jc w:val="center"/>
        </w:trPr>
        <w:tc>
          <w:tcPr>
            <w:tcW w:w="266" w:type="pct"/>
            <w:vMerge/>
            <w:tcMar>
              <w:top w:w="15" w:type="dxa"/>
              <w:left w:w="15" w:type="dxa"/>
              <w:right w:w="15" w:type="dxa"/>
            </w:tcMar>
            <w:vAlign w:val="center"/>
          </w:tcPr>
          <w:p w14:paraId="6DD90164" w14:textId="77777777" w:rsidR="00C802B7" w:rsidRPr="00E36CBD" w:rsidRDefault="00C802B7"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39173E42" w14:textId="77777777" w:rsidR="00C802B7" w:rsidRPr="00E36CBD" w:rsidRDefault="00C802B7" w:rsidP="00C802B7">
            <w:pPr>
              <w:adjustRightInd/>
              <w:spacing w:line="240" w:lineRule="auto"/>
              <w:rPr>
                <w:rFonts w:ascii="宋体" w:hAnsi="宋体" w:cs="宋体"/>
                <w:sz w:val="18"/>
                <w:szCs w:val="18"/>
              </w:rPr>
            </w:pPr>
          </w:p>
        </w:tc>
        <w:tc>
          <w:tcPr>
            <w:tcW w:w="1800" w:type="pct"/>
            <w:tcMar>
              <w:top w:w="15" w:type="dxa"/>
              <w:left w:w="15" w:type="dxa"/>
              <w:right w:w="15" w:type="dxa"/>
            </w:tcMar>
            <w:vAlign w:val="center"/>
          </w:tcPr>
          <w:p w14:paraId="4BBC373A" w14:textId="66823C9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指示仪送电</w:t>
            </w:r>
            <w:r w:rsidR="0066744F" w:rsidRPr="00E36CBD">
              <w:rPr>
                <w:rFonts w:ascii="宋体" w:hAnsi="宋体" w:cs="宋体" w:hint="eastAsia"/>
                <w:sz w:val="18"/>
                <w:szCs w:val="18"/>
              </w:rPr>
              <w:t>。</w:t>
            </w:r>
          </w:p>
        </w:tc>
        <w:tc>
          <w:tcPr>
            <w:tcW w:w="331" w:type="pct"/>
            <w:tcMar>
              <w:top w:w="15" w:type="dxa"/>
              <w:left w:w="15" w:type="dxa"/>
              <w:right w:w="15" w:type="dxa"/>
            </w:tcMar>
            <w:vAlign w:val="center"/>
          </w:tcPr>
          <w:p w14:paraId="0E9F9054"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4</w:t>
            </w:r>
          </w:p>
        </w:tc>
        <w:tc>
          <w:tcPr>
            <w:tcW w:w="1125" w:type="pct"/>
            <w:tcMar>
              <w:top w:w="15" w:type="dxa"/>
              <w:left w:w="15" w:type="dxa"/>
              <w:right w:w="15" w:type="dxa"/>
            </w:tcMar>
            <w:vAlign w:val="center"/>
          </w:tcPr>
          <w:p w14:paraId="1A709B58"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用手触摸电源端子扣4分。</w:t>
            </w:r>
          </w:p>
        </w:tc>
        <w:tc>
          <w:tcPr>
            <w:tcW w:w="811" w:type="pct"/>
            <w:vMerge/>
            <w:vAlign w:val="center"/>
          </w:tcPr>
          <w:p w14:paraId="6D04349D" w14:textId="77777777" w:rsidR="00C802B7" w:rsidRPr="00E36CBD" w:rsidRDefault="00C802B7" w:rsidP="00C802B7">
            <w:pPr>
              <w:adjustRightInd/>
              <w:spacing w:line="240" w:lineRule="auto"/>
              <w:rPr>
                <w:rFonts w:ascii="宋体" w:hAnsi="宋体" w:cs="宋体"/>
                <w:sz w:val="18"/>
                <w:szCs w:val="18"/>
              </w:rPr>
            </w:pPr>
          </w:p>
        </w:tc>
      </w:tr>
      <w:tr w:rsidR="00C802B7" w:rsidRPr="00E36CBD" w14:paraId="1D7B766A" w14:textId="77777777" w:rsidTr="00565F1C">
        <w:trPr>
          <w:trHeight w:val="20"/>
          <w:jc w:val="center"/>
        </w:trPr>
        <w:tc>
          <w:tcPr>
            <w:tcW w:w="266" w:type="pct"/>
            <w:vMerge/>
            <w:tcMar>
              <w:top w:w="15" w:type="dxa"/>
              <w:left w:w="15" w:type="dxa"/>
              <w:right w:w="15" w:type="dxa"/>
            </w:tcMar>
            <w:vAlign w:val="center"/>
          </w:tcPr>
          <w:p w14:paraId="62665149" w14:textId="77777777" w:rsidR="00C802B7" w:rsidRPr="00E36CBD" w:rsidRDefault="00C802B7"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0A493D95" w14:textId="77777777" w:rsidR="00C802B7" w:rsidRPr="00E36CBD" w:rsidRDefault="00C802B7" w:rsidP="00C802B7">
            <w:pPr>
              <w:adjustRightInd/>
              <w:spacing w:line="240" w:lineRule="auto"/>
              <w:rPr>
                <w:rFonts w:ascii="宋体" w:hAnsi="宋体" w:cs="宋体"/>
                <w:sz w:val="18"/>
                <w:szCs w:val="18"/>
              </w:rPr>
            </w:pPr>
          </w:p>
        </w:tc>
        <w:tc>
          <w:tcPr>
            <w:tcW w:w="1800" w:type="pct"/>
            <w:tcMar>
              <w:top w:w="15" w:type="dxa"/>
              <w:left w:w="15" w:type="dxa"/>
              <w:right w:w="15" w:type="dxa"/>
            </w:tcMar>
            <w:vAlign w:val="center"/>
          </w:tcPr>
          <w:p w14:paraId="36CC2B5C" w14:textId="78080E6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改变发生器输出值，与指示仪示数对比</w:t>
            </w:r>
            <w:r w:rsidR="0066744F" w:rsidRPr="00E36CBD">
              <w:rPr>
                <w:rFonts w:ascii="宋体" w:hAnsi="宋体" w:cs="宋体" w:hint="eastAsia"/>
                <w:sz w:val="18"/>
                <w:szCs w:val="18"/>
              </w:rPr>
              <w:t>。</w:t>
            </w:r>
          </w:p>
        </w:tc>
        <w:tc>
          <w:tcPr>
            <w:tcW w:w="331" w:type="pct"/>
            <w:tcMar>
              <w:top w:w="15" w:type="dxa"/>
              <w:left w:w="15" w:type="dxa"/>
              <w:right w:w="15" w:type="dxa"/>
            </w:tcMar>
            <w:vAlign w:val="center"/>
          </w:tcPr>
          <w:p w14:paraId="51A84508"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5</w:t>
            </w:r>
          </w:p>
        </w:tc>
        <w:tc>
          <w:tcPr>
            <w:tcW w:w="1125" w:type="pct"/>
            <w:tcMar>
              <w:top w:w="15" w:type="dxa"/>
              <w:left w:w="15" w:type="dxa"/>
              <w:right w:w="15" w:type="dxa"/>
            </w:tcMar>
            <w:vAlign w:val="center"/>
          </w:tcPr>
          <w:p w14:paraId="3F6D313A" w14:textId="7777777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对比点至少包括0、50%、100%三点，缺一点扣2分。</w:t>
            </w:r>
          </w:p>
        </w:tc>
        <w:tc>
          <w:tcPr>
            <w:tcW w:w="811" w:type="pct"/>
            <w:vMerge/>
            <w:vAlign w:val="center"/>
          </w:tcPr>
          <w:p w14:paraId="5B06586F" w14:textId="77777777" w:rsidR="00C802B7" w:rsidRPr="00E36CBD" w:rsidRDefault="00C802B7" w:rsidP="00C802B7">
            <w:pPr>
              <w:adjustRightInd/>
              <w:spacing w:line="240" w:lineRule="auto"/>
              <w:rPr>
                <w:rFonts w:ascii="宋体" w:hAnsi="宋体" w:cs="宋体"/>
                <w:sz w:val="18"/>
                <w:szCs w:val="18"/>
              </w:rPr>
            </w:pPr>
          </w:p>
        </w:tc>
      </w:tr>
      <w:tr w:rsidR="00C802B7" w:rsidRPr="00E36CBD" w14:paraId="6706586F" w14:textId="77777777" w:rsidTr="00565F1C">
        <w:trPr>
          <w:trHeight w:val="20"/>
          <w:jc w:val="center"/>
        </w:trPr>
        <w:tc>
          <w:tcPr>
            <w:tcW w:w="266" w:type="pct"/>
            <w:vMerge/>
            <w:tcMar>
              <w:top w:w="15" w:type="dxa"/>
              <w:left w:w="15" w:type="dxa"/>
              <w:right w:w="15" w:type="dxa"/>
            </w:tcMar>
            <w:vAlign w:val="center"/>
          </w:tcPr>
          <w:p w14:paraId="247A7D0D" w14:textId="77777777" w:rsidR="00C802B7" w:rsidRPr="00E36CBD" w:rsidRDefault="00C802B7" w:rsidP="00C802B7">
            <w:pPr>
              <w:adjustRightInd/>
              <w:spacing w:line="240" w:lineRule="auto"/>
              <w:jc w:val="center"/>
              <w:rPr>
                <w:rFonts w:ascii="宋体" w:hAnsi="宋体" w:cs="宋体"/>
                <w:sz w:val="18"/>
                <w:szCs w:val="18"/>
              </w:rPr>
            </w:pPr>
          </w:p>
        </w:tc>
        <w:tc>
          <w:tcPr>
            <w:tcW w:w="667" w:type="pct"/>
            <w:vMerge/>
            <w:tcMar>
              <w:top w:w="15" w:type="dxa"/>
              <w:left w:w="15" w:type="dxa"/>
              <w:right w:w="15" w:type="dxa"/>
            </w:tcMar>
            <w:vAlign w:val="center"/>
          </w:tcPr>
          <w:p w14:paraId="0A1C2C93" w14:textId="77777777" w:rsidR="00C802B7" w:rsidRPr="00E36CBD" w:rsidRDefault="00C802B7" w:rsidP="00C802B7">
            <w:pPr>
              <w:adjustRightInd/>
              <w:spacing w:line="240" w:lineRule="auto"/>
              <w:rPr>
                <w:rFonts w:ascii="宋体" w:hAnsi="宋体" w:cs="宋体"/>
                <w:sz w:val="18"/>
                <w:szCs w:val="18"/>
              </w:rPr>
            </w:pPr>
          </w:p>
        </w:tc>
        <w:tc>
          <w:tcPr>
            <w:tcW w:w="1800" w:type="pct"/>
            <w:tcMar>
              <w:top w:w="15" w:type="dxa"/>
              <w:left w:w="15" w:type="dxa"/>
              <w:right w:w="15" w:type="dxa"/>
            </w:tcMar>
            <w:vAlign w:val="center"/>
          </w:tcPr>
          <w:p w14:paraId="75E6B680" w14:textId="670A5727"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得出结论</w:t>
            </w:r>
            <w:r w:rsidR="0066744F" w:rsidRPr="00E36CBD">
              <w:rPr>
                <w:rFonts w:ascii="宋体" w:hAnsi="宋体" w:cs="宋体" w:hint="eastAsia"/>
                <w:sz w:val="18"/>
                <w:szCs w:val="18"/>
              </w:rPr>
              <w:t>。</w:t>
            </w:r>
          </w:p>
        </w:tc>
        <w:tc>
          <w:tcPr>
            <w:tcW w:w="331" w:type="pct"/>
            <w:tcMar>
              <w:top w:w="15" w:type="dxa"/>
              <w:left w:w="15" w:type="dxa"/>
              <w:right w:w="15" w:type="dxa"/>
            </w:tcMar>
            <w:vAlign w:val="center"/>
          </w:tcPr>
          <w:p w14:paraId="2EF4480F" w14:textId="28208DA9" w:rsidR="00C802B7" w:rsidRPr="00E36CBD" w:rsidRDefault="004F6491" w:rsidP="00C802B7">
            <w:pPr>
              <w:adjustRightInd/>
              <w:spacing w:line="240" w:lineRule="auto"/>
              <w:jc w:val="center"/>
              <w:rPr>
                <w:rFonts w:ascii="宋体" w:hAnsi="宋体" w:cs="宋体"/>
                <w:sz w:val="18"/>
                <w:szCs w:val="18"/>
              </w:rPr>
            </w:pPr>
            <w:r>
              <w:rPr>
                <w:rFonts w:ascii="宋体" w:hAnsi="宋体" w:cs="宋体" w:hint="eastAsia"/>
                <w:sz w:val="18"/>
                <w:szCs w:val="18"/>
              </w:rPr>
              <w:t>3</w:t>
            </w:r>
          </w:p>
        </w:tc>
        <w:tc>
          <w:tcPr>
            <w:tcW w:w="1125" w:type="pct"/>
            <w:tcMar>
              <w:top w:w="15" w:type="dxa"/>
              <w:left w:w="15" w:type="dxa"/>
              <w:right w:w="15" w:type="dxa"/>
            </w:tcMar>
            <w:vAlign w:val="center"/>
          </w:tcPr>
          <w:p w14:paraId="6C7D2F27" w14:textId="5850C2A9" w:rsidR="00C802B7" w:rsidRPr="00E36CBD" w:rsidRDefault="00C802B7" w:rsidP="00B61D66">
            <w:pPr>
              <w:adjustRightInd/>
              <w:spacing w:line="240" w:lineRule="auto"/>
              <w:jc w:val="left"/>
              <w:rPr>
                <w:rFonts w:ascii="宋体" w:hAnsi="宋体" w:cs="宋体"/>
                <w:sz w:val="18"/>
                <w:szCs w:val="18"/>
              </w:rPr>
            </w:pPr>
            <w:r w:rsidRPr="00E36CBD">
              <w:rPr>
                <w:rFonts w:ascii="宋体" w:hAnsi="宋体" w:cs="宋体" w:hint="eastAsia"/>
                <w:sz w:val="18"/>
                <w:szCs w:val="18"/>
              </w:rPr>
              <w:t>指示仪功能结论不正确扣</w:t>
            </w:r>
            <w:r w:rsidR="004F6491">
              <w:rPr>
                <w:rFonts w:ascii="宋体" w:hAnsi="宋体" w:cs="宋体" w:hint="eastAsia"/>
                <w:sz w:val="18"/>
                <w:szCs w:val="18"/>
              </w:rPr>
              <w:t>3</w:t>
            </w:r>
            <w:r w:rsidRPr="00E36CBD">
              <w:rPr>
                <w:rFonts w:ascii="宋体" w:hAnsi="宋体" w:cs="宋体" w:hint="eastAsia"/>
                <w:sz w:val="18"/>
                <w:szCs w:val="18"/>
              </w:rPr>
              <w:t>分。</w:t>
            </w:r>
          </w:p>
        </w:tc>
        <w:tc>
          <w:tcPr>
            <w:tcW w:w="811" w:type="pct"/>
            <w:vMerge/>
            <w:vAlign w:val="center"/>
          </w:tcPr>
          <w:p w14:paraId="1986E4DB" w14:textId="77777777" w:rsidR="00C802B7" w:rsidRPr="00E36CBD" w:rsidRDefault="00C802B7" w:rsidP="00C802B7">
            <w:pPr>
              <w:adjustRightInd/>
              <w:spacing w:line="240" w:lineRule="auto"/>
              <w:rPr>
                <w:rFonts w:ascii="宋体" w:hAnsi="宋体" w:cs="宋体"/>
                <w:sz w:val="18"/>
                <w:szCs w:val="18"/>
              </w:rPr>
            </w:pPr>
          </w:p>
        </w:tc>
      </w:tr>
      <w:tr w:rsidR="00C802B7" w:rsidRPr="00E36CBD" w14:paraId="5FD150FA" w14:textId="77777777" w:rsidTr="00565F1C">
        <w:trPr>
          <w:trHeight w:val="20"/>
          <w:jc w:val="center"/>
        </w:trPr>
        <w:tc>
          <w:tcPr>
            <w:tcW w:w="2733" w:type="pct"/>
            <w:gridSpan w:val="3"/>
            <w:tcMar>
              <w:top w:w="15" w:type="dxa"/>
              <w:left w:w="15" w:type="dxa"/>
              <w:right w:w="15" w:type="dxa"/>
            </w:tcMar>
            <w:vAlign w:val="center"/>
          </w:tcPr>
          <w:p w14:paraId="797B80F9"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合计</w:t>
            </w:r>
          </w:p>
        </w:tc>
        <w:tc>
          <w:tcPr>
            <w:tcW w:w="331" w:type="pct"/>
            <w:tcMar>
              <w:top w:w="15" w:type="dxa"/>
              <w:left w:w="15" w:type="dxa"/>
              <w:right w:w="15" w:type="dxa"/>
            </w:tcMar>
            <w:vAlign w:val="center"/>
          </w:tcPr>
          <w:p w14:paraId="120FCAD1"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100</w:t>
            </w:r>
          </w:p>
        </w:tc>
        <w:tc>
          <w:tcPr>
            <w:tcW w:w="1125" w:type="pct"/>
            <w:tcMar>
              <w:top w:w="15" w:type="dxa"/>
              <w:left w:w="15" w:type="dxa"/>
              <w:right w:w="15" w:type="dxa"/>
            </w:tcMar>
            <w:vAlign w:val="center"/>
          </w:tcPr>
          <w:p w14:paraId="02E47F3C" w14:textId="77777777" w:rsidR="00C802B7" w:rsidRPr="00E36CBD" w:rsidRDefault="00C802B7" w:rsidP="00C802B7">
            <w:pPr>
              <w:adjustRightInd/>
              <w:spacing w:line="240" w:lineRule="auto"/>
              <w:jc w:val="center"/>
              <w:rPr>
                <w:rFonts w:ascii="宋体" w:hAnsi="宋体" w:cs="宋体"/>
                <w:sz w:val="18"/>
                <w:szCs w:val="18"/>
              </w:rPr>
            </w:pPr>
          </w:p>
        </w:tc>
        <w:tc>
          <w:tcPr>
            <w:tcW w:w="811" w:type="pct"/>
            <w:vAlign w:val="center"/>
          </w:tcPr>
          <w:p w14:paraId="12F1C2F8" w14:textId="77777777" w:rsidR="00C802B7" w:rsidRPr="00E36CBD" w:rsidRDefault="00C802B7" w:rsidP="00C802B7">
            <w:pPr>
              <w:adjustRightInd/>
              <w:spacing w:line="240" w:lineRule="auto"/>
              <w:jc w:val="center"/>
              <w:rPr>
                <w:rFonts w:ascii="宋体" w:hAnsi="宋体" w:cs="宋体"/>
                <w:sz w:val="18"/>
                <w:szCs w:val="18"/>
              </w:rPr>
            </w:pPr>
          </w:p>
        </w:tc>
      </w:tr>
      <w:tr w:rsidR="00C802B7" w:rsidRPr="00E36CBD" w14:paraId="2CF2B0AC" w14:textId="77777777" w:rsidTr="00565F1C">
        <w:trPr>
          <w:trHeight w:val="20"/>
          <w:jc w:val="center"/>
        </w:trPr>
        <w:tc>
          <w:tcPr>
            <w:tcW w:w="5000" w:type="pct"/>
            <w:gridSpan w:val="6"/>
            <w:tcMar>
              <w:top w:w="15" w:type="dxa"/>
              <w:left w:w="15" w:type="dxa"/>
              <w:right w:w="15" w:type="dxa"/>
            </w:tcMar>
            <w:vAlign w:val="center"/>
          </w:tcPr>
          <w:p w14:paraId="7C1C7017" w14:textId="7765D406" w:rsidR="00C802B7" w:rsidRPr="00E36CBD" w:rsidRDefault="00761F13" w:rsidP="00761F13">
            <w:pPr>
              <w:pStyle w:val="a5"/>
              <w:rPr>
                <w:rFonts w:hAnsi="宋体"/>
              </w:rPr>
            </w:pPr>
            <w:r w:rsidRPr="00E36CBD">
              <w:rPr>
                <w:rFonts w:hAnsi="宋体" w:cs="宋体" w:hint="eastAsia"/>
              </w:rPr>
              <w:t>仪表和档位选择错误终止考试；</w:t>
            </w:r>
          </w:p>
          <w:p w14:paraId="63396C0A" w14:textId="78DB0627" w:rsidR="00C802B7" w:rsidRPr="00E36CBD" w:rsidRDefault="00761F13" w:rsidP="00761F13">
            <w:pPr>
              <w:pStyle w:val="a5"/>
              <w:rPr>
                <w:rFonts w:hAnsi="宋体"/>
              </w:rPr>
            </w:pPr>
            <w:r w:rsidRPr="00E36CBD">
              <w:rPr>
                <w:rFonts w:hAnsi="宋体" w:cs="宋体" w:hint="eastAsia"/>
              </w:rPr>
              <w:t>单项扣分总和不得超出该项配分数。</w:t>
            </w:r>
          </w:p>
        </w:tc>
      </w:tr>
    </w:tbl>
    <w:p w14:paraId="757085AE" w14:textId="77777777" w:rsidR="00C802B7" w:rsidRPr="00C802B7" w:rsidRDefault="00C802B7" w:rsidP="00CF35B6">
      <w:pPr>
        <w:pStyle w:val="affff0"/>
        <w:spacing w:before="156" w:after="156"/>
      </w:pPr>
      <w:r w:rsidRPr="00C802B7">
        <w:rPr>
          <w:rFonts w:hint="eastAsia"/>
        </w:rPr>
        <w:t>K13个人防护用品正确使用</w:t>
      </w:r>
    </w:p>
    <w:p w14:paraId="78C5642F" w14:textId="77777777" w:rsidR="00C802B7" w:rsidRPr="00C802B7" w:rsidRDefault="00C802B7" w:rsidP="00C802B7">
      <w:pPr>
        <w:adjustRightInd/>
        <w:spacing w:line="240" w:lineRule="auto"/>
        <w:ind w:firstLineChars="201" w:firstLine="422"/>
        <w:rPr>
          <w:rFonts w:ascii="宋体" w:hAnsi="宋体" w:cs="宋体"/>
        </w:rPr>
      </w:pPr>
      <w:bookmarkStart w:id="65" w:name="_Toc18675"/>
      <w:bookmarkStart w:id="66" w:name="_Toc19727"/>
      <w:bookmarkStart w:id="67" w:name="_Toc21319"/>
      <w:r w:rsidRPr="00C802B7">
        <w:rPr>
          <w:rFonts w:ascii="宋体" w:hAnsi="宋体" w:cs="宋体" w:hint="eastAsia"/>
        </w:rPr>
        <w:t>1）K13-1安全帽和安全带的正确使用</w:t>
      </w:r>
      <w:bookmarkEnd w:id="65"/>
      <w:bookmarkEnd w:id="66"/>
      <w:bookmarkEnd w:id="67"/>
    </w:p>
    <w:p w14:paraId="47A16891"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16356882"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容易。</w:t>
      </w:r>
    </w:p>
    <w:p w14:paraId="19F6F0EF"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3185D306"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5分钟。</w:t>
      </w:r>
    </w:p>
    <w:p w14:paraId="75FD4A9E"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11248D82" w14:textId="77777777" w:rsidR="00C802B7" w:rsidRPr="00C802B7" w:rsidRDefault="00C802B7" w:rsidP="00D65172">
      <w:pPr>
        <w:pStyle w:val="afff3"/>
        <w:spacing w:before="156" w:after="156"/>
        <w:ind w:left="0"/>
      </w:pPr>
      <w:r w:rsidRPr="00C802B7">
        <w:rPr>
          <w:rFonts w:hint="eastAsia"/>
        </w:rPr>
        <w:t>K13-1安全帽和安全带的正确使用评分表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
        <w:gridCol w:w="1142"/>
        <w:gridCol w:w="3689"/>
        <w:gridCol w:w="553"/>
        <w:gridCol w:w="2144"/>
        <w:gridCol w:w="1269"/>
      </w:tblGrid>
      <w:tr w:rsidR="00C802B7" w:rsidRPr="006C0895" w14:paraId="469E5159" w14:textId="77777777" w:rsidTr="00796735">
        <w:trPr>
          <w:trHeight w:val="20"/>
          <w:jc w:val="center"/>
        </w:trPr>
        <w:tc>
          <w:tcPr>
            <w:tcW w:w="547" w:type="dxa"/>
            <w:noWrap/>
            <w:tcMar>
              <w:top w:w="15" w:type="dxa"/>
              <w:left w:w="15" w:type="dxa"/>
              <w:right w:w="15" w:type="dxa"/>
            </w:tcMar>
            <w:vAlign w:val="center"/>
          </w:tcPr>
          <w:p w14:paraId="42555C50" w14:textId="77777777" w:rsidR="00C802B7" w:rsidRPr="006C0895" w:rsidRDefault="00C802B7" w:rsidP="006C0895">
            <w:pPr>
              <w:widowControl/>
              <w:adjustRightInd/>
              <w:spacing w:line="240" w:lineRule="auto"/>
              <w:jc w:val="center"/>
              <w:textAlignment w:val="center"/>
              <w:rPr>
                <w:rFonts w:ascii="宋体" w:hAnsi="宋体" w:cs="宋体"/>
                <w:bCs/>
                <w:sz w:val="18"/>
                <w:szCs w:val="18"/>
              </w:rPr>
            </w:pPr>
            <w:r w:rsidRPr="006C0895">
              <w:rPr>
                <w:rFonts w:ascii="宋体" w:hAnsi="宋体" w:cs="宋体" w:hint="eastAsia"/>
                <w:bCs/>
                <w:sz w:val="18"/>
                <w:szCs w:val="18"/>
              </w:rPr>
              <w:t>序号</w:t>
            </w:r>
          </w:p>
        </w:tc>
        <w:tc>
          <w:tcPr>
            <w:tcW w:w="1142" w:type="dxa"/>
            <w:noWrap/>
            <w:tcMar>
              <w:top w:w="15" w:type="dxa"/>
              <w:left w:w="15" w:type="dxa"/>
              <w:right w:w="15" w:type="dxa"/>
            </w:tcMar>
            <w:vAlign w:val="center"/>
          </w:tcPr>
          <w:p w14:paraId="5FC349B8" w14:textId="77777777" w:rsidR="00C802B7" w:rsidRPr="006C0895" w:rsidRDefault="00C802B7" w:rsidP="006C0895">
            <w:pPr>
              <w:widowControl/>
              <w:adjustRightInd/>
              <w:spacing w:line="240" w:lineRule="auto"/>
              <w:jc w:val="center"/>
              <w:textAlignment w:val="center"/>
              <w:rPr>
                <w:rFonts w:ascii="宋体" w:hAnsi="宋体" w:cs="宋体"/>
                <w:bCs/>
                <w:sz w:val="18"/>
                <w:szCs w:val="18"/>
              </w:rPr>
            </w:pPr>
            <w:r w:rsidRPr="006C0895">
              <w:rPr>
                <w:rFonts w:ascii="宋体" w:hAnsi="宋体" w:cs="宋体" w:hint="eastAsia"/>
                <w:bCs/>
                <w:sz w:val="18"/>
                <w:szCs w:val="18"/>
              </w:rPr>
              <w:t>考核项目</w:t>
            </w:r>
          </w:p>
        </w:tc>
        <w:tc>
          <w:tcPr>
            <w:tcW w:w="3689" w:type="dxa"/>
            <w:noWrap/>
            <w:tcMar>
              <w:top w:w="15" w:type="dxa"/>
              <w:left w:w="15" w:type="dxa"/>
              <w:right w:w="15" w:type="dxa"/>
            </w:tcMar>
            <w:vAlign w:val="center"/>
          </w:tcPr>
          <w:p w14:paraId="61EFFDD2" w14:textId="3B374730" w:rsidR="00C802B7" w:rsidRPr="006C0895" w:rsidRDefault="00EA6271" w:rsidP="006C0895">
            <w:pPr>
              <w:widowControl/>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553" w:type="dxa"/>
            <w:noWrap/>
            <w:tcMar>
              <w:top w:w="15" w:type="dxa"/>
              <w:left w:w="15" w:type="dxa"/>
              <w:right w:w="15" w:type="dxa"/>
            </w:tcMar>
            <w:vAlign w:val="center"/>
          </w:tcPr>
          <w:p w14:paraId="4EE9434B" w14:textId="77777777" w:rsidR="00C802B7" w:rsidRPr="006C0895" w:rsidRDefault="00C802B7" w:rsidP="006C0895">
            <w:pPr>
              <w:widowControl/>
              <w:adjustRightInd/>
              <w:spacing w:line="240" w:lineRule="auto"/>
              <w:jc w:val="center"/>
              <w:textAlignment w:val="center"/>
              <w:rPr>
                <w:rFonts w:ascii="宋体" w:hAnsi="宋体" w:cs="宋体"/>
                <w:bCs/>
                <w:sz w:val="18"/>
                <w:szCs w:val="18"/>
              </w:rPr>
            </w:pPr>
            <w:r w:rsidRPr="006C0895">
              <w:rPr>
                <w:rFonts w:ascii="宋体" w:hAnsi="宋体" w:cs="宋体" w:hint="eastAsia"/>
                <w:bCs/>
                <w:sz w:val="18"/>
                <w:szCs w:val="18"/>
              </w:rPr>
              <w:t>配分</w:t>
            </w:r>
          </w:p>
        </w:tc>
        <w:tc>
          <w:tcPr>
            <w:tcW w:w="2144" w:type="dxa"/>
            <w:noWrap/>
            <w:tcMar>
              <w:top w:w="15" w:type="dxa"/>
              <w:left w:w="15" w:type="dxa"/>
              <w:right w:w="15" w:type="dxa"/>
            </w:tcMar>
            <w:vAlign w:val="center"/>
          </w:tcPr>
          <w:p w14:paraId="65C78490" w14:textId="3A777027" w:rsidR="00C802B7" w:rsidRPr="006C0895" w:rsidRDefault="00863779" w:rsidP="006C0895">
            <w:pPr>
              <w:widowControl/>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评分标准</w:t>
            </w:r>
          </w:p>
        </w:tc>
        <w:tc>
          <w:tcPr>
            <w:tcW w:w="1269" w:type="dxa"/>
            <w:noWrap/>
            <w:tcMar>
              <w:top w:w="15" w:type="dxa"/>
              <w:left w:w="15" w:type="dxa"/>
              <w:right w:w="15" w:type="dxa"/>
            </w:tcMar>
            <w:vAlign w:val="center"/>
          </w:tcPr>
          <w:p w14:paraId="32356CDE" w14:textId="77777777" w:rsidR="00C802B7" w:rsidRPr="006C0895" w:rsidRDefault="00C802B7" w:rsidP="006C0895">
            <w:pPr>
              <w:widowControl/>
              <w:adjustRightInd/>
              <w:spacing w:line="240" w:lineRule="auto"/>
              <w:jc w:val="center"/>
              <w:textAlignment w:val="center"/>
              <w:rPr>
                <w:rFonts w:ascii="宋体" w:hAnsi="宋体" w:cs="宋体"/>
                <w:bCs/>
                <w:sz w:val="18"/>
                <w:szCs w:val="18"/>
              </w:rPr>
            </w:pPr>
            <w:r w:rsidRPr="006C0895">
              <w:rPr>
                <w:rFonts w:ascii="宋体" w:hAnsi="宋体" w:cs="宋体" w:hint="eastAsia"/>
                <w:bCs/>
                <w:sz w:val="18"/>
                <w:szCs w:val="18"/>
              </w:rPr>
              <w:t>考试方式</w:t>
            </w:r>
          </w:p>
        </w:tc>
      </w:tr>
      <w:tr w:rsidR="00796735" w:rsidRPr="006C0895" w14:paraId="699C5646" w14:textId="77777777" w:rsidTr="00796735">
        <w:trPr>
          <w:trHeight w:val="1273"/>
          <w:jc w:val="center"/>
        </w:trPr>
        <w:tc>
          <w:tcPr>
            <w:tcW w:w="547" w:type="dxa"/>
            <w:noWrap/>
            <w:tcMar>
              <w:top w:w="15" w:type="dxa"/>
              <w:left w:w="15" w:type="dxa"/>
              <w:right w:w="15" w:type="dxa"/>
            </w:tcMar>
            <w:vAlign w:val="center"/>
          </w:tcPr>
          <w:p w14:paraId="42A38EDC" w14:textId="77777777" w:rsidR="00796735" w:rsidRPr="006C0895" w:rsidRDefault="00796735" w:rsidP="006C0895">
            <w:pPr>
              <w:widowControl/>
              <w:adjustRightInd/>
              <w:spacing w:line="240" w:lineRule="auto"/>
              <w:jc w:val="center"/>
              <w:textAlignment w:val="center"/>
              <w:rPr>
                <w:rFonts w:ascii="宋体" w:hAnsi="宋体" w:cs="宋体"/>
                <w:sz w:val="18"/>
                <w:szCs w:val="18"/>
              </w:rPr>
            </w:pPr>
            <w:r w:rsidRPr="006C0895">
              <w:rPr>
                <w:rFonts w:ascii="宋体" w:hAnsi="宋体" w:cs="宋体" w:hint="eastAsia"/>
                <w:sz w:val="18"/>
                <w:szCs w:val="18"/>
              </w:rPr>
              <w:t>1</w:t>
            </w:r>
          </w:p>
        </w:tc>
        <w:tc>
          <w:tcPr>
            <w:tcW w:w="1142" w:type="dxa"/>
            <w:noWrap/>
            <w:tcMar>
              <w:top w:w="15" w:type="dxa"/>
              <w:left w:w="15" w:type="dxa"/>
              <w:right w:w="15" w:type="dxa"/>
            </w:tcMar>
            <w:vAlign w:val="center"/>
          </w:tcPr>
          <w:p w14:paraId="17AC6B5C" w14:textId="77777777" w:rsidR="00796735" w:rsidRPr="006C0895" w:rsidRDefault="00796735" w:rsidP="006C0895">
            <w:pPr>
              <w:widowControl/>
              <w:adjustRightInd/>
              <w:spacing w:line="240" w:lineRule="auto"/>
              <w:jc w:val="left"/>
              <w:rPr>
                <w:rFonts w:ascii="宋体" w:hAnsi="宋体" w:cs="宋体"/>
                <w:kern w:val="0"/>
                <w:sz w:val="18"/>
                <w:szCs w:val="18"/>
              </w:rPr>
            </w:pPr>
            <w:r w:rsidRPr="006C0895">
              <w:rPr>
                <w:rFonts w:ascii="宋体" w:hAnsi="宋体" w:cs="宋体" w:hint="eastAsia"/>
                <w:sz w:val="18"/>
                <w:szCs w:val="18"/>
              </w:rPr>
              <w:t>安全帽的检查</w:t>
            </w:r>
          </w:p>
        </w:tc>
        <w:tc>
          <w:tcPr>
            <w:tcW w:w="3689" w:type="dxa"/>
            <w:noWrap/>
            <w:tcMar>
              <w:top w:w="15" w:type="dxa"/>
              <w:left w:w="15" w:type="dxa"/>
              <w:right w:w="15" w:type="dxa"/>
            </w:tcMar>
            <w:vAlign w:val="center"/>
          </w:tcPr>
          <w:p w14:paraId="4C9F6F4E" w14:textId="77777777" w:rsidR="00796735" w:rsidRPr="006C0895" w:rsidRDefault="00796735" w:rsidP="006C0895">
            <w:pPr>
              <w:widowControl/>
              <w:adjustRightInd/>
              <w:spacing w:line="240" w:lineRule="auto"/>
              <w:jc w:val="left"/>
              <w:rPr>
                <w:rFonts w:ascii="宋体" w:hAnsi="宋体" w:cs="宋体"/>
                <w:sz w:val="18"/>
                <w:szCs w:val="18"/>
              </w:rPr>
            </w:pPr>
            <w:r w:rsidRPr="006C0895">
              <w:rPr>
                <w:rFonts w:ascii="宋体" w:hAnsi="宋体" w:cs="宋体" w:hint="eastAsia"/>
                <w:sz w:val="18"/>
                <w:szCs w:val="18"/>
              </w:rPr>
              <w:t>检查外观完好无破损，无龟裂、下凹、裂痕和磨损等现象；</w:t>
            </w:r>
          </w:p>
          <w:p w14:paraId="37DB57B0" w14:textId="77777777" w:rsidR="00796735" w:rsidRPr="006C0895" w:rsidRDefault="00796735" w:rsidP="006C0895">
            <w:pPr>
              <w:widowControl/>
              <w:adjustRightInd/>
              <w:spacing w:line="240" w:lineRule="auto"/>
              <w:jc w:val="left"/>
              <w:rPr>
                <w:rFonts w:ascii="宋体" w:hAnsi="宋体" w:cs="宋体"/>
                <w:sz w:val="18"/>
                <w:szCs w:val="18"/>
              </w:rPr>
            </w:pPr>
            <w:r w:rsidRPr="006C0895">
              <w:rPr>
                <w:rFonts w:ascii="宋体" w:hAnsi="宋体" w:cs="宋体" w:hint="eastAsia"/>
                <w:sz w:val="18"/>
                <w:szCs w:val="18"/>
              </w:rPr>
              <w:t>检查安全帽附件齐全；</w:t>
            </w:r>
          </w:p>
          <w:p w14:paraId="45A3A424" w14:textId="74BFC57D" w:rsidR="00796735" w:rsidRPr="006C0895" w:rsidRDefault="00796735" w:rsidP="006C0895">
            <w:pPr>
              <w:spacing w:line="240" w:lineRule="auto"/>
              <w:jc w:val="left"/>
              <w:rPr>
                <w:rFonts w:ascii="宋体" w:hAnsi="宋体" w:cs="宋体"/>
                <w:sz w:val="18"/>
                <w:szCs w:val="18"/>
              </w:rPr>
            </w:pPr>
            <w:r w:rsidRPr="007938F5">
              <w:rPr>
                <w:rFonts w:ascii="宋体" w:hAnsi="宋体" w:cs="宋体" w:hint="eastAsia"/>
                <w:sz w:val="18"/>
                <w:szCs w:val="18"/>
              </w:rPr>
              <w:t>检查安全帽在合格期内。</w:t>
            </w:r>
          </w:p>
        </w:tc>
        <w:tc>
          <w:tcPr>
            <w:tcW w:w="553" w:type="dxa"/>
            <w:noWrap/>
            <w:tcMar>
              <w:top w:w="15" w:type="dxa"/>
              <w:left w:w="15" w:type="dxa"/>
              <w:right w:w="15" w:type="dxa"/>
            </w:tcMar>
            <w:vAlign w:val="center"/>
          </w:tcPr>
          <w:p w14:paraId="31DCDB9C" w14:textId="77777777" w:rsidR="00796735" w:rsidRPr="006C0895" w:rsidRDefault="00796735" w:rsidP="006C0895">
            <w:pPr>
              <w:widowControl/>
              <w:adjustRightInd/>
              <w:spacing w:line="240" w:lineRule="auto"/>
              <w:jc w:val="center"/>
              <w:textAlignment w:val="center"/>
              <w:rPr>
                <w:rFonts w:ascii="宋体" w:hAnsi="宋体" w:cs="宋体"/>
                <w:sz w:val="18"/>
                <w:szCs w:val="18"/>
              </w:rPr>
            </w:pPr>
            <w:r w:rsidRPr="006C0895">
              <w:rPr>
                <w:rFonts w:ascii="宋体" w:hAnsi="宋体" w:cs="宋体" w:hint="eastAsia"/>
                <w:sz w:val="18"/>
                <w:szCs w:val="18"/>
              </w:rPr>
              <w:t>10</w:t>
            </w:r>
          </w:p>
        </w:tc>
        <w:tc>
          <w:tcPr>
            <w:tcW w:w="2144" w:type="dxa"/>
            <w:noWrap/>
            <w:tcMar>
              <w:top w:w="15" w:type="dxa"/>
              <w:left w:w="15" w:type="dxa"/>
              <w:right w:w="15" w:type="dxa"/>
            </w:tcMar>
            <w:vAlign w:val="center"/>
          </w:tcPr>
          <w:p w14:paraId="00E1C40C" w14:textId="77777777" w:rsidR="00796735" w:rsidRPr="006C0895" w:rsidRDefault="00796735" w:rsidP="006C0895">
            <w:pPr>
              <w:widowControl/>
              <w:adjustRightInd/>
              <w:spacing w:line="240" w:lineRule="auto"/>
              <w:jc w:val="left"/>
              <w:rPr>
                <w:rFonts w:ascii="宋体" w:hAnsi="宋体" w:cs="宋体"/>
                <w:sz w:val="18"/>
                <w:szCs w:val="18"/>
              </w:rPr>
            </w:pPr>
            <w:r w:rsidRPr="006C0895">
              <w:rPr>
                <w:rFonts w:ascii="宋体" w:hAnsi="宋体" w:cs="宋体" w:hint="eastAsia"/>
                <w:sz w:val="18"/>
                <w:szCs w:val="18"/>
              </w:rPr>
              <w:t>未检查外观扣4分；</w:t>
            </w:r>
          </w:p>
          <w:p w14:paraId="03B8A8C2" w14:textId="77777777" w:rsidR="00796735" w:rsidRPr="006C0895" w:rsidRDefault="00796735" w:rsidP="006C0895">
            <w:pPr>
              <w:widowControl/>
              <w:adjustRightInd/>
              <w:spacing w:line="240" w:lineRule="auto"/>
              <w:jc w:val="left"/>
              <w:rPr>
                <w:rFonts w:ascii="宋体" w:hAnsi="宋体" w:cs="宋体"/>
                <w:sz w:val="18"/>
                <w:szCs w:val="18"/>
              </w:rPr>
            </w:pPr>
            <w:r w:rsidRPr="006C0895">
              <w:rPr>
                <w:rFonts w:ascii="宋体" w:hAnsi="宋体" w:cs="宋体" w:hint="eastAsia"/>
                <w:sz w:val="18"/>
                <w:szCs w:val="18"/>
              </w:rPr>
              <w:t>未检查可</w:t>
            </w:r>
            <w:proofErr w:type="gramStart"/>
            <w:r w:rsidRPr="006C0895">
              <w:rPr>
                <w:rFonts w:ascii="宋体" w:hAnsi="宋体" w:cs="宋体" w:hint="eastAsia"/>
                <w:sz w:val="18"/>
                <w:szCs w:val="18"/>
              </w:rPr>
              <w:t>使用性扣3分</w:t>
            </w:r>
            <w:proofErr w:type="gramEnd"/>
            <w:r>
              <w:rPr>
                <w:rFonts w:ascii="宋体" w:hAnsi="宋体" w:cs="宋体" w:hint="eastAsia"/>
                <w:sz w:val="18"/>
                <w:szCs w:val="18"/>
              </w:rPr>
              <w:t>。</w:t>
            </w:r>
          </w:p>
          <w:p w14:paraId="2E8A49B7" w14:textId="5E2EC0D7" w:rsidR="00796735" w:rsidRPr="006C0895" w:rsidRDefault="00796735" w:rsidP="006C0895">
            <w:pPr>
              <w:spacing w:line="240" w:lineRule="auto"/>
              <w:jc w:val="left"/>
              <w:rPr>
                <w:rFonts w:ascii="宋体" w:hAnsi="宋体" w:cs="宋体"/>
                <w:sz w:val="18"/>
                <w:szCs w:val="18"/>
              </w:rPr>
            </w:pPr>
            <w:r w:rsidRPr="007938F5">
              <w:rPr>
                <w:rFonts w:ascii="宋体" w:hAnsi="宋体" w:cs="宋体" w:hint="eastAsia"/>
                <w:sz w:val="18"/>
                <w:szCs w:val="18"/>
              </w:rPr>
              <w:t>未检查合格证有效期扣3分。</w:t>
            </w:r>
          </w:p>
        </w:tc>
        <w:tc>
          <w:tcPr>
            <w:tcW w:w="1269" w:type="dxa"/>
            <w:noWrap/>
            <w:tcMar>
              <w:top w:w="15" w:type="dxa"/>
              <w:left w:w="15" w:type="dxa"/>
              <w:right w:w="15" w:type="dxa"/>
            </w:tcMar>
            <w:vAlign w:val="center"/>
          </w:tcPr>
          <w:p w14:paraId="0A3AAFE6" w14:textId="77777777" w:rsidR="00796735" w:rsidRPr="006C0895" w:rsidRDefault="00796735" w:rsidP="006C0895">
            <w:pPr>
              <w:widowControl/>
              <w:adjustRightInd/>
              <w:spacing w:line="240" w:lineRule="auto"/>
              <w:jc w:val="left"/>
              <w:rPr>
                <w:rFonts w:ascii="宋体" w:hAnsi="宋体" w:cs="宋体"/>
                <w:sz w:val="18"/>
                <w:szCs w:val="18"/>
              </w:rPr>
            </w:pPr>
            <w:r w:rsidRPr="006C0895">
              <w:rPr>
                <w:rFonts w:ascii="宋体" w:hAnsi="宋体" w:cs="宋体" w:hint="eastAsia"/>
                <w:sz w:val="18"/>
                <w:szCs w:val="18"/>
              </w:rPr>
              <w:t>实物操作</w:t>
            </w:r>
          </w:p>
          <w:p w14:paraId="087AC9CC" w14:textId="77777777" w:rsidR="00796735" w:rsidRPr="006C0895" w:rsidRDefault="00796735" w:rsidP="006C0895">
            <w:pPr>
              <w:widowControl/>
              <w:adjustRightInd/>
              <w:spacing w:line="240" w:lineRule="auto"/>
              <w:jc w:val="left"/>
              <w:rPr>
                <w:rFonts w:ascii="宋体" w:hAnsi="宋体" w:cs="宋体"/>
                <w:sz w:val="18"/>
                <w:szCs w:val="18"/>
              </w:rPr>
            </w:pPr>
            <w:r w:rsidRPr="006C0895">
              <w:rPr>
                <w:rFonts w:ascii="宋体" w:hAnsi="宋体" w:cs="宋体" w:hint="eastAsia"/>
                <w:sz w:val="18"/>
                <w:szCs w:val="18"/>
              </w:rPr>
              <w:t>实物仿真操作</w:t>
            </w:r>
          </w:p>
        </w:tc>
      </w:tr>
    </w:tbl>
    <w:p w14:paraId="125FE9A9" w14:textId="09948459" w:rsidR="008B0A24" w:rsidRPr="00C802B7" w:rsidRDefault="008B0A24" w:rsidP="008B0A24">
      <w:pPr>
        <w:pStyle w:val="afff3"/>
        <w:numPr>
          <w:ilvl w:val="0"/>
          <w:numId w:val="0"/>
        </w:numPr>
        <w:spacing w:before="156" w:after="156"/>
      </w:pPr>
      <w:r>
        <w:rPr>
          <w:rFonts w:hint="eastAsia"/>
        </w:rPr>
        <w:lastRenderedPageBreak/>
        <w:t xml:space="preserve">表3  </w:t>
      </w:r>
      <w:r w:rsidRPr="00C802B7">
        <w:rPr>
          <w:rFonts w:hint="eastAsia"/>
        </w:rPr>
        <w:t>K13-1安全帽和安全带的正确使用评分表</w:t>
      </w:r>
      <w:r>
        <w:rPr>
          <w:rFonts w:hint="eastAsia"/>
        </w:rPr>
        <w:t>（续）</w:t>
      </w:r>
    </w:p>
    <w:tbl>
      <w:tblPr>
        <w:tblW w:w="5000" w:type="pct"/>
        <w:jc w:val="center"/>
        <w:tblCellMar>
          <w:left w:w="0" w:type="dxa"/>
          <w:right w:w="0" w:type="dxa"/>
        </w:tblCellMar>
        <w:tblLook w:val="04A0" w:firstRow="1" w:lastRow="0" w:firstColumn="1" w:lastColumn="0" w:noHBand="0" w:noVBand="1"/>
      </w:tblPr>
      <w:tblGrid>
        <w:gridCol w:w="547"/>
        <w:gridCol w:w="1142"/>
        <w:gridCol w:w="3689"/>
        <w:gridCol w:w="553"/>
        <w:gridCol w:w="2144"/>
        <w:gridCol w:w="1269"/>
      </w:tblGrid>
      <w:tr w:rsidR="008B0A24" w:rsidRPr="006C0895" w14:paraId="518C1966" w14:textId="77777777" w:rsidTr="008B0A24">
        <w:trPr>
          <w:trHeight w:val="20"/>
          <w:jc w:val="center"/>
        </w:trPr>
        <w:tc>
          <w:tcPr>
            <w:tcW w:w="54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BA4A078" w14:textId="77777777" w:rsidR="008B0A24" w:rsidRPr="008B0A24" w:rsidRDefault="008B0A24" w:rsidP="008B0A24">
            <w:pPr>
              <w:adjustRightInd/>
              <w:spacing w:line="240" w:lineRule="auto"/>
              <w:jc w:val="center"/>
              <w:textAlignment w:val="center"/>
              <w:rPr>
                <w:rFonts w:ascii="宋体" w:hAnsi="宋体" w:cs="宋体"/>
                <w:sz w:val="18"/>
                <w:szCs w:val="18"/>
              </w:rPr>
            </w:pPr>
            <w:r w:rsidRPr="008B0A24">
              <w:rPr>
                <w:rFonts w:ascii="宋体" w:hAnsi="宋体" w:cs="宋体" w:hint="eastAsia"/>
                <w:sz w:val="18"/>
                <w:szCs w:val="18"/>
              </w:rPr>
              <w:t>序号</w:t>
            </w:r>
          </w:p>
        </w:tc>
        <w:tc>
          <w:tcPr>
            <w:tcW w:w="114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ACF822" w14:textId="77777777" w:rsidR="008B0A24" w:rsidRPr="008B0A24" w:rsidRDefault="008B0A24" w:rsidP="008B0A24">
            <w:pPr>
              <w:adjustRightInd/>
              <w:spacing w:line="240" w:lineRule="auto"/>
              <w:jc w:val="center"/>
              <w:textAlignment w:val="center"/>
              <w:rPr>
                <w:rFonts w:ascii="宋体" w:hAnsi="宋体" w:cs="宋体"/>
                <w:sz w:val="18"/>
                <w:szCs w:val="18"/>
              </w:rPr>
            </w:pPr>
            <w:r w:rsidRPr="008B0A24">
              <w:rPr>
                <w:rFonts w:ascii="宋体" w:hAnsi="宋体" w:cs="宋体" w:hint="eastAsia"/>
                <w:sz w:val="18"/>
                <w:szCs w:val="18"/>
              </w:rPr>
              <w:t>考核项目</w:t>
            </w:r>
          </w:p>
        </w:tc>
        <w:tc>
          <w:tcPr>
            <w:tcW w:w="36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7B7F057" w14:textId="77777777" w:rsidR="008B0A24" w:rsidRPr="008B0A24" w:rsidRDefault="008B0A24" w:rsidP="008B0A24">
            <w:pPr>
              <w:adjustRightInd/>
              <w:spacing w:line="240" w:lineRule="auto"/>
              <w:jc w:val="center"/>
              <w:rPr>
                <w:rFonts w:ascii="宋体" w:hAnsi="宋体" w:cs="宋体"/>
                <w:sz w:val="18"/>
                <w:szCs w:val="18"/>
              </w:rPr>
            </w:pPr>
            <w:r w:rsidRPr="008B0A24">
              <w:rPr>
                <w:rFonts w:ascii="宋体" w:hAnsi="宋体" w:cs="宋体" w:hint="eastAsia"/>
                <w:sz w:val="18"/>
                <w:szCs w:val="18"/>
              </w:rPr>
              <w:t>考试内容</w:t>
            </w:r>
          </w:p>
        </w:tc>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8C1817" w14:textId="77777777" w:rsidR="008B0A24" w:rsidRPr="008B0A24" w:rsidRDefault="008B0A24" w:rsidP="008B0A24">
            <w:pPr>
              <w:adjustRightInd/>
              <w:spacing w:line="240" w:lineRule="auto"/>
              <w:jc w:val="center"/>
              <w:rPr>
                <w:rFonts w:ascii="宋体" w:hAnsi="宋体" w:cs="宋体"/>
                <w:sz w:val="18"/>
                <w:szCs w:val="18"/>
              </w:rPr>
            </w:pPr>
            <w:r w:rsidRPr="008B0A24">
              <w:rPr>
                <w:rFonts w:ascii="宋体" w:hAnsi="宋体" w:cs="宋体" w:hint="eastAsia"/>
                <w:sz w:val="18"/>
                <w:szCs w:val="18"/>
              </w:rPr>
              <w:t>配分</w:t>
            </w:r>
          </w:p>
        </w:tc>
        <w:tc>
          <w:tcPr>
            <w:tcW w:w="21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850612" w14:textId="77777777" w:rsidR="008B0A24" w:rsidRPr="008B0A24" w:rsidRDefault="008B0A24" w:rsidP="008B0A24">
            <w:pPr>
              <w:adjustRightInd/>
              <w:spacing w:line="240" w:lineRule="auto"/>
              <w:jc w:val="center"/>
              <w:rPr>
                <w:rFonts w:ascii="宋体" w:hAnsi="宋体" w:cs="宋体"/>
                <w:sz w:val="18"/>
                <w:szCs w:val="18"/>
              </w:rPr>
            </w:pPr>
            <w:r w:rsidRPr="008B0A24">
              <w:rPr>
                <w:rFonts w:ascii="宋体" w:hAnsi="宋体" w:cs="宋体" w:hint="eastAsia"/>
                <w:sz w:val="18"/>
                <w:szCs w:val="18"/>
              </w:rPr>
              <w:t>评分标准</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46A09B" w14:textId="77777777" w:rsidR="008B0A24" w:rsidRPr="008B0A24" w:rsidRDefault="008B0A24" w:rsidP="008B0A24">
            <w:pPr>
              <w:adjustRightInd/>
              <w:spacing w:line="240" w:lineRule="auto"/>
              <w:jc w:val="center"/>
              <w:rPr>
                <w:rFonts w:ascii="宋体" w:hAnsi="宋体" w:cs="宋体"/>
                <w:sz w:val="18"/>
                <w:szCs w:val="18"/>
              </w:rPr>
            </w:pPr>
            <w:r w:rsidRPr="008B0A24">
              <w:rPr>
                <w:rFonts w:ascii="宋体" w:hAnsi="宋体" w:cs="宋体" w:hint="eastAsia"/>
                <w:sz w:val="18"/>
                <w:szCs w:val="18"/>
              </w:rPr>
              <w:t>考试方式</w:t>
            </w:r>
          </w:p>
        </w:tc>
      </w:tr>
      <w:tr w:rsidR="00C802B7" w:rsidRPr="007938F5" w14:paraId="24FB5891" w14:textId="77777777" w:rsidTr="00A934B2">
        <w:trPr>
          <w:trHeight w:val="20"/>
          <w:jc w:val="center"/>
        </w:trPr>
        <w:tc>
          <w:tcPr>
            <w:tcW w:w="54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DA699FE" w14:textId="77777777" w:rsidR="00C802B7" w:rsidRPr="007938F5" w:rsidRDefault="00C802B7" w:rsidP="00C802B7">
            <w:pPr>
              <w:adjustRightInd/>
              <w:spacing w:line="240" w:lineRule="auto"/>
              <w:jc w:val="center"/>
              <w:textAlignment w:val="center"/>
              <w:rPr>
                <w:rFonts w:ascii="宋体" w:hAnsi="宋体" w:cs="宋体"/>
                <w:sz w:val="18"/>
                <w:szCs w:val="18"/>
              </w:rPr>
            </w:pPr>
            <w:r w:rsidRPr="007938F5">
              <w:rPr>
                <w:rFonts w:ascii="宋体" w:hAnsi="宋体" w:cs="宋体" w:hint="eastAsia"/>
                <w:sz w:val="18"/>
                <w:szCs w:val="18"/>
              </w:rPr>
              <w:t>2</w:t>
            </w:r>
          </w:p>
        </w:tc>
        <w:tc>
          <w:tcPr>
            <w:tcW w:w="114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B6E6197" w14:textId="77777777" w:rsidR="00C802B7" w:rsidRPr="007938F5" w:rsidRDefault="00C802B7" w:rsidP="006C0895">
            <w:pPr>
              <w:adjustRightInd/>
              <w:spacing w:line="240" w:lineRule="auto"/>
              <w:jc w:val="left"/>
              <w:textAlignment w:val="center"/>
              <w:rPr>
                <w:rFonts w:ascii="宋体" w:hAnsi="宋体" w:cs="宋体"/>
                <w:sz w:val="18"/>
                <w:szCs w:val="18"/>
              </w:rPr>
            </w:pPr>
            <w:r w:rsidRPr="007938F5">
              <w:rPr>
                <w:rFonts w:ascii="宋体" w:hAnsi="宋体" w:cs="宋体" w:hint="eastAsia"/>
                <w:sz w:val="18"/>
                <w:szCs w:val="18"/>
              </w:rPr>
              <w:t>安全帽的正确使用</w:t>
            </w:r>
          </w:p>
        </w:tc>
        <w:tc>
          <w:tcPr>
            <w:tcW w:w="36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4A2C02A"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按头型将帽后调整带调整到适合位置；</w:t>
            </w:r>
          </w:p>
          <w:p w14:paraId="72B2CAB8"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将帽内弹性带系牢。帽衬与帽壳不得紧贴，调整间隙一般为25-50mm；</w:t>
            </w:r>
          </w:p>
          <w:p w14:paraId="5017EF47"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安全帽的下颌</w:t>
            </w:r>
            <w:proofErr w:type="gramStart"/>
            <w:r w:rsidRPr="007938F5">
              <w:rPr>
                <w:rFonts w:ascii="宋体" w:hAnsi="宋体" w:cs="宋体" w:hint="eastAsia"/>
                <w:sz w:val="18"/>
                <w:szCs w:val="18"/>
              </w:rPr>
              <w:t>带必须</w:t>
            </w:r>
            <w:proofErr w:type="gramEnd"/>
            <w:r w:rsidRPr="007938F5">
              <w:rPr>
                <w:rFonts w:ascii="宋体" w:hAnsi="宋体" w:cs="宋体" w:hint="eastAsia"/>
                <w:sz w:val="18"/>
                <w:szCs w:val="18"/>
              </w:rPr>
              <w:t>扣在颌下并系牢，松紧适度；</w:t>
            </w:r>
          </w:p>
          <w:p w14:paraId="41434924"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不得反戴或歪戴安全帽；</w:t>
            </w:r>
          </w:p>
          <w:p w14:paraId="4D59B575" w14:textId="6CE9E508" w:rsidR="00C802B7" w:rsidRPr="007938F5" w:rsidRDefault="00C802B7" w:rsidP="00245D19">
            <w:pPr>
              <w:adjustRightInd/>
              <w:spacing w:line="240" w:lineRule="auto"/>
              <w:jc w:val="left"/>
              <w:textAlignment w:val="center"/>
              <w:rPr>
                <w:rFonts w:ascii="宋体" w:hAnsi="宋体" w:cs="宋体"/>
                <w:sz w:val="18"/>
                <w:szCs w:val="18"/>
              </w:rPr>
            </w:pPr>
            <w:r w:rsidRPr="007938F5">
              <w:rPr>
                <w:rFonts w:ascii="宋体" w:hAnsi="宋体" w:cs="宋体" w:hint="eastAsia"/>
                <w:sz w:val="18"/>
                <w:szCs w:val="18"/>
              </w:rPr>
              <w:t>作业过程中不得</w:t>
            </w:r>
            <w:r w:rsidR="00245D19" w:rsidRPr="007938F5">
              <w:rPr>
                <w:rFonts w:ascii="宋体" w:hAnsi="宋体" w:cs="宋体" w:hint="eastAsia"/>
                <w:sz w:val="18"/>
                <w:szCs w:val="18"/>
              </w:rPr>
              <w:t>脱下</w:t>
            </w:r>
            <w:r w:rsidRPr="007938F5">
              <w:rPr>
                <w:rFonts w:ascii="宋体" w:hAnsi="宋体" w:cs="宋体" w:hint="eastAsia"/>
                <w:sz w:val="18"/>
                <w:szCs w:val="18"/>
              </w:rPr>
              <w:t>安全帽</w:t>
            </w:r>
            <w:r w:rsidR="00245D19">
              <w:rPr>
                <w:rFonts w:ascii="宋体" w:hAnsi="宋体" w:cs="宋体" w:hint="eastAsia"/>
                <w:sz w:val="18"/>
                <w:szCs w:val="18"/>
              </w:rPr>
              <w:t>。</w:t>
            </w:r>
          </w:p>
        </w:tc>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931902" w14:textId="77777777" w:rsidR="00C802B7" w:rsidRPr="007938F5" w:rsidRDefault="00C802B7" w:rsidP="00C802B7">
            <w:pPr>
              <w:adjustRightInd/>
              <w:spacing w:line="240" w:lineRule="auto"/>
              <w:jc w:val="center"/>
              <w:rPr>
                <w:rFonts w:ascii="宋体" w:hAnsi="宋体" w:cs="宋体"/>
                <w:sz w:val="18"/>
                <w:szCs w:val="18"/>
              </w:rPr>
            </w:pPr>
            <w:r w:rsidRPr="007938F5">
              <w:rPr>
                <w:rFonts w:ascii="宋体" w:hAnsi="宋体" w:cs="宋体" w:hint="eastAsia"/>
                <w:sz w:val="18"/>
                <w:szCs w:val="18"/>
              </w:rPr>
              <w:t>40</w:t>
            </w:r>
          </w:p>
        </w:tc>
        <w:tc>
          <w:tcPr>
            <w:tcW w:w="21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330A7C" w14:textId="77777777" w:rsidR="00C802B7" w:rsidRPr="007938F5" w:rsidRDefault="00C802B7" w:rsidP="00C802B7">
            <w:pPr>
              <w:adjustRightInd/>
              <w:spacing w:line="240" w:lineRule="auto"/>
              <w:jc w:val="left"/>
              <w:rPr>
                <w:rFonts w:ascii="宋体" w:hAnsi="宋体" w:cs="宋体"/>
                <w:sz w:val="18"/>
                <w:szCs w:val="18"/>
              </w:rPr>
            </w:pPr>
            <w:r w:rsidRPr="007938F5">
              <w:rPr>
                <w:rFonts w:ascii="宋体" w:hAnsi="宋体" w:cs="宋体" w:hint="eastAsia"/>
                <w:sz w:val="18"/>
                <w:szCs w:val="18"/>
              </w:rPr>
              <w:t>一项未做或不规范扣20分。</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6300D"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实物操作</w:t>
            </w:r>
          </w:p>
          <w:p w14:paraId="600E7069"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实物仿真操作</w:t>
            </w:r>
          </w:p>
        </w:tc>
      </w:tr>
      <w:tr w:rsidR="00C802B7" w:rsidRPr="007938F5" w14:paraId="3FC11559" w14:textId="77777777" w:rsidTr="00A934B2">
        <w:trPr>
          <w:trHeight w:val="20"/>
          <w:jc w:val="center"/>
        </w:trPr>
        <w:tc>
          <w:tcPr>
            <w:tcW w:w="54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9818625" w14:textId="7713151B" w:rsidR="00C802B7" w:rsidRPr="007938F5" w:rsidRDefault="00C802B7" w:rsidP="00C802B7">
            <w:pPr>
              <w:adjustRightInd/>
              <w:spacing w:line="240" w:lineRule="auto"/>
              <w:jc w:val="center"/>
              <w:textAlignment w:val="center"/>
              <w:rPr>
                <w:rFonts w:ascii="宋体" w:hAnsi="宋体" w:cs="宋体"/>
                <w:sz w:val="18"/>
                <w:szCs w:val="18"/>
              </w:rPr>
            </w:pPr>
            <w:r w:rsidRPr="007938F5">
              <w:rPr>
                <w:rFonts w:ascii="宋体" w:hAnsi="宋体" w:cs="宋体" w:hint="eastAsia"/>
                <w:sz w:val="18"/>
                <w:szCs w:val="18"/>
              </w:rPr>
              <w:t>3</w:t>
            </w:r>
          </w:p>
        </w:tc>
        <w:tc>
          <w:tcPr>
            <w:tcW w:w="114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04209E" w14:textId="77777777" w:rsidR="00C802B7" w:rsidRPr="007938F5" w:rsidRDefault="00C802B7" w:rsidP="006C0895">
            <w:pPr>
              <w:adjustRightInd/>
              <w:spacing w:line="240" w:lineRule="auto"/>
              <w:jc w:val="left"/>
              <w:rPr>
                <w:rFonts w:ascii="宋体" w:hAnsi="宋体" w:cs="宋体"/>
                <w:kern w:val="0"/>
                <w:sz w:val="18"/>
                <w:szCs w:val="18"/>
              </w:rPr>
            </w:pPr>
            <w:r w:rsidRPr="007938F5">
              <w:rPr>
                <w:rFonts w:ascii="宋体" w:hAnsi="宋体" w:cs="宋体" w:hint="eastAsia"/>
                <w:sz w:val="18"/>
                <w:szCs w:val="18"/>
              </w:rPr>
              <w:t>安全带的检查</w:t>
            </w:r>
          </w:p>
        </w:tc>
        <w:tc>
          <w:tcPr>
            <w:tcW w:w="36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E642BD0"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首先保证其外观完好无破损；</w:t>
            </w:r>
          </w:p>
          <w:p w14:paraId="33F178F2"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缝线处牢固；</w:t>
            </w:r>
          </w:p>
          <w:p w14:paraId="51B9A019"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金属配件无缺失、裂纹、锈蚀等现象；</w:t>
            </w:r>
          </w:p>
          <w:p w14:paraId="593FC429"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检查安全带标牌和合格证。</w:t>
            </w:r>
          </w:p>
        </w:tc>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553401" w14:textId="77777777" w:rsidR="00C802B7" w:rsidRPr="007938F5" w:rsidRDefault="00C802B7" w:rsidP="00C802B7">
            <w:pPr>
              <w:adjustRightInd/>
              <w:spacing w:line="240" w:lineRule="auto"/>
              <w:jc w:val="center"/>
              <w:rPr>
                <w:rFonts w:ascii="宋体" w:hAnsi="宋体" w:cs="宋体"/>
                <w:kern w:val="0"/>
                <w:sz w:val="18"/>
                <w:szCs w:val="18"/>
              </w:rPr>
            </w:pPr>
            <w:r w:rsidRPr="007938F5">
              <w:rPr>
                <w:rFonts w:ascii="宋体" w:hAnsi="宋体" w:cs="宋体" w:hint="eastAsia"/>
                <w:kern w:val="0"/>
                <w:sz w:val="18"/>
                <w:szCs w:val="18"/>
              </w:rPr>
              <w:t>10</w:t>
            </w:r>
          </w:p>
        </w:tc>
        <w:tc>
          <w:tcPr>
            <w:tcW w:w="21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B905C6" w14:textId="77777777" w:rsidR="00C802B7" w:rsidRPr="007938F5" w:rsidRDefault="00C802B7" w:rsidP="00C802B7">
            <w:pPr>
              <w:adjustRightInd/>
              <w:spacing w:line="240" w:lineRule="auto"/>
              <w:jc w:val="left"/>
              <w:rPr>
                <w:rFonts w:ascii="宋体" w:hAnsi="宋体" w:cs="宋体"/>
                <w:sz w:val="18"/>
                <w:szCs w:val="18"/>
              </w:rPr>
            </w:pPr>
            <w:r w:rsidRPr="007938F5">
              <w:rPr>
                <w:rFonts w:ascii="宋体" w:hAnsi="宋体" w:cs="宋体" w:hint="eastAsia"/>
                <w:sz w:val="18"/>
                <w:szCs w:val="18"/>
              </w:rPr>
              <w:t>一项未检查扣5分。</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1F36B3"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实物操作</w:t>
            </w:r>
          </w:p>
          <w:p w14:paraId="36824C97"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实物仿真操作</w:t>
            </w:r>
          </w:p>
        </w:tc>
      </w:tr>
      <w:tr w:rsidR="00C802B7" w:rsidRPr="007938F5" w14:paraId="6CD21FEB" w14:textId="77777777" w:rsidTr="00A934B2">
        <w:trPr>
          <w:trHeight w:val="20"/>
          <w:jc w:val="center"/>
        </w:trPr>
        <w:tc>
          <w:tcPr>
            <w:tcW w:w="54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5CBEA9" w14:textId="77777777" w:rsidR="00C802B7" w:rsidRPr="007938F5" w:rsidRDefault="00C802B7" w:rsidP="00C802B7">
            <w:pPr>
              <w:adjustRightInd/>
              <w:spacing w:line="240" w:lineRule="auto"/>
              <w:jc w:val="center"/>
              <w:textAlignment w:val="center"/>
              <w:rPr>
                <w:rFonts w:ascii="宋体" w:hAnsi="宋体" w:cs="宋体"/>
                <w:sz w:val="18"/>
                <w:szCs w:val="18"/>
              </w:rPr>
            </w:pPr>
            <w:r w:rsidRPr="007938F5">
              <w:rPr>
                <w:rFonts w:ascii="宋体" w:hAnsi="宋体" w:cs="宋体" w:hint="eastAsia"/>
                <w:sz w:val="18"/>
                <w:szCs w:val="18"/>
              </w:rPr>
              <w:t>4</w:t>
            </w:r>
          </w:p>
        </w:tc>
        <w:tc>
          <w:tcPr>
            <w:tcW w:w="114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0B569A" w14:textId="77777777" w:rsidR="00C802B7" w:rsidRPr="007938F5" w:rsidRDefault="00C802B7" w:rsidP="006C0895">
            <w:pPr>
              <w:adjustRightInd/>
              <w:spacing w:line="240" w:lineRule="auto"/>
              <w:jc w:val="left"/>
              <w:rPr>
                <w:rFonts w:ascii="宋体" w:hAnsi="宋体" w:cs="宋体"/>
                <w:kern w:val="0"/>
                <w:sz w:val="18"/>
                <w:szCs w:val="18"/>
              </w:rPr>
            </w:pPr>
            <w:r w:rsidRPr="007938F5">
              <w:rPr>
                <w:rFonts w:ascii="宋体" w:hAnsi="宋体" w:cs="宋体" w:hint="eastAsia"/>
                <w:sz w:val="18"/>
                <w:szCs w:val="18"/>
              </w:rPr>
              <w:t>安全带的正确使用</w:t>
            </w:r>
          </w:p>
        </w:tc>
        <w:tc>
          <w:tcPr>
            <w:tcW w:w="36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0061981"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从两腿之间拉出腿带扣好；</w:t>
            </w:r>
          </w:p>
          <w:p w14:paraId="450D2F3F"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扣好腰带；</w:t>
            </w:r>
          </w:p>
          <w:p w14:paraId="25DA655F"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扣好胸带并将其定位在胸怀部中间；</w:t>
            </w:r>
          </w:p>
          <w:p w14:paraId="466FAD0D"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拉紧所有带子，并将多余的带子穿过带</w:t>
            </w:r>
            <w:proofErr w:type="gramStart"/>
            <w:r w:rsidRPr="007938F5">
              <w:rPr>
                <w:rFonts w:ascii="宋体" w:hAnsi="宋体" w:cs="宋体" w:hint="eastAsia"/>
                <w:sz w:val="18"/>
                <w:szCs w:val="18"/>
              </w:rPr>
              <w:t>夹防止</w:t>
            </w:r>
            <w:proofErr w:type="gramEnd"/>
            <w:r w:rsidRPr="007938F5">
              <w:rPr>
                <w:rFonts w:ascii="宋体" w:hAnsi="宋体" w:cs="宋体" w:hint="eastAsia"/>
                <w:sz w:val="18"/>
                <w:szCs w:val="18"/>
              </w:rPr>
              <w:t>松脱；</w:t>
            </w:r>
          </w:p>
          <w:p w14:paraId="454EA6C3"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安全带应高挂低用并防止摆动和碰撞；</w:t>
            </w:r>
          </w:p>
          <w:p w14:paraId="756054EA"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安全带系挂处需牢固可靠；</w:t>
            </w:r>
          </w:p>
          <w:p w14:paraId="0BA67931"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安全带不得打结缠绕。</w:t>
            </w:r>
          </w:p>
        </w:tc>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3FABC" w14:textId="77777777" w:rsidR="00C802B7" w:rsidRPr="007938F5" w:rsidRDefault="00C802B7" w:rsidP="00C802B7">
            <w:pPr>
              <w:adjustRightInd/>
              <w:spacing w:line="240" w:lineRule="auto"/>
              <w:jc w:val="center"/>
              <w:rPr>
                <w:rFonts w:ascii="宋体" w:hAnsi="宋体" w:cs="宋体"/>
                <w:kern w:val="0"/>
                <w:sz w:val="18"/>
                <w:szCs w:val="18"/>
              </w:rPr>
            </w:pPr>
            <w:r w:rsidRPr="007938F5">
              <w:rPr>
                <w:rFonts w:ascii="宋体" w:hAnsi="宋体" w:cs="宋体" w:hint="eastAsia"/>
                <w:kern w:val="0"/>
                <w:sz w:val="18"/>
                <w:szCs w:val="18"/>
              </w:rPr>
              <w:t>40</w:t>
            </w:r>
          </w:p>
        </w:tc>
        <w:tc>
          <w:tcPr>
            <w:tcW w:w="21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36BF09" w14:textId="77777777" w:rsidR="00C802B7" w:rsidRPr="007938F5" w:rsidRDefault="00C802B7" w:rsidP="00C802B7">
            <w:pPr>
              <w:adjustRightInd/>
              <w:spacing w:line="240" w:lineRule="auto"/>
              <w:jc w:val="left"/>
              <w:rPr>
                <w:rFonts w:ascii="宋体" w:hAnsi="宋体" w:cs="宋体"/>
                <w:sz w:val="18"/>
                <w:szCs w:val="18"/>
              </w:rPr>
            </w:pPr>
            <w:r w:rsidRPr="007938F5">
              <w:rPr>
                <w:rFonts w:ascii="宋体" w:hAnsi="宋体" w:cs="宋体" w:hint="eastAsia"/>
                <w:sz w:val="18"/>
                <w:szCs w:val="18"/>
              </w:rPr>
              <w:t>穿戴不正确扣15分；</w:t>
            </w:r>
          </w:p>
          <w:p w14:paraId="554B93B6" w14:textId="77777777" w:rsidR="00C802B7" w:rsidRPr="007938F5" w:rsidRDefault="00C802B7" w:rsidP="00C802B7">
            <w:pPr>
              <w:adjustRightInd/>
              <w:spacing w:line="240" w:lineRule="auto"/>
              <w:jc w:val="left"/>
              <w:rPr>
                <w:rFonts w:ascii="宋体" w:hAnsi="宋体" w:cs="宋体"/>
                <w:sz w:val="18"/>
                <w:szCs w:val="18"/>
              </w:rPr>
            </w:pPr>
            <w:r w:rsidRPr="007938F5">
              <w:rPr>
                <w:rFonts w:ascii="宋体" w:hAnsi="宋体" w:cs="宋体" w:hint="eastAsia"/>
                <w:sz w:val="18"/>
                <w:szCs w:val="18"/>
              </w:rPr>
              <w:t>未高挂低或发生摆动、碰撞扣10分；</w:t>
            </w:r>
          </w:p>
          <w:p w14:paraId="4F6E85FB" w14:textId="77777777" w:rsidR="00C802B7" w:rsidRPr="007938F5" w:rsidRDefault="00C802B7" w:rsidP="00C802B7">
            <w:pPr>
              <w:adjustRightInd/>
              <w:spacing w:line="240" w:lineRule="auto"/>
              <w:jc w:val="left"/>
              <w:rPr>
                <w:rFonts w:ascii="宋体" w:hAnsi="宋体" w:cs="宋体"/>
                <w:sz w:val="18"/>
                <w:szCs w:val="18"/>
              </w:rPr>
            </w:pPr>
            <w:r w:rsidRPr="007938F5">
              <w:rPr>
                <w:rFonts w:ascii="宋体" w:hAnsi="宋体" w:cs="宋体" w:hint="eastAsia"/>
                <w:sz w:val="18"/>
                <w:szCs w:val="18"/>
              </w:rPr>
              <w:t>系挂点不可靠扣20分；</w:t>
            </w:r>
          </w:p>
          <w:p w14:paraId="5E16D85B" w14:textId="77777777" w:rsidR="00C802B7" w:rsidRPr="007938F5" w:rsidRDefault="00C802B7" w:rsidP="00C802B7">
            <w:pPr>
              <w:adjustRightInd/>
              <w:spacing w:line="240" w:lineRule="auto"/>
              <w:jc w:val="left"/>
              <w:rPr>
                <w:rFonts w:ascii="宋体" w:hAnsi="宋体" w:cs="宋体"/>
                <w:sz w:val="18"/>
                <w:szCs w:val="18"/>
              </w:rPr>
            </w:pPr>
            <w:r w:rsidRPr="007938F5">
              <w:rPr>
                <w:rFonts w:ascii="宋体" w:hAnsi="宋体" w:cs="宋体" w:hint="eastAsia"/>
                <w:sz w:val="18"/>
                <w:szCs w:val="18"/>
              </w:rPr>
              <w:t>安全带使用时打结缠绕扣10分。</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7703A9"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实物操作</w:t>
            </w:r>
          </w:p>
          <w:p w14:paraId="49D433C0" w14:textId="77777777" w:rsidR="00C802B7" w:rsidRPr="007938F5" w:rsidRDefault="00C802B7" w:rsidP="006C0895">
            <w:pPr>
              <w:adjustRightInd/>
              <w:spacing w:line="240" w:lineRule="auto"/>
              <w:jc w:val="left"/>
              <w:rPr>
                <w:rFonts w:ascii="宋体" w:hAnsi="宋体" w:cs="宋体"/>
                <w:sz w:val="18"/>
                <w:szCs w:val="18"/>
              </w:rPr>
            </w:pPr>
            <w:r w:rsidRPr="007938F5">
              <w:rPr>
                <w:rFonts w:ascii="宋体" w:hAnsi="宋体" w:cs="宋体" w:hint="eastAsia"/>
                <w:sz w:val="18"/>
                <w:szCs w:val="18"/>
              </w:rPr>
              <w:t>实物仿真操作</w:t>
            </w:r>
          </w:p>
        </w:tc>
      </w:tr>
      <w:tr w:rsidR="00C802B7" w:rsidRPr="007938F5" w14:paraId="59A1A053" w14:textId="77777777" w:rsidTr="00A934B2">
        <w:trPr>
          <w:trHeight w:val="20"/>
          <w:jc w:val="center"/>
        </w:trPr>
        <w:tc>
          <w:tcPr>
            <w:tcW w:w="53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F6C09" w14:textId="77777777" w:rsidR="00C802B7" w:rsidRPr="007938F5" w:rsidRDefault="00C802B7" w:rsidP="00C802B7">
            <w:pPr>
              <w:adjustRightInd/>
              <w:spacing w:line="240" w:lineRule="auto"/>
              <w:jc w:val="center"/>
              <w:textAlignment w:val="center"/>
              <w:rPr>
                <w:rFonts w:ascii="宋体" w:hAnsi="宋体" w:cs="宋体"/>
                <w:sz w:val="18"/>
                <w:szCs w:val="18"/>
              </w:rPr>
            </w:pPr>
            <w:r w:rsidRPr="007938F5">
              <w:rPr>
                <w:rFonts w:ascii="宋体" w:hAnsi="宋体" w:cs="宋体" w:hint="eastAsia"/>
                <w:sz w:val="18"/>
                <w:szCs w:val="18"/>
              </w:rPr>
              <w:t>合计</w:t>
            </w:r>
          </w:p>
        </w:tc>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80843D" w14:textId="77777777" w:rsidR="00C802B7" w:rsidRPr="007938F5" w:rsidRDefault="00C802B7" w:rsidP="00C802B7">
            <w:pPr>
              <w:adjustRightInd/>
              <w:spacing w:line="240" w:lineRule="auto"/>
              <w:jc w:val="center"/>
              <w:rPr>
                <w:rFonts w:ascii="宋体" w:hAnsi="宋体" w:cs="宋体"/>
                <w:sz w:val="18"/>
                <w:szCs w:val="18"/>
              </w:rPr>
            </w:pPr>
            <w:r w:rsidRPr="007938F5">
              <w:rPr>
                <w:rFonts w:ascii="宋体" w:hAnsi="宋体" w:cs="宋体" w:hint="eastAsia"/>
                <w:sz w:val="18"/>
                <w:szCs w:val="18"/>
              </w:rPr>
              <w:t>100</w:t>
            </w:r>
          </w:p>
        </w:tc>
        <w:tc>
          <w:tcPr>
            <w:tcW w:w="21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5DF25F" w14:textId="77777777" w:rsidR="00C802B7" w:rsidRPr="007938F5" w:rsidRDefault="00C802B7" w:rsidP="00C802B7">
            <w:pPr>
              <w:adjustRightInd/>
              <w:spacing w:line="240" w:lineRule="auto"/>
              <w:rPr>
                <w:rFonts w:ascii="宋体" w:hAnsi="宋体" w:cs="宋体"/>
                <w:sz w:val="18"/>
                <w:szCs w:val="18"/>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81B06" w14:textId="77777777" w:rsidR="00C802B7" w:rsidRPr="007938F5" w:rsidRDefault="00C802B7" w:rsidP="00C802B7">
            <w:pPr>
              <w:adjustRightInd/>
              <w:spacing w:line="240" w:lineRule="auto"/>
              <w:rPr>
                <w:rFonts w:ascii="宋体" w:hAnsi="宋体" w:cs="宋体"/>
                <w:sz w:val="18"/>
                <w:szCs w:val="18"/>
              </w:rPr>
            </w:pPr>
          </w:p>
        </w:tc>
      </w:tr>
      <w:tr w:rsidR="00C802B7" w:rsidRPr="007938F5" w14:paraId="4B8ED549" w14:textId="77777777" w:rsidTr="00A934B2">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086C4" w14:textId="14C0CF30" w:rsidR="00C802B7" w:rsidRPr="007938F5" w:rsidRDefault="00C802B7" w:rsidP="006C0895">
            <w:pPr>
              <w:pStyle w:val="affff6"/>
              <w:rPr>
                <w:rFonts w:hAnsi="宋体"/>
              </w:rPr>
            </w:pPr>
            <w:r w:rsidRPr="007938F5">
              <w:rPr>
                <w:rFonts w:hAnsi="宋体" w:hint="eastAsia"/>
              </w:rPr>
              <w:t>单项扣分总和不得超出该项配分数。</w:t>
            </w:r>
          </w:p>
        </w:tc>
      </w:tr>
    </w:tbl>
    <w:p w14:paraId="41992152" w14:textId="77777777" w:rsidR="00C802B7" w:rsidRPr="00C802B7" w:rsidRDefault="00C802B7" w:rsidP="00C802B7">
      <w:pPr>
        <w:adjustRightInd/>
        <w:spacing w:line="240" w:lineRule="auto"/>
        <w:ind w:firstLineChars="201" w:firstLine="422"/>
        <w:rPr>
          <w:rFonts w:ascii="宋体" w:hAnsi="宋体" w:cs="宋体"/>
        </w:rPr>
      </w:pPr>
      <w:bookmarkStart w:id="68" w:name="_Toc10636"/>
      <w:bookmarkStart w:id="69" w:name="_Toc18907"/>
      <w:bookmarkStart w:id="70" w:name="_Toc8464"/>
      <w:r w:rsidRPr="00C802B7">
        <w:rPr>
          <w:rFonts w:ascii="宋体" w:hAnsi="宋体" w:cs="宋体" w:hint="eastAsia"/>
        </w:rPr>
        <w:t>2） K13-2防毒面具和验电笔的正确使用</w:t>
      </w:r>
      <w:bookmarkEnd w:id="68"/>
      <w:bookmarkEnd w:id="69"/>
      <w:bookmarkEnd w:id="70"/>
    </w:p>
    <w:p w14:paraId="2AA00B6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58E316C2"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容易。</w:t>
      </w:r>
    </w:p>
    <w:p w14:paraId="1AECF93B"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1021FD5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5分钟。</w:t>
      </w:r>
    </w:p>
    <w:p w14:paraId="0301A3B8"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70F26F88" w14:textId="77777777" w:rsidR="00C802B7" w:rsidRPr="00C802B7" w:rsidRDefault="00C802B7" w:rsidP="00D65172">
      <w:pPr>
        <w:pStyle w:val="afff3"/>
        <w:spacing w:before="156" w:after="156"/>
        <w:ind w:left="0"/>
      </w:pPr>
      <w:r w:rsidRPr="00C802B7">
        <w:rPr>
          <w:rFonts w:hint="eastAsia"/>
        </w:rPr>
        <w:t>K13-2防毒面具和验电笔的正确使用评分表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
        <w:gridCol w:w="1126"/>
        <w:gridCol w:w="3640"/>
        <w:gridCol w:w="546"/>
        <w:gridCol w:w="2300"/>
        <w:gridCol w:w="1186"/>
      </w:tblGrid>
      <w:tr w:rsidR="00C802B7" w:rsidRPr="006C0895" w14:paraId="6544F88A" w14:textId="77777777" w:rsidTr="008B0A24">
        <w:trPr>
          <w:trHeight w:val="20"/>
          <w:jc w:val="center"/>
        </w:trPr>
        <w:tc>
          <w:tcPr>
            <w:tcW w:w="546" w:type="dxa"/>
            <w:noWrap/>
            <w:tcMar>
              <w:top w:w="15" w:type="dxa"/>
              <w:left w:w="15" w:type="dxa"/>
              <w:right w:w="15" w:type="dxa"/>
            </w:tcMar>
            <w:vAlign w:val="center"/>
          </w:tcPr>
          <w:p w14:paraId="1FAD9C43" w14:textId="77777777" w:rsidR="00C802B7" w:rsidRPr="006C0895" w:rsidRDefault="00C802B7" w:rsidP="00C802B7">
            <w:pPr>
              <w:adjustRightInd/>
              <w:spacing w:line="240" w:lineRule="auto"/>
              <w:jc w:val="center"/>
              <w:textAlignment w:val="center"/>
              <w:rPr>
                <w:rFonts w:ascii="宋体" w:hAnsi="宋体" w:cs="宋体"/>
                <w:bCs/>
                <w:sz w:val="18"/>
                <w:szCs w:val="18"/>
              </w:rPr>
            </w:pPr>
            <w:r w:rsidRPr="006C0895">
              <w:rPr>
                <w:rFonts w:ascii="宋体" w:hAnsi="宋体" w:cs="宋体" w:hint="eastAsia"/>
                <w:bCs/>
                <w:sz w:val="18"/>
                <w:szCs w:val="18"/>
              </w:rPr>
              <w:t>序号</w:t>
            </w:r>
          </w:p>
        </w:tc>
        <w:tc>
          <w:tcPr>
            <w:tcW w:w="1126" w:type="dxa"/>
            <w:noWrap/>
            <w:tcMar>
              <w:top w:w="15" w:type="dxa"/>
              <w:left w:w="15" w:type="dxa"/>
              <w:right w:w="15" w:type="dxa"/>
            </w:tcMar>
            <w:vAlign w:val="center"/>
          </w:tcPr>
          <w:p w14:paraId="62507773" w14:textId="77777777" w:rsidR="00C802B7" w:rsidRPr="006C0895" w:rsidRDefault="00C802B7" w:rsidP="00C802B7">
            <w:pPr>
              <w:adjustRightInd/>
              <w:spacing w:line="240" w:lineRule="auto"/>
              <w:jc w:val="center"/>
              <w:textAlignment w:val="center"/>
              <w:rPr>
                <w:rFonts w:ascii="宋体" w:hAnsi="宋体" w:cs="宋体"/>
                <w:bCs/>
                <w:sz w:val="18"/>
                <w:szCs w:val="18"/>
              </w:rPr>
            </w:pPr>
            <w:r w:rsidRPr="006C0895">
              <w:rPr>
                <w:rFonts w:ascii="宋体" w:hAnsi="宋体" w:cs="宋体" w:hint="eastAsia"/>
                <w:bCs/>
                <w:sz w:val="18"/>
                <w:szCs w:val="18"/>
              </w:rPr>
              <w:t>考核项目</w:t>
            </w:r>
          </w:p>
        </w:tc>
        <w:tc>
          <w:tcPr>
            <w:tcW w:w="3640" w:type="dxa"/>
            <w:noWrap/>
            <w:tcMar>
              <w:top w:w="15" w:type="dxa"/>
              <w:left w:w="15" w:type="dxa"/>
              <w:right w:w="15" w:type="dxa"/>
            </w:tcMar>
            <w:vAlign w:val="center"/>
          </w:tcPr>
          <w:p w14:paraId="4403710F" w14:textId="7931187A" w:rsidR="00C802B7" w:rsidRPr="006C0895" w:rsidRDefault="00EA6271" w:rsidP="00C802B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546" w:type="dxa"/>
            <w:noWrap/>
            <w:tcMar>
              <w:top w:w="15" w:type="dxa"/>
              <w:left w:w="15" w:type="dxa"/>
              <w:right w:w="15" w:type="dxa"/>
            </w:tcMar>
            <w:vAlign w:val="center"/>
          </w:tcPr>
          <w:p w14:paraId="53153712" w14:textId="77777777" w:rsidR="00C802B7" w:rsidRPr="006C0895" w:rsidRDefault="00C802B7" w:rsidP="00C802B7">
            <w:pPr>
              <w:adjustRightInd/>
              <w:spacing w:line="240" w:lineRule="auto"/>
              <w:jc w:val="center"/>
              <w:textAlignment w:val="center"/>
              <w:rPr>
                <w:rFonts w:ascii="宋体" w:hAnsi="宋体" w:cs="宋体"/>
                <w:bCs/>
                <w:sz w:val="18"/>
                <w:szCs w:val="18"/>
              </w:rPr>
            </w:pPr>
            <w:r w:rsidRPr="006C0895">
              <w:rPr>
                <w:rFonts w:ascii="宋体" w:hAnsi="宋体" w:cs="宋体" w:hint="eastAsia"/>
                <w:bCs/>
                <w:sz w:val="18"/>
                <w:szCs w:val="18"/>
              </w:rPr>
              <w:t>配分</w:t>
            </w:r>
          </w:p>
        </w:tc>
        <w:tc>
          <w:tcPr>
            <w:tcW w:w="2300" w:type="dxa"/>
            <w:noWrap/>
            <w:tcMar>
              <w:top w:w="15" w:type="dxa"/>
              <w:left w:w="15" w:type="dxa"/>
              <w:right w:w="15" w:type="dxa"/>
            </w:tcMar>
            <w:vAlign w:val="center"/>
          </w:tcPr>
          <w:p w14:paraId="6FEE9995" w14:textId="168CAE53" w:rsidR="00C802B7" w:rsidRPr="006C0895" w:rsidRDefault="00863779" w:rsidP="00C802B7">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评分标准</w:t>
            </w:r>
          </w:p>
        </w:tc>
        <w:tc>
          <w:tcPr>
            <w:tcW w:w="1186" w:type="dxa"/>
            <w:noWrap/>
            <w:tcMar>
              <w:top w:w="15" w:type="dxa"/>
              <w:left w:w="15" w:type="dxa"/>
              <w:right w:w="15" w:type="dxa"/>
            </w:tcMar>
            <w:vAlign w:val="center"/>
          </w:tcPr>
          <w:p w14:paraId="2F86E67C" w14:textId="77777777" w:rsidR="00C802B7" w:rsidRPr="006C0895" w:rsidRDefault="00C802B7" w:rsidP="00C802B7">
            <w:pPr>
              <w:adjustRightInd/>
              <w:spacing w:line="240" w:lineRule="auto"/>
              <w:jc w:val="center"/>
              <w:textAlignment w:val="center"/>
              <w:rPr>
                <w:rFonts w:ascii="宋体" w:hAnsi="宋体" w:cs="宋体"/>
                <w:bCs/>
                <w:sz w:val="18"/>
                <w:szCs w:val="18"/>
              </w:rPr>
            </w:pPr>
            <w:r w:rsidRPr="006C0895">
              <w:rPr>
                <w:rFonts w:ascii="宋体" w:hAnsi="宋体" w:cs="宋体" w:hint="eastAsia"/>
                <w:bCs/>
                <w:sz w:val="18"/>
                <w:szCs w:val="18"/>
              </w:rPr>
              <w:t>考试方式</w:t>
            </w:r>
          </w:p>
        </w:tc>
      </w:tr>
      <w:tr w:rsidR="00C802B7" w:rsidRPr="006C0895" w14:paraId="36AC46EA" w14:textId="77777777" w:rsidTr="008B0A24">
        <w:trPr>
          <w:trHeight w:val="20"/>
          <w:jc w:val="center"/>
        </w:trPr>
        <w:tc>
          <w:tcPr>
            <w:tcW w:w="546" w:type="dxa"/>
            <w:noWrap/>
            <w:tcMar>
              <w:top w:w="15" w:type="dxa"/>
              <w:left w:w="15" w:type="dxa"/>
              <w:right w:w="15" w:type="dxa"/>
            </w:tcMar>
            <w:vAlign w:val="center"/>
          </w:tcPr>
          <w:p w14:paraId="21FFA9A4" w14:textId="77777777" w:rsidR="00C802B7" w:rsidRPr="006C0895" w:rsidRDefault="00C802B7" w:rsidP="00C802B7">
            <w:pPr>
              <w:adjustRightInd/>
              <w:spacing w:line="240" w:lineRule="auto"/>
              <w:jc w:val="center"/>
              <w:textAlignment w:val="center"/>
              <w:rPr>
                <w:rFonts w:ascii="宋体" w:hAnsi="宋体" w:cs="宋体"/>
                <w:sz w:val="18"/>
                <w:szCs w:val="18"/>
              </w:rPr>
            </w:pPr>
            <w:r w:rsidRPr="006C0895">
              <w:rPr>
                <w:rFonts w:ascii="宋体" w:hAnsi="宋体" w:cs="宋体" w:hint="eastAsia"/>
                <w:sz w:val="18"/>
                <w:szCs w:val="18"/>
              </w:rPr>
              <w:t>1</w:t>
            </w:r>
          </w:p>
        </w:tc>
        <w:tc>
          <w:tcPr>
            <w:tcW w:w="1126" w:type="dxa"/>
            <w:noWrap/>
            <w:tcMar>
              <w:top w:w="15" w:type="dxa"/>
              <w:left w:w="15" w:type="dxa"/>
              <w:right w:w="15" w:type="dxa"/>
            </w:tcMar>
            <w:vAlign w:val="center"/>
          </w:tcPr>
          <w:p w14:paraId="681BB472"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rPr>
              <w:t>验电笔的检查</w:t>
            </w:r>
          </w:p>
        </w:tc>
        <w:tc>
          <w:tcPr>
            <w:tcW w:w="3640" w:type="dxa"/>
            <w:noWrap/>
            <w:tcMar>
              <w:top w:w="15" w:type="dxa"/>
              <w:left w:w="15" w:type="dxa"/>
              <w:right w:w="15" w:type="dxa"/>
            </w:tcMar>
            <w:vAlign w:val="center"/>
          </w:tcPr>
          <w:p w14:paraId="09E65847"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rPr>
              <w:t>检查外观干燥、无损坏和污迹；氖管式附件齐全。</w:t>
            </w:r>
          </w:p>
        </w:tc>
        <w:tc>
          <w:tcPr>
            <w:tcW w:w="546" w:type="dxa"/>
            <w:noWrap/>
            <w:tcMar>
              <w:top w:w="15" w:type="dxa"/>
              <w:left w:w="15" w:type="dxa"/>
              <w:right w:w="15" w:type="dxa"/>
            </w:tcMar>
            <w:vAlign w:val="center"/>
          </w:tcPr>
          <w:p w14:paraId="64D54D9E" w14:textId="77777777" w:rsidR="00C802B7" w:rsidRPr="006C0895" w:rsidRDefault="00C802B7" w:rsidP="00C802B7">
            <w:pPr>
              <w:adjustRightInd/>
              <w:spacing w:line="240" w:lineRule="auto"/>
              <w:jc w:val="center"/>
              <w:rPr>
                <w:rFonts w:ascii="宋体" w:hAnsi="宋体" w:cs="宋体"/>
                <w:sz w:val="18"/>
                <w:szCs w:val="18"/>
              </w:rPr>
            </w:pPr>
            <w:r w:rsidRPr="006C0895">
              <w:rPr>
                <w:rFonts w:ascii="宋体" w:hAnsi="宋体" w:cs="宋体" w:hint="eastAsia"/>
                <w:sz w:val="18"/>
                <w:szCs w:val="18"/>
              </w:rPr>
              <w:t>10</w:t>
            </w:r>
          </w:p>
        </w:tc>
        <w:tc>
          <w:tcPr>
            <w:tcW w:w="2300" w:type="dxa"/>
            <w:noWrap/>
            <w:tcMar>
              <w:top w:w="15" w:type="dxa"/>
              <w:left w:w="15" w:type="dxa"/>
              <w:right w:w="15" w:type="dxa"/>
            </w:tcMar>
            <w:vAlign w:val="center"/>
          </w:tcPr>
          <w:p w14:paraId="660F9E95"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rPr>
              <w:t>一项未检查扣5分。</w:t>
            </w:r>
          </w:p>
        </w:tc>
        <w:tc>
          <w:tcPr>
            <w:tcW w:w="1186" w:type="dxa"/>
            <w:noWrap/>
            <w:tcMar>
              <w:top w:w="15" w:type="dxa"/>
              <w:left w:w="15" w:type="dxa"/>
              <w:right w:w="15" w:type="dxa"/>
            </w:tcMar>
            <w:vAlign w:val="center"/>
          </w:tcPr>
          <w:p w14:paraId="0043A176" w14:textId="77777777" w:rsidR="00C802B7" w:rsidRPr="006C0895" w:rsidRDefault="00C802B7" w:rsidP="006C0895">
            <w:pPr>
              <w:adjustRightInd/>
              <w:spacing w:line="240" w:lineRule="auto"/>
              <w:jc w:val="left"/>
              <w:rPr>
                <w:rFonts w:ascii="宋体" w:hAnsi="宋体" w:cs="宋体"/>
                <w:sz w:val="18"/>
                <w:szCs w:val="18"/>
              </w:rPr>
            </w:pPr>
            <w:r w:rsidRPr="006C0895">
              <w:rPr>
                <w:rFonts w:ascii="宋体" w:hAnsi="宋体" w:cs="宋体" w:hint="eastAsia"/>
                <w:sz w:val="18"/>
                <w:szCs w:val="18"/>
              </w:rPr>
              <w:t>实物操作</w:t>
            </w:r>
          </w:p>
          <w:p w14:paraId="3D95CB7D" w14:textId="77777777" w:rsidR="00C802B7" w:rsidRPr="006C0895" w:rsidRDefault="00C802B7" w:rsidP="006C0895">
            <w:pPr>
              <w:adjustRightInd/>
              <w:spacing w:line="240" w:lineRule="auto"/>
              <w:jc w:val="left"/>
              <w:rPr>
                <w:rFonts w:ascii="宋体" w:hAnsi="宋体" w:cs="宋体"/>
                <w:sz w:val="18"/>
                <w:szCs w:val="18"/>
              </w:rPr>
            </w:pPr>
            <w:r w:rsidRPr="006C0895">
              <w:rPr>
                <w:rFonts w:ascii="宋体" w:hAnsi="宋体" w:cs="宋体" w:hint="eastAsia"/>
                <w:sz w:val="18"/>
                <w:szCs w:val="18"/>
              </w:rPr>
              <w:t>实物仿真操作</w:t>
            </w:r>
          </w:p>
        </w:tc>
      </w:tr>
      <w:tr w:rsidR="00FD423E" w:rsidRPr="006C0895" w14:paraId="0FD837E2" w14:textId="77777777" w:rsidTr="00F36E6E">
        <w:trPr>
          <w:trHeight w:val="20"/>
          <w:jc w:val="center"/>
        </w:trPr>
        <w:tc>
          <w:tcPr>
            <w:tcW w:w="546" w:type="dxa"/>
            <w:noWrap/>
            <w:tcMar>
              <w:top w:w="15" w:type="dxa"/>
              <w:left w:w="15" w:type="dxa"/>
              <w:right w:w="15" w:type="dxa"/>
            </w:tcMar>
            <w:vAlign w:val="center"/>
          </w:tcPr>
          <w:p w14:paraId="0A295255" w14:textId="77777777" w:rsidR="00FD423E" w:rsidRPr="006C0895" w:rsidRDefault="00FD423E" w:rsidP="00C802B7">
            <w:pPr>
              <w:adjustRightInd/>
              <w:spacing w:line="240" w:lineRule="auto"/>
              <w:jc w:val="center"/>
              <w:textAlignment w:val="center"/>
              <w:rPr>
                <w:rFonts w:ascii="宋体" w:hAnsi="宋体" w:cs="宋体"/>
                <w:sz w:val="18"/>
                <w:szCs w:val="18"/>
              </w:rPr>
            </w:pPr>
            <w:r w:rsidRPr="006C0895">
              <w:rPr>
                <w:rFonts w:ascii="宋体" w:hAnsi="宋体" w:cs="宋体" w:hint="eastAsia"/>
                <w:sz w:val="18"/>
                <w:szCs w:val="18"/>
              </w:rPr>
              <w:t>2</w:t>
            </w:r>
          </w:p>
        </w:tc>
        <w:tc>
          <w:tcPr>
            <w:tcW w:w="1126" w:type="dxa"/>
            <w:noWrap/>
            <w:tcMar>
              <w:top w:w="15" w:type="dxa"/>
              <w:left w:w="15" w:type="dxa"/>
              <w:right w:w="15" w:type="dxa"/>
            </w:tcMar>
            <w:vAlign w:val="center"/>
          </w:tcPr>
          <w:p w14:paraId="6E4839C1" w14:textId="77777777" w:rsidR="00FD423E" w:rsidRPr="006C0895" w:rsidRDefault="00FD423E" w:rsidP="00C802B7">
            <w:pPr>
              <w:adjustRightInd/>
              <w:spacing w:line="240" w:lineRule="auto"/>
              <w:jc w:val="left"/>
              <w:rPr>
                <w:rFonts w:ascii="宋体" w:hAnsi="宋体" w:cs="宋体"/>
                <w:sz w:val="18"/>
                <w:szCs w:val="18"/>
              </w:rPr>
            </w:pPr>
            <w:r w:rsidRPr="006C0895">
              <w:rPr>
                <w:rFonts w:ascii="宋体" w:hAnsi="宋体" w:cs="宋体" w:hint="eastAsia"/>
                <w:sz w:val="18"/>
                <w:szCs w:val="18"/>
              </w:rPr>
              <w:t>验电笔的正确使用</w:t>
            </w:r>
          </w:p>
        </w:tc>
        <w:tc>
          <w:tcPr>
            <w:tcW w:w="3640" w:type="dxa"/>
            <w:noWrap/>
            <w:tcMar>
              <w:top w:w="15" w:type="dxa"/>
              <w:left w:w="15" w:type="dxa"/>
              <w:right w:w="15" w:type="dxa"/>
            </w:tcMar>
            <w:vAlign w:val="center"/>
          </w:tcPr>
          <w:p w14:paraId="63DC87C3" w14:textId="77777777" w:rsidR="00FD423E" w:rsidRPr="006C0895" w:rsidRDefault="00FD423E" w:rsidP="00C802B7">
            <w:pPr>
              <w:adjustRightInd/>
              <w:spacing w:line="240" w:lineRule="auto"/>
              <w:jc w:val="left"/>
              <w:rPr>
                <w:rFonts w:ascii="宋体" w:hAnsi="宋体" w:cs="宋体"/>
                <w:sz w:val="18"/>
                <w:szCs w:val="18"/>
              </w:rPr>
            </w:pPr>
            <w:r w:rsidRPr="006C0895">
              <w:rPr>
                <w:rFonts w:ascii="宋体" w:hAnsi="宋体" w:cs="宋体" w:hint="eastAsia"/>
                <w:sz w:val="18"/>
                <w:szCs w:val="18"/>
              </w:rPr>
              <w:t>持笔：手握笔帽</w:t>
            </w:r>
            <w:proofErr w:type="gramStart"/>
            <w:r w:rsidRPr="006C0895">
              <w:rPr>
                <w:rFonts w:ascii="宋体" w:hAnsi="宋体" w:cs="宋体" w:hint="eastAsia"/>
                <w:sz w:val="18"/>
                <w:szCs w:val="18"/>
              </w:rPr>
              <w:t>端金</w:t>
            </w:r>
            <w:proofErr w:type="gramEnd"/>
            <w:r w:rsidRPr="006C0895">
              <w:rPr>
                <w:rFonts w:ascii="宋体" w:hAnsi="宋体" w:cs="宋体" w:hint="eastAsia"/>
                <w:sz w:val="18"/>
                <w:szCs w:val="18"/>
              </w:rPr>
              <w:t>属部位；</w:t>
            </w:r>
          </w:p>
          <w:p w14:paraId="1E513E5A" w14:textId="77777777" w:rsidR="00FD423E" w:rsidRPr="006C0895" w:rsidRDefault="00FD423E" w:rsidP="00C802B7">
            <w:pPr>
              <w:adjustRightInd/>
              <w:spacing w:line="240" w:lineRule="auto"/>
              <w:jc w:val="left"/>
              <w:rPr>
                <w:rFonts w:ascii="宋体" w:hAnsi="宋体" w:cs="宋体"/>
                <w:sz w:val="18"/>
                <w:szCs w:val="18"/>
              </w:rPr>
            </w:pPr>
            <w:r w:rsidRPr="006C0895">
              <w:rPr>
                <w:rFonts w:ascii="宋体" w:hAnsi="宋体" w:cs="宋体" w:hint="eastAsia"/>
                <w:sz w:val="18"/>
                <w:szCs w:val="18"/>
              </w:rPr>
              <w:t>试笔：在有低压电设备部位测试功能；</w:t>
            </w:r>
          </w:p>
          <w:p w14:paraId="21EED38E" w14:textId="54F48246" w:rsidR="00FD423E" w:rsidRPr="006C0895" w:rsidRDefault="00FD423E" w:rsidP="006C0895">
            <w:pPr>
              <w:adjustRightInd/>
              <w:spacing w:line="240" w:lineRule="auto"/>
              <w:jc w:val="left"/>
              <w:rPr>
                <w:rFonts w:ascii="宋体" w:hAnsi="宋体" w:cs="宋体"/>
                <w:sz w:val="18"/>
                <w:szCs w:val="18"/>
              </w:rPr>
            </w:pPr>
            <w:r w:rsidRPr="006C0895">
              <w:rPr>
                <w:rFonts w:ascii="宋体" w:hAnsi="宋体" w:cs="宋体" w:hint="eastAsia"/>
                <w:sz w:val="18"/>
                <w:szCs w:val="18"/>
              </w:rPr>
              <w:t>实测：测试笔尖接触待测部位。单向电源L、N逐线检测，三相电源A、B、C</w:t>
            </w:r>
            <w:proofErr w:type="gramStart"/>
            <w:r w:rsidRPr="006C0895">
              <w:rPr>
                <w:rFonts w:ascii="宋体" w:hAnsi="宋体" w:cs="宋体" w:hint="eastAsia"/>
                <w:sz w:val="18"/>
                <w:szCs w:val="18"/>
              </w:rPr>
              <w:t>逐相检测</w:t>
            </w:r>
            <w:proofErr w:type="gramEnd"/>
            <w:r w:rsidRPr="006C0895">
              <w:rPr>
                <w:rFonts w:ascii="宋体" w:hAnsi="宋体" w:cs="宋体" w:hint="eastAsia"/>
                <w:sz w:val="18"/>
                <w:szCs w:val="18"/>
              </w:rPr>
              <w:t>；</w:t>
            </w:r>
          </w:p>
          <w:p w14:paraId="612CA8D2" w14:textId="6236A74E" w:rsidR="00FD423E" w:rsidRPr="006C0895" w:rsidRDefault="00FD423E" w:rsidP="00C802B7">
            <w:pPr>
              <w:spacing w:line="240" w:lineRule="auto"/>
              <w:jc w:val="left"/>
              <w:rPr>
                <w:rFonts w:ascii="宋体" w:hAnsi="宋体" w:cs="宋体"/>
                <w:sz w:val="18"/>
                <w:szCs w:val="18"/>
              </w:rPr>
            </w:pPr>
            <w:r w:rsidRPr="006C0895">
              <w:rPr>
                <w:rFonts w:ascii="宋体" w:hAnsi="宋体" w:cs="宋体" w:hint="eastAsia"/>
                <w:sz w:val="18"/>
                <w:szCs w:val="18"/>
              </w:rPr>
              <w:t>判定有无电压。</w:t>
            </w:r>
          </w:p>
        </w:tc>
        <w:tc>
          <w:tcPr>
            <w:tcW w:w="546" w:type="dxa"/>
            <w:noWrap/>
            <w:tcMar>
              <w:top w:w="15" w:type="dxa"/>
              <w:left w:w="15" w:type="dxa"/>
              <w:right w:w="15" w:type="dxa"/>
            </w:tcMar>
            <w:vAlign w:val="center"/>
          </w:tcPr>
          <w:p w14:paraId="09555869" w14:textId="77777777" w:rsidR="00FD423E" w:rsidRPr="006C0895" w:rsidRDefault="00FD423E" w:rsidP="00C802B7">
            <w:pPr>
              <w:adjustRightInd/>
              <w:spacing w:line="240" w:lineRule="auto"/>
              <w:jc w:val="center"/>
              <w:rPr>
                <w:rFonts w:ascii="宋体" w:hAnsi="宋体" w:cs="宋体"/>
                <w:sz w:val="18"/>
                <w:szCs w:val="18"/>
              </w:rPr>
            </w:pPr>
            <w:r w:rsidRPr="006C0895">
              <w:rPr>
                <w:rFonts w:ascii="宋体" w:hAnsi="宋体" w:cs="宋体" w:hint="eastAsia"/>
                <w:sz w:val="18"/>
                <w:szCs w:val="18"/>
              </w:rPr>
              <w:t>40</w:t>
            </w:r>
          </w:p>
        </w:tc>
        <w:tc>
          <w:tcPr>
            <w:tcW w:w="2300" w:type="dxa"/>
            <w:noWrap/>
            <w:tcMar>
              <w:top w:w="15" w:type="dxa"/>
              <w:left w:w="15" w:type="dxa"/>
              <w:right w:w="15" w:type="dxa"/>
            </w:tcMar>
            <w:vAlign w:val="center"/>
          </w:tcPr>
          <w:p w14:paraId="2A2D58A3" w14:textId="77777777" w:rsidR="00FD423E" w:rsidRPr="006C0895" w:rsidRDefault="00FD423E" w:rsidP="00C802B7">
            <w:pPr>
              <w:adjustRightInd/>
              <w:spacing w:line="240" w:lineRule="auto"/>
              <w:jc w:val="left"/>
              <w:rPr>
                <w:rFonts w:ascii="宋体" w:hAnsi="宋体" w:cs="宋体"/>
                <w:sz w:val="18"/>
                <w:szCs w:val="18"/>
              </w:rPr>
            </w:pPr>
            <w:r w:rsidRPr="006C0895">
              <w:rPr>
                <w:rFonts w:ascii="宋体" w:hAnsi="宋体" w:cs="宋体" w:hint="eastAsia"/>
                <w:sz w:val="18"/>
                <w:szCs w:val="18"/>
              </w:rPr>
              <w:t>持笔错误扣10分；</w:t>
            </w:r>
          </w:p>
          <w:p w14:paraId="28AE2A4D" w14:textId="77777777" w:rsidR="00FD423E" w:rsidRPr="006C0895" w:rsidRDefault="00FD423E" w:rsidP="00C802B7">
            <w:pPr>
              <w:adjustRightInd/>
              <w:spacing w:line="240" w:lineRule="auto"/>
              <w:jc w:val="left"/>
              <w:rPr>
                <w:rFonts w:ascii="宋体" w:hAnsi="宋体" w:cs="宋体"/>
                <w:sz w:val="18"/>
                <w:szCs w:val="18"/>
              </w:rPr>
            </w:pPr>
            <w:r w:rsidRPr="006C0895">
              <w:rPr>
                <w:rFonts w:ascii="宋体" w:hAnsi="宋体" w:cs="宋体" w:hint="eastAsia"/>
                <w:sz w:val="18"/>
                <w:szCs w:val="18"/>
              </w:rPr>
              <w:t>测量前未试笔扣10分；</w:t>
            </w:r>
          </w:p>
          <w:p w14:paraId="3C999195" w14:textId="77777777" w:rsidR="00FD423E" w:rsidRPr="006C0895" w:rsidRDefault="00FD423E" w:rsidP="00C802B7">
            <w:pPr>
              <w:adjustRightInd/>
              <w:spacing w:line="240" w:lineRule="auto"/>
              <w:jc w:val="left"/>
              <w:rPr>
                <w:rFonts w:ascii="宋体" w:hAnsi="宋体" w:cs="宋体"/>
                <w:sz w:val="18"/>
                <w:szCs w:val="18"/>
              </w:rPr>
            </w:pPr>
            <w:r w:rsidRPr="006C0895">
              <w:rPr>
                <w:rFonts w:ascii="宋体" w:hAnsi="宋体" w:cs="宋体" w:hint="eastAsia"/>
                <w:sz w:val="18"/>
                <w:szCs w:val="18"/>
              </w:rPr>
              <w:t>测量方法错误扣20；</w:t>
            </w:r>
          </w:p>
          <w:p w14:paraId="6A72D126" w14:textId="45DD5DA0" w:rsidR="00FD423E" w:rsidRPr="006C0895" w:rsidRDefault="00FD423E" w:rsidP="00F36E6E">
            <w:pPr>
              <w:adjustRightInd/>
              <w:spacing w:line="240" w:lineRule="auto"/>
              <w:jc w:val="left"/>
              <w:rPr>
                <w:rFonts w:ascii="宋体" w:hAnsi="宋体" w:cs="宋体"/>
                <w:sz w:val="18"/>
                <w:szCs w:val="18"/>
              </w:rPr>
            </w:pPr>
            <w:r w:rsidRPr="006C0895">
              <w:rPr>
                <w:rFonts w:ascii="宋体" w:hAnsi="宋体" w:cs="宋体" w:hint="eastAsia"/>
                <w:sz w:val="18"/>
                <w:szCs w:val="18"/>
              </w:rPr>
              <w:t>结果判定错误扣10分。</w:t>
            </w:r>
          </w:p>
        </w:tc>
        <w:tc>
          <w:tcPr>
            <w:tcW w:w="1186" w:type="dxa"/>
            <w:noWrap/>
            <w:tcMar>
              <w:top w:w="15" w:type="dxa"/>
              <w:left w:w="15" w:type="dxa"/>
              <w:right w:w="15" w:type="dxa"/>
            </w:tcMar>
            <w:vAlign w:val="center"/>
          </w:tcPr>
          <w:p w14:paraId="51CE9EB5" w14:textId="77777777" w:rsidR="00FD423E" w:rsidRPr="006C0895" w:rsidRDefault="00FD423E" w:rsidP="006C0895">
            <w:pPr>
              <w:adjustRightInd/>
              <w:spacing w:line="240" w:lineRule="auto"/>
              <w:jc w:val="left"/>
              <w:rPr>
                <w:rFonts w:ascii="宋体" w:hAnsi="宋体" w:cs="宋体"/>
                <w:sz w:val="18"/>
                <w:szCs w:val="18"/>
              </w:rPr>
            </w:pPr>
            <w:r w:rsidRPr="006C0895">
              <w:rPr>
                <w:rFonts w:ascii="宋体" w:hAnsi="宋体" w:cs="宋体" w:hint="eastAsia"/>
                <w:sz w:val="18"/>
                <w:szCs w:val="18"/>
              </w:rPr>
              <w:t>实物操作</w:t>
            </w:r>
          </w:p>
          <w:p w14:paraId="7EAB61EA" w14:textId="77777777" w:rsidR="00FD423E" w:rsidRPr="006C0895" w:rsidRDefault="00FD423E" w:rsidP="006C0895">
            <w:pPr>
              <w:adjustRightInd/>
              <w:spacing w:line="240" w:lineRule="auto"/>
              <w:jc w:val="left"/>
              <w:rPr>
                <w:rFonts w:ascii="宋体" w:hAnsi="宋体" w:cs="宋体"/>
                <w:sz w:val="18"/>
                <w:szCs w:val="18"/>
              </w:rPr>
            </w:pPr>
            <w:r w:rsidRPr="006C0895">
              <w:rPr>
                <w:rFonts w:ascii="宋体" w:hAnsi="宋体" w:cs="宋体" w:hint="eastAsia"/>
                <w:sz w:val="18"/>
                <w:szCs w:val="18"/>
              </w:rPr>
              <w:t>实物仿真操作</w:t>
            </w:r>
          </w:p>
        </w:tc>
      </w:tr>
    </w:tbl>
    <w:p w14:paraId="0DE4B702" w14:textId="698C13D1" w:rsidR="008B0A24" w:rsidRDefault="008B0A24"/>
    <w:p w14:paraId="069E3B67" w14:textId="7C20D2BD" w:rsidR="008B0A24" w:rsidRPr="008B0A24" w:rsidRDefault="008B0A24" w:rsidP="008B0A24">
      <w:pPr>
        <w:adjustRightInd/>
        <w:spacing w:beforeLines="50" w:before="156" w:afterLines="50" w:after="156" w:line="240" w:lineRule="auto"/>
        <w:jc w:val="center"/>
        <w:rPr>
          <w:rFonts w:ascii="黑体" w:eastAsia="黑体" w:hAnsi="黑体" w:cs="宋体"/>
        </w:rPr>
      </w:pPr>
      <w:r>
        <w:br w:type="column"/>
      </w:r>
      <w:r w:rsidRPr="008B0A24">
        <w:rPr>
          <w:rFonts w:ascii="黑体" w:eastAsia="黑体" w:hAnsi="黑体" w:hint="eastAsia"/>
        </w:rPr>
        <w:lastRenderedPageBreak/>
        <w:t>表4  K13-2防毒面具和验电笔的正确使用评分表</w:t>
      </w:r>
    </w:p>
    <w:tbl>
      <w:tblPr>
        <w:tblW w:w="5000" w:type="pct"/>
        <w:jc w:val="center"/>
        <w:tblCellMar>
          <w:left w:w="0" w:type="dxa"/>
          <w:right w:w="0" w:type="dxa"/>
        </w:tblCellMar>
        <w:tblLook w:val="04A0" w:firstRow="1" w:lastRow="0" w:firstColumn="1" w:lastColumn="0" w:noHBand="0" w:noVBand="1"/>
      </w:tblPr>
      <w:tblGrid>
        <w:gridCol w:w="546"/>
        <w:gridCol w:w="1126"/>
        <w:gridCol w:w="3640"/>
        <w:gridCol w:w="546"/>
        <w:gridCol w:w="2300"/>
        <w:gridCol w:w="1186"/>
      </w:tblGrid>
      <w:tr w:rsidR="008B0A24" w:rsidRPr="006C0895" w14:paraId="0CBADA33" w14:textId="77777777" w:rsidTr="008B0A24">
        <w:trPr>
          <w:trHeight w:val="20"/>
          <w:jc w:val="center"/>
        </w:trPr>
        <w:tc>
          <w:tcPr>
            <w:tcW w:w="54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2C012D4" w14:textId="77777777" w:rsidR="008B0A24" w:rsidRPr="008B0A24" w:rsidRDefault="008B0A24" w:rsidP="008B0A24">
            <w:pPr>
              <w:adjustRightInd/>
              <w:spacing w:line="240" w:lineRule="auto"/>
              <w:jc w:val="center"/>
              <w:textAlignment w:val="center"/>
              <w:rPr>
                <w:rFonts w:ascii="宋体" w:hAnsi="宋体" w:cs="宋体"/>
                <w:sz w:val="18"/>
                <w:szCs w:val="18"/>
              </w:rPr>
            </w:pPr>
            <w:r w:rsidRPr="008B0A24">
              <w:rPr>
                <w:rFonts w:ascii="宋体" w:hAnsi="宋体" w:cs="宋体" w:hint="eastAsia"/>
                <w:sz w:val="18"/>
                <w:szCs w:val="18"/>
              </w:rPr>
              <w:t>序号</w:t>
            </w:r>
          </w:p>
        </w:tc>
        <w:tc>
          <w:tcPr>
            <w:tcW w:w="11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9F49BF" w14:textId="77777777" w:rsidR="008B0A24" w:rsidRPr="008B0A24" w:rsidRDefault="008B0A24" w:rsidP="008B0A24">
            <w:pPr>
              <w:adjustRightInd/>
              <w:spacing w:line="240" w:lineRule="auto"/>
              <w:jc w:val="center"/>
              <w:rPr>
                <w:rFonts w:ascii="宋体" w:hAnsi="宋体" w:cs="宋体"/>
                <w:sz w:val="18"/>
                <w:szCs w:val="18"/>
              </w:rPr>
            </w:pPr>
            <w:r w:rsidRPr="008B0A24">
              <w:rPr>
                <w:rFonts w:ascii="宋体" w:hAnsi="宋体" w:cs="宋体" w:hint="eastAsia"/>
                <w:sz w:val="18"/>
                <w:szCs w:val="18"/>
              </w:rPr>
              <w:t>考核项目</w:t>
            </w:r>
          </w:p>
        </w:tc>
        <w:tc>
          <w:tcPr>
            <w:tcW w:w="364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DD129A" w14:textId="77777777" w:rsidR="008B0A24" w:rsidRPr="008B0A24" w:rsidRDefault="008B0A24" w:rsidP="008B0A24">
            <w:pPr>
              <w:adjustRightInd/>
              <w:spacing w:line="240" w:lineRule="auto"/>
              <w:jc w:val="center"/>
              <w:rPr>
                <w:rFonts w:ascii="宋体" w:hAnsi="宋体" w:cs="宋体"/>
                <w:sz w:val="18"/>
                <w:szCs w:val="18"/>
                <w:shd w:val="clear" w:color="auto" w:fill="FFFFFF"/>
              </w:rPr>
            </w:pPr>
            <w:r w:rsidRPr="008B0A24">
              <w:rPr>
                <w:rFonts w:ascii="宋体" w:hAnsi="宋体" w:cs="宋体" w:hint="eastAsia"/>
                <w:sz w:val="18"/>
                <w:szCs w:val="18"/>
                <w:shd w:val="clear" w:color="auto" w:fill="FFFFFF"/>
              </w:rPr>
              <w:t>考试内容</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1FA591" w14:textId="77777777" w:rsidR="008B0A24" w:rsidRPr="008B0A24" w:rsidRDefault="008B0A24" w:rsidP="008B0A24">
            <w:pPr>
              <w:adjustRightInd/>
              <w:spacing w:line="240" w:lineRule="auto"/>
              <w:jc w:val="center"/>
              <w:rPr>
                <w:rFonts w:ascii="宋体" w:hAnsi="宋体" w:cs="宋体"/>
                <w:kern w:val="0"/>
                <w:sz w:val="18"/>
                <w:szCs w:val="18"/>
              </w:rPr>
            </w:pPr>
            <w:r w:rsidRPr="008B0A24">
              <w:rPr>
                <w:rFonts w:ascii="宋体" w:hAnsi="宋体" w:cs="宋体" w:hint="eastAsia"/>
                <w:kern w:val="0"/>
                <w:sz w:val="18"/>
                <w:szCs w:val="18"/>
              </w:rPr>
              <w:t>配分</w:t>
            </w:r>
          </w:p>
        </w:tc>
        <w:tc>
          <w:tcPr>
            <w:tcW w:w="2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1F7CD3" w14:textId="77777777" w:rsidR="008B0A24" w:rsidRPr="008B0A24" w:rsidRDefault="008B0A24" w:rsidP="008B0A24">
            <w:pPr>
              <w:adjustRightInd/>
              <w:spacing w:line="240" w:lineRule="auto"/>
              <w:jc w:val="center"/>
              <w:rPr>
                <w:rFonts w:ascii="宋体" w:hAnsi="宋体" w:cs="宋体"/>
                <w:sz w:val="18"/>
                <w:szCs w:val="18"/>
              </w:rPr>
            </w:pPr>
            <w:r w:rsidRPr="008B0A24">
              <w:rPr>
                <w:rFonts w:ascii="宋体" w:hAnsi="宋体" w:cs="宋体" w:hint="eastAsia"/>
                <w:sz w:val="18"/>
                <w:szCs w:val="18"/>
              </w:rPr>
              <w:t>评分标准</w:t>
            </w:r>
          </w:p>
        </w:tc>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479A0" w14:textId="77777777" w:rsidR="008B0A24" w:rsidRPr="008B0A24" w:rsidRDefault="008B0A24" w:rsidP="008B0A24">
            <w:pPr>
              <w:adjustRightInd/>
              <w:spacing w:line="240" w:lineRule="auto"/>
              <w:jc w:val="center"/>
              <w:rPr>
                <w:rFonts w:ascii="宋体" w:hAnsi="宋体" w:cs="宋体"/>
                <w:sz w:val="18"/>
                <w:szCs w:val="18"/>
              </w:rPr>
            </w:pPr>
            <w:r w:rsidRPr="008B0A24">
              <w:rPr>
                <w:rFonts w:ascii="宋体" w:hAnsi="宋体" w:cs="宋体" w:hint="eastAsia"/>
                <w:sz w:val="18"/>
                <w:szCs w:val="18"/>
              </w:rPr>
              <w:t>考试方式</w:t>
            </w:r>
          </w:p>
        </w:tc>
      </w:tr>
      <w:tr w:rsidR="00BC5BE6" w:rsidRPr="006C0895" w14:paraId="7A5C31CD" w14:textId="77777777" w:rsidTr="00DA0251">
        <w:trPr>
          <w:trHeight w:val="1560"/>
          <w:jc w:val="center"/>
        </w:trPr>
        <w:tc>
          <w:tcPr>
            <w:tcW w:w="546" w:type="dxa"/>
            <w:tcBorders>
              <w:top w:val="single" w:sz="4" w:space="0" w:color="000000"/>
              <w:left w:val="single" w:sz="4" w:space="0" w:color="000000"/>
              <w:right w:val="single" w:sz="4" w:space="0" w:color="auto"/>
            </w:tcBorders>
            <w:noWrap/>
            <w:tcMar>
              <w:top w:w="15" w:type="dxa"/>
              <w:left w:w="15" w:type="dxa"/>
              <w:right w:w="15" w:type="dxa"/>
            </w:tcMar>
            <w:vAlign w:val="center"/>
          </w:tcPr>
          <w:p w14:paraId="74E4A5E6" w14:textId="77777777" w:rsidR="00BC5BE6" w:rsidRPr="006C0895" w:rsidRDefault="00BC5BE6" w:rsidP="00C802B7">
            <w:pPr>
              <w:adjustRightInd/>
              <w:spacing w:line="240" w:lineRule="auto"/>
              <w:jc w:val="center"/>
              <w:textAlignment w:val="center"/>
              <w:rPr>
                <w:rFonts w:ascii="宋体" w:hAnsi="宋体" w:cs="宋体"/>
                <w:sz w:val="18"/>
                <w:szCs w:val="18"/>
              </w:rPr>
            </w:pPr>
            <w:r w:rsidRPr="006C0895">
              <w:rPr>
                <w:rFonts w:ascii="宋体" w:hAnsi="宋体" w:cs="宋体" w:hint="eastAsia"/>
                <w:sz w:val="18"/>
                <w:szCs w:val="18"/>
              </w:rPr>
              <w:t>3</w:t>
            </w:r>
          </w:p>
        </w:tc>
        <w:tc>
          <w:tcPr>
            <w:tcW w:w="1126" w:type="dxa"/>
            <w:tcBorders>
              <w:top w:val="single" w:sz="4" w:space="0" w:color="auto"/>
              <w:left w:val="single" w:sz="4" w:space="0" w:color="auto"/>
              <w:right w:val="single" w:sz="4" w:space="0" w:color="auto"/>
            </w:tcBorders>
            <w:noWrap/>
            <w:tcMar>
              <w:top w:w="15" w:type="dxa"/>
              <w:left w:w="15" w:type="dxa"/>
              <w:right w:w="15" w:type="dxa"/>
            </w:tcMar>
            <w:vAlign w:val="center"/>
          </w:tcPr>
          <w:p w14:paraId="02BD6FBB" w14:textId="77777777" w:rsidR="00BC5BE6" w:rsidRPr="006C0895" w:rsidRDefault="00BC5BE6" w:rsidP="00C802B7">
            <w:pPr>
              <w:adjustRightInd/>
              <w:spacing w:line="240" w:lineRule="auto"/>
              <w:jc w:val="left"/>
              <w:rPr>
                <w:rFonts w:ascii="宋体" w:hAnsi="宋体" w:cs="宋体"/>
                <w:kern w:val="0"/>
                <w:sz w:val="18"/>
                <w:szCs w:val="18"/>
              </w:rPr>
            </w:pPr>
            <w:r w:rsidRPr="006C0895">
              <w:rPr>
                <w:rFonts w:ascii="宋体" w:hAnsi="宋体" w:cs="宋体" w:hint="eastAsia"/>
                <w:sz w:val="18"/>
                <w:szCs w:val="18"/>
              </w:rPr>
              <w:t>防毒面具的检查</w:t>
            </w:r>
          </w:p>
        </w:tc>
        <w:tc>
          <w:tcPr>
            <w:tcW w:w="3640" w:type="dxa"/>
            <w:tcBorders>
              <w:top w:val="single" w:sz="4" w:space="0" w:color="000000"/>
              <w:left w:val="single" w:sz="4" w:space="0" w:color="auto"/>
              <w:right w:val="single" w:sz="4" w:space="0" w:color="000000"/>
            </w:tcBorders>
            <w:noWrap/>
            <w:tcMar>
              <w:top w:w="15" w:type="dxa"/>
              <w:left w:w="15" w:type="dxa"/>
              <w:right w:w="15" w:type="dxa"/>
            </w:tcMar>
            <w:vAlign w:val="center"/>
          </w:tcPr>
          <w:p w14:paraId="764EEBB9" w14:textId="77777777" w:rsidR="00BC5BE6" w:rsidRPr="006C0895" w:rsidRDefault="00BC5BE6" w:rsidP="00B63882">
            <w:pPr>
              <w:adjustRightInd/>
              <w:spacing w:line="240" w:lineRule="auto"/>
              <w:jc w:val="left"/>
              <w:rPr>
                <w:rFonts w:ascii="宋体" w:hAnsi="宋体" w:cs="宋体"/>
                <w:sz w:val="18"/>
                <w:szCs w:val="18"/>
              </w:rPr>
            </w:pPr>
            <w:r w:rsidRPr="006C0895">
              <w:rPr>
                <w:rFonts w:ascii="宋体" w:hAnsi="宋体" w:cs="宋体" w:hint="eastAsia"/>
                <w:sz w:val="18"/>
                <w:szCs w:val="18"/>
                <w:shd w:val="clear" w:color="auto" w:fill="FFFFFF"/>
              </w:rPr>
              <w:t>检查面具是否有裂痕、破口；</w:t>
            </w:r>
          </w:p>
          <w:p w14:paraId="4CB60CDF" w14:textId="77777777" w:rsidR="00BC5BE6" w:rsidRPr="006C0895" w:rsidRDefault="00BC5BE6" w:rsidP="00B63882">
            <w:pPr>
              <w:adjustRightInd/>
              <w:spacing w:line="240" w:lineRule="auto"/>
              <w:jc w:val="left"/>
              <w:rPr>
                <w:rFonts w:ascii="宋体" w:hAnsi="宋体" w:cs="宋体"/>
                <w:sz w:val="18"/>
                <w:szCs w:val="18"/>
              </w:rPr>
            </w:pPr>
            <w:r w:rsidRPr="006C0895">
              <w:rPr>
                <w:rFonts w:ascii="宋体" w:hAnsi="宋体" w:cs="宋体" w:hint="eastAsia"/>
                <w:sz w:val="18"/>
                <w:szCs w:val="18"/>
                <w:shd w:val="clear" w:color="auto" w:fill="FFFFFF"/>
              </w:rPr>
              <w:t>呼气阀片有无变形，破裂及裂缝；</w:t>
            </w:r>
          </w:p>
          <w:p w14:paraId="7F18B0BB" w14:textId="77777777" w:rsidR="00BC5BE6" w:rsidRPr="006C0895" w:rsidRDefault="00BC5BE6" w:rsidP="00B63882">
            <w:pPr>
              <w:adjustRightInd/>
              <w:spacing w:line="240" w:lineRule="auto"/>
              <w:jc w:val="left"/>
              <w:rPr>
                <w:rFonts w:ascii="宋体" w:hAnsi="宋体" w:cs="宋体"/>
                <w:sz w:val="18"/>
                <w:szCs w:val="18"/>
              </w:rPr>
            </w:pPr>
            <w:r w:rsidRPr="006C0895">
              <w:rPr>
                <w:rFonts w:ascii="宋体" w:hAnsi="宋体" w:cs="宋体" w:hint="eastAsia"/>
                <w:sz w:val="18"/>
                <w:szCs w:val="18"/>
                <w:shd w:val="clear" w:color="auto" w:fill="FFFFFF"/>
              </w:rPr>
              <w:t>头带是否有弹性；</w:t>
            </w:r>
          </w:p>
          <w:p w14:paraId="71410173" w14:textId="77777777" w:rsidR="00BC5BE6" w:rsidRPr="006C0895" w:rsidRDefault="00BC5BE6" w:rsidP="00B63882">
            <w:pPr>
              <w:adjustRightInd/>
              <w:spacing w:line="240" w:lineRule="auto"/>
              <w:jc w:val="left"/>
              <w:rPr>
                <w:rFonts w:ascii="宋体" w:hAnsi="宋体" w:cs="宋体"/>
                <w:sz w:val="18"/>
                <w:szCs w:val="18"/>
              </w:rPr>
            </w:pPr>
            <w:proofErr w:type="gramStart"/>
            <w:r w:rsidRPr="006C0895">
              <w:rPr>
                <w:rFonts w:ascii="宋体" w:hAnsi="宋体" w:cs="宋体" w:hint="eastAsia"/>
                <w:sz w:val="18"/>
                <w:szCs w:val="18"/>
                <w:shd w:val="clear" w:color="auto" w:fill="FFFFFF"/>
              </w:rPr>
              <w:t>滤毒盒座密封圈</w:t>
            </w:r>
            <w:proofErr w:type="gramEnd"/>
            <w:r w:rsidRPr="006C0895">
              <w:rPr>
                <w:rFonts w:ascii="宋体" w:hAnsi="宋体" w:cs="宋体" w:hint="eastAsia"/>
                <w:sz w:val="18"/>
                <w:szCs w:val="18"/>
                <w:shd w:val="clear" w:color="auto" w:fill="FFFFFF"/>
              </w:rPr>
              <w:t>是否完好；</w:t>
            </w:r>
          </w:p>
          <w:p w14:paraId="0117B358" w14:textId="425D6627" w:rsidR="00BC5BE6" w:rsidRPr="006C0895" w:rsidRDefault="00BC5BE6" w:rsidP="00B63882">
            <w:pPr>
              <w:spacing w:line="240" w:lineRule="auto"/>
              <w:jc w:val="left"/>
              <w:rPr>
                <w:rFonts w:ascii="宋体" w:hAnsi="宋体" w:cs="宋体"/>
                <w:sz w:val="18"/>
                <w:szCs w:val="18"/>
              </w:rPr>
            </w:pPr>
            <w:r w:rsidRPr="006C0895">
              <w:rPr>
                <w:rFonts w:ascii="宋体" w:hAnsi="宋体" w:cs="宋体" w:hint="eastAsia"/>
                <w:sz w:val="18"/>
                <w:szCs w:val="18"/>
                <w:shd w:val="clear" w:color="auto" w:fill="FFFFFF"/>
              </w:rPr>
              <w:t>滤毒</w:t>
            </w:r>
            <w:proofErr w:type="gramStart"/>
            <w:r w:rsidRPr="006C0895">
              <w:rPr>
                <w:rFonts w:ascii="宋体" w:hAnsi="宋体" w:cs="宋体" w:hint="eastAsia"/>
                <w:sz w:val="18"/>
                <w:szCs w:val="18"/>
                <w:shd w:val="clear" w:color="auto" w:fill="FFFFFF"/>
              </w:rPr>
              <w:t>盒是否</w:t>
            </w:r>
            <w:proofErr w:type="gramEnd"/>
            <w:r w:rsidRPr="006C0895">
              <w:rPr>
                <w:rFonts w:ascii="宋体" w:hAnsi="宋体" w:cs="宋体" w:hint="eastAsia"/>
                <w:sz w:val="18"/>
                <w:szCs w:val="18"/>
                <w:shd w:val="clear" w:color="auto" w:fill="FFFFFF"/>
              </w:rPr>
              <w:t>在使用期内</w:t>
            </w:r>
            <w:r>
              <w:rPr>
                <w:rFonts w:ascii="宋体" w:hAnsi="宋体" w:cs="宋体" w:hint="eastAsia"/>
                <w:sz w:val="18"/>
                <w:szCs w:val="18"/>
                <w:shd w:val="clear" w:color="auto" w:fill="FFFFFF"/>
              </w:rPr>
              <w:t>。</w:t>
            </w:r>
          </w:p>
        </w:tc>
        <w:tc>
          <w:tcPr>
            <w:tcW w:w="546"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0547EE32" w14:textId="77777777" w:rsidR="00BC5BE6" w:rsidRPr="006C0895" w:rsidRDefault="00BC5BE6" w:rsidP="00C802B7">
            <w:pPr>
              <w:adjustRightInd/>
              <w:spacing w:line="240" w:lineRule="auto"/>
              <w:jc w:val="center"/>
              <w:rPr>
                <w:rFonts w:ascii="宋体" w:hAnsi="宋体" w:cs="宋体"/>
                <w:kern w:val="0"/>
                <w:sz w:val="18"/>
                <w:szCs w:val="18"/>
              </w:rPr>
            </w:pPr>
            <w:r w:rsidRPr="006C0895">
              <w:rPr>
                <w:rFonts w:ascii="宋体" w:hAnsi="宋体" w:cs="宋体" w:hint="eastAsia"/>
                <w:kern w:val="0"/>
                <w:sz w:val="18"/>
                <w:szCs w:val="18"/>
              </w:rPr>
              <w:t>10</w:t>
            </w:r>
          </w:p>
        </w:tc>
        <w:tc>
          <w:tcPr>
            <w:tcW w:w="2300"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3389A29F" w14:textId="77777777" w:rsidR="00BC5BE6" w:rsidRPr="006C0895" w:rsidRDefault="00BC5BE6" w:rsidP="00C802B7">
            <w:pPr>
              <w:adjustRightInd/>
              <w:spacing w:line="240" w:lineRule="auto"/>
              <w:jc w:val="left"/>
              <w:rPr>
                <w:rFonts w:ascii="宋体" w:hAnsi="宋体" w:cs="宋体"/>
                <w:sz w:val="18"/>
                <w:szCs w:val="18"/>
              </w:rPr>
            </w:pPr>
            <w:r w:rsidRPr="006C0895">
              <w:rPr>
                <w:rFonts w:ascii="宋体" w:hAnsi="宋体" w:cs="宋体" w:hint="eastAsia"/>
                <w:sz w:val="18"/>
                <w:szCs w:val="18"/>
              </w:rPr>
              <w:t>一项未检查扣5分。</w:t>
            </w:r>
          </w:p>
        </w:tc>
        <w:tc>
          <w:tcPr>
            <w:tcW w:w="1186"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423219E4" w14:textId="77777777" w:rsidR="00BC5BE6" w:rsidRPr="006C0895" w:rsidRDefault="00BC5BE6" w:rsidP="00B63882">
            <w:pPr>
              <w:adjustRightInd/>
              <w:spacing w:line="240" w:lineRule="auto"/>
              <w:jc w:val="left"/>
              <w:rPr>
                <w:rFonts w:ascii="宋体" w:hAnsi="宋体" w:cs="宋体"/>
                <w:sz w:val="18"/>
                <w:szCs w:val="18"/>
              </w:rPr>
            </w:pPr>
            <w:r w:rsidRPr="006C0895">
              <w:rPr>
                <w:rFonts w:ascii="宋体" w:hAnsi="宋体" w:cs="宋体" w:hint="eastAsia"/>
                <w:sz w:val="18"/>
                <w:szCs w:val="18"/>
              </w:rPr>
              <w:t>上机答题</w:t>
            </w:r>
          </w:p>
          <w:p w14:paraId="5A54981B" w14:textId="17181446" w:rsidR="00BC5BE6" w:rsidRPr="006C0895" w:rsidRDefault="00BC5BE6" w:rsidP="007F1080">
            <w:pPr>
              <w:spacing w:line="240" w:lineRule="auto"/>
              <w:jc w:val="left"/>
              <w:rPr>
                <w:rFonts w:ascii="宋体" w:hAnsi="宋体" w:cs="宋体"/>
                <w:sz w:val="18"/>
                <w:szCs w:val="18"/>
              </w:rPr>
            </w:pPr>
            <w:r w:rsidRPr="006C0895">
              <w:rPr>
                <w:rFonts w:ascii="宋体" w:hAnsi="宋体" w:cs="宋体" w:hint="eastAsia"/>
                <w:sz w:val="18"/>
                <w:szCs w:val="18"/>
              </w:rPr>
              <w:t>口述</w:t>
            </w:r>
          </w:p>
        </w:tc>
      </w:tr>
      <w:tr w:rsidR="00C802B7" w:rsidRPr="006C0895" w14:paraId="0FEC9CCB" w14:textId="77777777" w:rsidTr="008B0A24">
        <w:trPr>
          <w:trHeight w:val="20"/>
          <w:jc w:val="center"/>
        </w:trPr>
        <w:tc>
          <w:tcPr>
            <w:tcW w:w="54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DEF7830" w14:textId="77777777" w:rsidR="00C802B7" w:rsidRPr="006C0895" w:rsidRDefault="00C802B7" w:rsidP="00C802B7">
            <w:pPr>
              <w:adjustRightInd/>
              <w:spacing w:line="240" w:lineRule="auto"/>
              <w:jc w:val="center"/>
              <w:textAlignment w:val="center"/>
              <w:rPr>
                <w:rFonts w:ascii="宋体" w:hAnsi="宋体" w:cs="宋体"/>
                <w:sz w:val="18"/>
                <w:szCs w:val="18"/>
              </w:rPr>
            </w:pPr>
            <w:r w:rsidRPr="006C0895">
              <w:rPr>
                <w:rFonts w:ascii="宋体" w:hAnsi="宋体" w:cs="宋体" w:hint="eastAsia"/>
                <w:sz w:val="18"/>
                <w:szCs w:val="18"/>
              </w:rPr>
              <w:t>4</w:t>
            </w:r>
          </w:p>
        </w:tc>
        <w:tc>
          <w:tcPr>
            <w:tcW w:w="11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E2A6E0" w14:textId="77777777" w:rsidR="00C802B7" w:rsidRPr="006C0895" w:rsidRDefault="00C802B7" w:rsidP="00C802B7">
            <w:pPr>
              <w:adjustRightInd/>
              <w:spacing w:line="240" w:lineRule="auto"/>
              <w:jc w:val="left"/>
              <w:rPr>
                <w:rFonts w:ascii="宋体" w:hAnsi="宋体" w:cs="宋体"/>
                <w:kern w:val="0"/>
                <w:sz w:val="18"/>
                <w:szCs w:val="18"/>
              </w:rPr>
            </w:pPr>
            <w:r w:rsidRPr="006C0895">
              <w:rPr>
                <w:rFonts w:ascii="宋体" w:hAnsi="宋体" w:cs="宋体" w:hint="eastAsia"/>
                <w:sz w:val="18"/>
                <w:szCs w:val="18"/>
              </w:rPr>
              <w:t>防毒面具的正确使用</w:t>
            </w:r>
          </w:p>
        </w:tc>
        <w:tc>
          <w:tcPr>
            <w:tcW w:w="364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028A641" w14:textId="77777777" w:rsidR="00C802B7" w:rsidRPr="006C0895" w:rsidRDefault="00C802B7" w:rsidP="00C802B7">
            <w:pPr>
              <w:adjustRightInd/>
              <w:spacing w:line="240" w:lineRule="auto"/>
              <w:jc w:val="left"/>
              <w:rPr>
                <w:rFonts w:ascii="宋体" w:hAnsi="宋体" w:cs="宋体"/>
                <w:sz w:val="18"/>
                <w:szCs w:val="18"/>
                <w:shd w:val="clear" w:color="auto" w:fill="FFFFFF"/>
              </w:rPr>
            </w:pPr>
            <w:r w:rsidRPr="006C0895">
              <w:rPr>
                <w:rFonts w:ascii="宋体" w:hAnsi="宋体" w:cs="宋体" w:hint="eastAsia"/>
                <w:sz w:val="18"/>
                <w:szCs w:val="18"/>
                <w:shd w:val="clear" w:color="auto" w:fill="FFFFFF"/>
              </w:rPr>
              <w:t>放松各系带；</w:t>
            </w:r>
          </w:p>
          <w:p w14:paraId="127F0560"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shd w:val="clear" w:color="auto" w:fill="FFFFFF"/>
              </w:rPr>
              <w:t>单手持面具盖住口鼻，将头带至脑后扣好并拉紧；</w:t>
            </w:r>
          </w:p>
          <w:p w14:paraId="2DFDEDB9" w14:textId="77777777" w:rsidR="00C802B7" w:rsidRPr="006C0895" w:rsidRDefault="00C802B7" w:rsidP="00C802B7">
            <w:pPr>
              <w:adjustRightInd/>
              <w:spacing w:line="240" w:lineRule="auto"/>
              <w:jc w:val="left"/>
              <w:rPr>
                <w:rFonts w:ascii="宋体" w:hAnsi="宋体" w:cs="宋体"/>
                <w:sz w:val="18"/>
                <w:szCs w:val="18"/>
                <w:shd w:val="clear" w:color="auto" w:fill="FFFFFF"/>
              </w:rPr>
            </w:pPr>
            <w:r w:rsidRPr="006C0895">
              <w:rPr>
                <w:rFonts w:ascii="宋体" w:hAnsi="宋体" w:cs="宋体" w:hint="eastAsia"/>
                <w:sz w:val="18"/>
                <w:szCs w:val="18"/>
                <w:shd w:val="clear" w:color="auto" w:fill="FFFFFF"/>
              </w:rPr>
              <w:t>用</w:t>
            </w:r>
            <w:hyperlink r:id="rId18" w:tgtFrame="_blank" w:history="1">
              <w:r w:rsidRPr="006C0895">
                <w:rPr>
                  <w:rFonts w:ascii="宋体" w:hAnsi="宋体" w:cs="宋体" w:hint="eastAsia"/>
                  <w:sz w:val="18"/>
                  <w:szCs w:val="18"/>
                  <w:shd w:val="clear" w:color="auto" w:fill="FFFFFF"/>
                </w:rPr>
                <w:t>双手</w:t>
              </w:r>
            </w:hyperlink>
            <w:proofErr w:type="gramStart"/>
            <w:r w:rsidRPr="006C0895">
              <w:rPr>
                <w:rFonts w:ascii="宋体" w:hAnsi="宋体" w:cs="宋体" w:hint="eastAsia"/>
                <w:sz w:val="18"/>
                <w:szCs w:val="18"/>
                <w:shd w:val="clear" w:color="auto" w:fill="FFFFFF"/>
              </w:rPr>
              <w:t>将颈带</w:t>
            </w:r>
            <w:proofErr w:type="gramEnd"/>
            <w:r w:rsidRPr="006C0895">
              <w:rPr>
                <w:rFonts w:ascii="宋体" w:hAnsi="宋体" w:cs="宋体" w:hint="eastAsia"/>
                <w:sz w:val="18"/>
                <w:szCs w:val="18"/>
                <w:shd w:val="clear" w:color="auto" w:fill="FFFFFF"/>
              </w:rPr>
              <w:t>拉向颈后，扣好并拉紧；</w:t>
            </w:r>
          </w:p>
          <w:p w14:paraId="01958E61"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shd w:val="clear" w:color="auto" w:fill="FFFFFF"/>
              </w:rPr>
              <w:t>用掌心堵住面具进气口，吸气，感受面罩明显向面部贴紧以确认气密性；</w:t>
            </w:r>
          </w:p>
          <w:p w14:paraId="6183CD3E"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shd w:val="clear" w:color="auto" w:fill="FFFFFF"/>
              </w:rPr>
              <w:t>使用后将面具放于洁净的地方以便下次使用。</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65B199" w14:textId="77777777" w:rsidR="00C802B7" w:rsidRPr="006C0895" w:rsidRDefault="00C802B7" w:rsidP="00C802B7">
            <w:pPr>
              <w:adjustRightInd/>
              <w:spacing w:line="240" w:lineRule="auto"/>
              <w:jc w:val="center"/>
              <w:rPr>
                <w:rFonts w:ascii="宋体" w:hAnsi="宋体" w:cs="宋体"/>
                <w:kern w:val="0"/>
                <w:sz w:val="18"/>
                <w:szCs w:val="18"/>
              </w:rPr>
            </w:pPr>
            <w:r w:rsidRPr="006C0895">
              <w:rPr>
                <w:rFonts w:ascii="宋体" w:hAnsi="宋体" w:cs="宋体" w:hint="eastAsia"/>
                <w:kern w:val="0"/>
                <w:sz w:val="18"/>
                <w:szCs w:val="18"/>
              </w:rPr>
              <w:t>40</w:t>
            </w:r>
          </w:p>
        </w:tc>
        <w:tc>
          <w:tcPr>
            <w:tcW w:w="2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5AF302"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rPr>
              <w:t>穿戴不正确扣20分；</w:t>
            </w:r>
          </w:p>
          <w:p w14:paraId="0C293E97"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rPr>
              <w:t>未检查气密性扣10分；</w:t>
            </w:r>
          </w:p>
          <w:p w14:paraId="2552D670" w14:textId="77777777" w:rsidR="00C802B7" w:rsidRPr="006C0895" w:rsidRDefault="00C802B7" w:rsidP="00C802B7">
            <w:pPr>
              <w:adjustRightInd/>
              <w:spacing w:line="240" w:lineRule="auto"/>
              <w:jc w:val="left"/>
              <w:rPr>
                <w:rFonts w:ascii="宋体" w:hAnsi="宋体" w:cs="宋体"/>
                <w:sz w:val="18"/>
                <w:szCs w:val="18"/>
              </w:rPr>
            </w:pPr>
            <w:r w:rsidRPr="006C0895">
              <w:rPr>
                <w:rFonts w:ascii="宋体" w:hAnsi="宋体" w:cs="宋体" w:hint="eastAsia"/>
                <w:sz w:val="18"/>
                <w:szCs w:val="18"/>
              </w:rPr>
              <w:t>存放位置不正确扣5分。</w:t>
            </w:r>
          </w:p>
        </w:tc>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F94746" w14:textId="77777777" w:rsidR="00C802B7" w:rsidRPr="006C0895" w:rsidRDefault="00C802B7" w:rsidP="007F1080">
            <w:pPr>
              <w:adjustRightInd/>
              <w:spacing w:line="240" w:lineRule="auto"/>
              <w:jc w:val="left"/>
              <w:rPr>
                <w:rFonts w:ascii="宋体" w:hAnsi="宋体" w:cs="宋体"/>
                <w:sz w:val="18"/>
                <w:szCs w:val="18"/>
              </w:rPr>
            </w:pPr>
            <w:r w:rsidRPr="006C0895">
              <w:rPr>
                <w:rFonts w:ascii="宋体" w:hAnsi="宋体" w:cs="宋体" w:hint="eastAsia"/>
                <w:sz w:val="18"/>
                <w:szCs w:val="18"/>
              </w:rPr>
              <w:t>实物操作</w:t>
            </w:r>
          </w:p>
          <w:p w14:paraId="7730384B" w14:textId="77777777" w:rsidR="00C802B7" w:rsidRPr="006C0895" w:rsidRDefault="00C802B7" w:rsidP="007F1080">
            <w:pPr>
              <w:adjustRightInd/>
              <w:spacing w:line="240" w:lineRule="auto"/>
              <w:jc w:val="left"/>
              <w:rPr>
                <w:rFonts w:ascii="宋体" w:hAnsi="宋体" w:cs="宋体"/>
                <w:sz w:val="18"/>
                <w:szCs w:val="18"/>
              </w:rPr>
            </w:pPr>
            <w:r w:rsidRPr="006C0895">
              <w:rPr>
                <w:rFonts w:ascii="宋体" w:hAnsi="宋体" w:cs="宋体" w:hint="eastAsia"/>
                <w:sz w:val="18"/>
                <w:szCs w:val="18"/>
              </w:rPr>
              <w:t>实物仿真操作</w:t>
            </w:r>
          </w:p>
        </w:tc>
      </w:tr>
      <w:tr w:rsidR="00C802B7" w:rsidRPr="006C0895" w14:paraId="6185B0F7" w14:textId="77777777" w:rsidTr="008B0A24">
        <w:trPr>
          <w:trHeight w:val="20"/>
          <w:jc w:val="center"/>
        </w:trPr>
        <w:tc>
          <w:tcPr>
            <w:tcW w:w="53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47E1DB" w14:textId="77777777" w:rsidR="00C802B7" w:rsidRPr="006C0895" w:rsidRDefault="00C802B7" w:rsidP="00C802B7">
            <w:pPr>
              <w:adjustRightInd/>
              <w:spacing w:line="240" w:lineRule="auto"/>
              <w:jc w:val="center"/>
              <w:textAlignment w:val="center"/>
              <w:rPr>
                <w:rFonts w:ascii="宋体" w:hAnsi="宋体" w:cs="宋体"/>
                <w:sz w:val="18"/>
                <w:szCs w:val="18"/>
              </w:rPr>
            </w:pPr>
            <w:r w:rsidRPr="006C0895">
              <w:rPr>
                <w:rFonts w:ascii="宋体" w:hAnsi="宋体" w:cs="宋体" w:hint="eastAsia"/>
                <w:sz w:val="18"/>
                <w:szCs w:val="18"/>
              </w:rPr>
              <w:t>合计</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B03452" w14:textId="77777777" w:rsidR="00C802B7" w:rsidRPr="006C0895" w:rsidRDefault="00C802B7" w:rsidP="00C802B7">
            <w:pPr>
              <w:adjustRightInd/>
              <w:spacing w:line="240" w:lineRule="auto"/>
              <w:jc w:val="center"/>
              <w:rPr>
                <w:rFonts w:ascii="宋体" w:hAnsi="宋体" w:cs="宋体"/>
                <w:sz w:val="18"/>
                <w:szCs w:val="18"/>
              </w:rPr>
            </w:pPr>
            <w:r w:rsidRPr="006C0895">
              <w:rPr>
                <w:rFonts w:ascii="宋体" w:hAnsi="宋体" w:cs="宋体" w:hint="eastAsia"/>
                <w:sz w:val="18"/>
                <w:szCs w:val="18"/>
              </w:rPr>
              <w:t>100</w:t>
            </w:r>
          </w:p>
        </w:tc>
        <w:tc>
          <w:tcPr>
            <w:tcW w:w="2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D41C9C" w14:textId="77777777" w:rsidR="00C802B7" w:rsidRPr="006C0895" w:rsidRDefault="00C802B7" w:rsidP="00C802B7">
            <w:pPr>
              <w:adjustRightInd/>
              <w:spacing w:line="240" w:lineRule="auto"/>
              <w:rPr>
                <w:rFonts w:ascii="宋体" w:hAnsi="宋体" w:cs="宋体"/>
                <w:sz w:val="18"/>
                <w:szCs w:val="18"/>
              </w:rPr>
            </w:pPr>
          </w:p>
        </w:tc>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5A6FF5" w14:textId="77777777" w:rsidR="00C802B7" w:rsidRPr="006C0895" w:rsidRDefault="00C802B7" w:rsidP="00C802B7">
            <w:pPr>
              <w:adjustRightInd/>
              <w:spacing w:line="240" w:lineRule="auto"/>
              <w:rPr>
                <w:rFonts w:ascii="宋体" w:hAnsi="宋体" w:cs="宋体"/>
                <w:sz w:val="18"/>
                <w:szCs w:val="18"/>
              </w:rPr>
            </w:pPr>
          </w:p>
        </w:tc>
      </w:tr>
      <w:tr w:rsidR="00C802B7" w:rsidRPr="006C0895" w14:paraId="7A900DB4" w14:textId="77777777" w:rsidTr="008B0A24">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E2DEF3" w14:textId="361C30B8" w:rsidR="00C802B7" w:rsidRPr="006C0895" w:rsidRDefault="00C802B7" w:rsidP="007F1080">
            <w:pPr>
              <w:pStyle w:val="affff6"/>
            </w:pPr>
            <w:r w:rsidRPr="006C0895">
              <w:rPr>
                <w:rFonts w:hint="eastAsia"/>
              </w:rPr>
              <w:t>单项扣分总和不得超出该项配分数。</w:t>
            </w:r>
          </w:p>
        </w:tc>
      </w:tr>
    </w:tbl>
    <w:p w14:paraId="036AB525" w14:textId="77777777" w:rsidR="00C802B7" w:rsidRPr="00C802B7" w:rsidRDefault="00C802B7" w:rsidP="00CF35B6">
      <w:pPr>
        <w:pStyle w:val="affff0"/>
        <w:spacing w:before="156" w:after="156"/>
      </w:pPr>
      <w:r w:rsidRPr="00C802B7">
        <w:rPr>
          <w:rFonts w:hint="eastAsia"/>
        </w:rPr>
        <w:t>K14防爆仪表防爆标志辨识</w:t>
      </w:r>
    </w:p>
    <w:p w14:paraId="2FB3FE92"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1）K14-1防爆仪表防爆标志辨别</w:t>
      </w:r>
    </w:p>
    <w:p w14:paraId="2739EE5F"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试题难易程度：</w:t>
      </w:r>
    </w:p>
    <w:p w14:paraId="747A895A"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容易。</w:t>
      </w:r>
    </w:p>
    <w:p w14:paraId="1BF42F8B"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考试时间：</w:t>
      </w:r>
    </w:p>
    <w:p w14:paraId="01D0A611"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5分钟。</w:t>
      </w:r>
    </w:p>
    <w:p w14:paraId="3C7F80FD"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评分标准：</w:t>
      </w:r>
    </w:p>
    <w:p w14:paraId="02844734" w14:textId="77777777" w:rsidR="00C802B7" w:rsidRPr="00C802B7" w:rsidRDefault="00C802B7" w:rsidP="00D65172">
      <w:pPr>
        <w:pStyle w:val="afff3"/>
        <w:spacing w:before="156" w:after="156"/>
        <w:ind w:leftChars="-1" w:left="-2" w:firstLine="2"/>
      </w:pPr>
      <w:r w:rsidRPr="00C802B7">
        <w:rPr>
          <w:rFonts w:hint="eastAsia"/>
        </w:rPr>
        <w:t>K14-1防爆仪表防爆标志辨别评分表</w:t>
      </w:r>
    </w:p>
    <w:tbl>
      <w:tblPr>
        <w:tblW w:w="5000" w:type="pct"/>
        <w:jc w:val="center"/>
        <w:tblCellMar>
          <w:left w:w="0" w:type="dxa"/>
          <w:right w:w="0" w:type="dxa"/>
        </w:tblCellMar>
        <w:tblLook w:val="04A0" w:firstRow="1" w:lastRow="0" w:firstColumn="1" w:lastColumn="0" w:noHBand="0" w:noVBand="1"/>
      </w:tblPr>
      <w:tblGrid>
        <w:gridCol w:w="546"/>
        <w:gridCol w:w="1126"/>
        <w:gridCol w:w="3640"/>
        <w:gridCol w:w="546"/>
        <w:gridCol w:w="2300"/>
        <w:gridCol w:w="1186"/>
      </w:tblGrid>
      <w:tr w:rsidR="00C802B7" w:rsidRPr="00C00278" w14:paraId="0947C452" w14:textId="77777777" w:rsidTr="008B0A24">
        <w:trPr>
          <w:trHeight w:val="20"/>
          <w:jc w:val="center"/>
        </w:trPr>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AC3F7A" w14:textId="77777777" w:rsidR="00C802B7" w:rsidRPr="00C00278" w:rsidRDefault="00C802B7" w:rsidP="0078246E">
            <w:pPr>
              <w:widowControl/>
              <w:adjustRightInd/>
              <w:spacing w:line="240" w:lineRule="auto"/>
              <w:jc w:val="center"/>
              <w:textAlignment w:val="center"/>
              <w:rPr>
                <w:rFonts w:ascii="宋体" w:hAnsi="宋体" w:cs="宋体"/>
                <w:bCs/>
                <w:sz w:val="18"/>
                <w:szCs w:val="18"/>
              </w:rPr>
            </w:pPr>
            <w:bookmarkStart w:id="71" w:name="_Hlk202604395"/>
            <w:bookmarkStart w:id="72" w:name="OLE_LINK3"/>
            <w:r w:rsidRPr="00C00278">
              <w:rPr>
                <w:rFonts w:ascii="宋体" w:hAnsi="宋体" w:cs="宋体" w:hint="eastAsia"/>
                <w:bCs/>
                <w:sz w:val="18"/>
                <w:szCs w:val="18"/>
              </w:rPr>
              <w:t>序号</w:t>
            </w:r>
          </w:p>
        </w:tc>
        <w:tc>
          <w:tcPr>
            <w:tcW w:w="112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60BFDE6" w14:textId="77777777" w:rsidR="00C802B7" w:rsidRPr="00C00278" w:rsidRDefault="00C802B7" w:rsidP="0078246E">
            <w:pPr>
              <w:widowControl/>
              <w:adjustRightInd/>
              <w:spacing w:line="240" w:lineRule="auto"/>
              <w:jc w:val="center"/>
              <w:textAlignment w:val="center"/>
              <w:rPr>
                <w:rFonts w:ascii="宋体" w:hAnsi="宋体" w:cs="宋体"/>
                <w:bCs/>
                <w:sz w:val="18"/>
                <w:szCs w:val="18"/>
              </w:rPr>
            </w:pPr>
            <w:r w:rsidRPr="00C00278">
              <w:rPr>
                <w:rFonts w:ascii="宋体" w:hAnsi="宋体" w:cs="宋体" w:hint="eastAsia"/>
                <w:bCs/>
                <w:sz w:val="18"/>
                <w:szCs w:val="18"/>
              </w:rPr>
              <w:t>考核项目</w:t>
            </w:r>
          </w:p>
        </w:tc>
        <w:tc>
          <w:tcPr>
            <w:tcW w:w="3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180B1D" w14:textId="58028DD7" w:rsidR="00C802B7" w:rsidRPr="00C00278" w:rsidRDefault="00EA6271" w:rsidP="0078246E">
            <w:pPr>
              <w:widowControl/>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考试内容</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6F37F7" w14:textId="77777777" w:rsidR="00C802B7" w:rsidRPr="00C00278" w:rsidRDefault="00C802B7" w:rsidP="0078246E">
            <w:pPr>
              <w:widowControl/>
              <w:adjustRightInd/>
              <w:spacing w:line="240" w:lineRule="auto"/>
              <w:jc w:val="center"/>
              <w:textAlignment w:val="center"/>
              <w:rPr>
                <w:rFonts w:ascii="宋体" w:hAnsi="宋体" w:cs="宋体"/>
                <w:bCs/>
                <w:sz w:val="18"/>
                <w:szCs w:val="18"/>
              </w:rPr>
            </w:pPr>
            <w:r w:rsidRPr="00C00278">
              <w:rPr>
                <w:rFonts w:ascii="宋体" w:hAnsi="宋体" w:cs="宋体" w:hint="eastAsia"/>
                <w:bCs/>
                <w:sz w:val="18"/>
                <w:szCs w:val="18"/>
              </w:rPr>
              <w:t>配分</w:t>
            </w:r>
          </w:p>
        </w:tc>
        <w:tc>
          <w:tcPr>
            <w:tcW w:w="2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C2F62A" w14:textId="7146779D" w:rsidR="00C802B7" w:rsidRPr="00C00278" w:rsidRDefault="00863779" w:rsidP="0078246E">
            <w:pPr>
              <w:widowControl/>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评分标准</w:t>
            </w:r>
          </w:p>
        </w:tc>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A97A0" w14:textId="77777777" w:rsidR="00C802B7" w:rsidRPr="00C00278" w:rsidRDefault="00C802B7" w:rsidP="0078246E">
            <w:pPr>
              <w:widowControl/>
              <w:adjustRightInd/>
              <w:spacing w:line="240" w:lineRule="auto"/>
              <w:jc w:val="center"/>
              <w:textAlignment w:val="center"/>
              <w:rPr>
                <w:rFonts w:ascii="宋体" w:hAnsi="宋体" w:cs="宋体"/>
                <w:bCs/>
                <w:sz w:val="18"/>
                <w:szCs w:val="18"/>
              </w:rPr>
            </w:pPr>
            <w:r w:rsidRPr="00C00278">
              <w:rPr>
                <w:rFonts w:ascii="宋体" w:hAnsi="宋体" w:cs="宋体" w:hint="eastAsia"/>
                <w:bCs/>
                <w:sz w:val="18"/>
                <w:szCs w:val="18"/>
              </w:rPr>
              <w:t>考试方式</w:t>
            </w:r>
          </w:p>
        </w:tc>
      </w:tr>
      <w:bookmarkEnd w:id="71"/>
      <w:bookmarkEnd w:id="72"/>
      <w:tr w:rsidR="00C802B7" w:rsidRPr="00C00278" w14:paraId="71F1944E" w14:textId="77777777" w:rsidTr="008B0A24">
        <w:trPr>
          <w:trHeight w:val="20"/>
          <w:jc w:val="center"/>
        </w:trPr>
        <w:tc>
          <w:tcPr>
            <w:tcW w:w="54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143468C" w14:textId="77777777" w:rsidR="00C802B7" w:rsidRPr="00C00278" w:rsidRDefault="00C802B7" w:rsidP="0078246E">
            <w:pPr>
              <w:widowControl/>
              <w:adjustRightInd/>
              <w:spacing w:line="240" w:lineRule="auto"/>
              <w:jc w:val="center"/>
              <w:textAlignment w:val="center"/>
              <w:rPr>
                <w:rFonts w:ascii="宋体" w:hAnsi="宋体" w:cs="宋体"/>
                <w:sz w:val="18"/>
                <w:szCs w:val="18"/>
              </w:rPr>
            </w:pPr>
            <w:r w:rsidRPr="00C00278">
              <w:rPr>
                <w:rFonts w:ascii="宋体" w:hAnsi="宋体" w:cs="宋体" w:hint="eastAsia"/>
                <w:sz w:val="18"/>
                <w:szCs w:val="18"/>
              </w:rPr>
              <w:t>1</w:t>
            </w:r>
          </w:p>
        </w:tc>
        <w:tc>
          <w:tcPr>
            <w:tcW w:w="11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F62AA6" w14:textId="77777777" w:rsidR="00C802B7" w:rsidRPr="00C00278" w:rsidRDefault="00C802B7" w:rsidP="0078246E">
            <w:pPr>
              <w:widowControl/>
              <w:adjustRightInd/>
              <w:spacing w:line="240" w:lineRule="auto"/>
              <w:rPr>
                <w:rFonts w:ascii="宋体" w:hAnsi="宋体" w:cs="宋体"/>
                <w:sz w:val="18"/>
                <w:szCs w:val="18"/>
              </w:rPr>
            </w:pPr>
            <w:r w:rsidRPr="00C00278">
              <w:rPr>
                <w:rFonts w:ascii="宋体" w:hAnsi="宋体" w:cs="宋体" w:hint="eastAsia"/>
                <w:sz w:val="18"/>
                <w:szCs w:val="18"/>
              </w:rPr>
              <w:t>随机生成2个防爆标识，其中1个为</w:t>
            </w:r>
            <w:proofErr w:type="gramStart"/>
            <w:r w:rsidRPr="00C00278">
              <w:rPr>
                <w:rFonts w:ascii="宋体" w:hAnsi="宋体" w:cs="宋体" w:hint="eastAsia"/>
                <w:sz w:val="18"/>
                <w:szCs w:val="18"/>
              </w:rPr>
              <w:t>本安型</w:t>
            </w:r>
            <w:proofErr w:type="gramEnd"/>
            <w:r w:rsidRPr="00C00278">
              <w:rPr>
                <w:rFonts w:ascii="宋体" w:hAnsi="宋体" w:cs="宋体" w:hint="eastAsia"/>
                <w:sz w:val="18"/>
                <w:szCs w:val="18"/>
              </w:rPr>
              <w:t>，1个为隔爆型</w:t>
            </w:r>
          </w:p>
        </w:tc>
        <w:tc>
          <w:tcPr>
            <w:tcW w:w="364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ACEE836" w14:textId="77777777" w:rsidR="00C802B7" w:rsidRPr="00C00278" w:rsidRDefault="00C802B7" w:rsidP="0078246E">
            <w:pPr>
              <w:widowControl/>
              <w:adjustRightInd/>
              <w:spacing w:line="240" w:lineRule="auto"/>
              <w:jc w:val="left"/>
              <w:rPr>
                <w:rFonts w:ascii="宋体" w:hAnsi="宋体" w:cs="宋体"/>
                <w:sz w:val="18"/>
                <w:szCs w:val="18"/>
              </w:rPr>
            </w:pPr>
            <w:r w:rsidRPr="00C00278">
              <w:rPr>
                <w:rFonts w:ascii="宋体" w:hAnsi="宋体" w:cs="宋体" w:hint="eastAsia"/>
                <w:sz w:val="18"/>
                <w:szCs w:val="18"/>
              </w:rPr>
              <w:t>辨识仪表防爆原理和防爆等级：</w:t>
            </w:r>
          </w:p>
          <w:p w14:paraId="6EAF4B83" w14:textId="71B532BB" w:rsidR="00C802B7" w:rsidRPr="00C00278" w:rsidRDefault="00C802B7" w:rsidP="0078246E">
            <w:pPr>
              <w:widowControl/>
              <w:adjustRightInd/>
              <w:spacing w:line="240" w:lineRule="auto"/>
              <w:jc w:val="left"/>
              <w:rPr>
                <w:rFonts w:ascii="宋体" w:hAnsi="宋体" w:cs="宋体"/>
                <w:sz w:val="18"/>
                <w:szCs w:val="18"/>
              </w:rPr>
            </w:pPr>
            <w:r w:rsidRPr="00C00278">
              <w:rPr>
                <w:rFonts w:ascii="宋体" w:hAnsi="宋体" w:cs="宋体" w:hint="eastAsia"/>
                <w:sz w:val="18"/>
                <w:szCs w:val="18"/>
              </w:rPr>
              <w:t>ia：直至两个元件或其它类型的故障仍能保持防爆性能的设备</w:t>
            </w:r>
            <w:r w:rsidR="000B022B">
              <w:rPr>
                <w:rFonts w:ascii="宋体" w:hAnsi="宋体" w:cs="宋体" w:hint="eastAsia"/>
                <w:sz w:val="18"/>
                <w:szCs w:val="18"/>
              </w:rPr>
              <w:t>，</w:t>
            </w:r>
            <w:r w:rsidRPr="00C00278">
              <w:rPr>
                <w:rFonts w:ascii="宋体" w:hAnsi="宋体" w:cs="宋体" w:hint="eastAsia"/>
                <w:sz w:val="18"/>
                <w:szCs w:val="18"/>
              </w:rPr>
              <w:t>可安装在0区、1区、2</w:t>
            </w:r>
            <w:proofErr w:type="gramStart"/>
            <w:r w:rsidRPr="00C00278">
              <w:rPr>
                <w:rFonts w:ascii="宋体" w:hAnsi="宋体" w:cs="宋体" w:hint="eastAsia"/>
                <w:sz w:val="18"/>
                <w:szCs w:val="18"/>
              </w:rPr>
              <w:t>区危险</w:t>
            </w:r>
            <w:proofErr w:type="gramEnd"/>
            <w:r w:rsidRPr="00C00278">
              <w:rPr>
                <w:rFonts w:ascii="宋体" w:hAnsi="宋体" w:cs="宋体" w:hint="eastAsia"/>
                <w:sz w:val="18"/>
                <w:szCs w:val="18"/>
              </w:rPr>
              <w:t>场所</w:t>
            </w:r>
            <w:r w:rsidR="00ED2D1A">
              <w:rPr>
                <w:rFonts w:ascii="宋体" w:hAnsi="宋体" w:cs="宋体" w:hint="eastAsia"/>
                <w:sz w:val="18"/>
                <w:szCs w:val="18"/>
              </w:rPr>
              <w:t>；</w:t>
            </w:r>
          </w:p>
          <w:p w14:paraId="55F0D002" w14:textId="2644E1AF" w:rsidR="00C802B7" w:rsidRPr="00C00278" w:rsidRDefault="00C802B7" w:rsidP="000B022B">
            <w:pPr>
              <w:widowControl/>
              <w:adjustRightInd/>
              <w:spacing w:line="240" w:lineRule="auto"/>
              <w:ind w:leftChars="-16" w:left="-34"/>
              <w:jc w:val="left"/>
              <w:rPr>
                <w:rFonts w:ascii="宋体" w:hAnsi="宋体" w:cs="宋体"/>
                <w:sz w:val="18"/>
                <w:szCs w:val="18"/>
              </w:rPr>
            </w:pPr>
            <w:r w:rsidRPr="00C00278">
              <w:rPr>
                <w:rFonts w:ascii="宋体" w:hAnsi="宋体" w:cs="宋体" w:hint="eastAsia"/>
                <w:sz w:val="18"/>
                <w:szCs w:val="18"/>
              </w:rPr>
              <w:t>ib：直至一个元件或其它类型的故障仍能保持防爆性能的设备</w:t>
            </w:r>
            <w:r w:rsidR="000B022B">
              <w:rPr>
                <w:rFonts w:ascii="宋体" w:hAnsi="宋体" w:cs="宋体" w:hint="eastAsia"/>
                <w:sz w:val="18"/>
                <w:szCs w:val="18"/>
              </w:rPr>
              <w:t>，</w:t>
            </w:r>
            <w:r w:rsidRPr="00C00278">
              <w:rPr>
                <w:rFonts w:ascii="宋体" w:hAnsi="宋体" w:cs="宋体" w:hint="eastAsia"/>
                <w:sz w:val="18"/>
                <w:szCs w:val="18"/>
              </w:rPr>
              <w:t>可安装在1区、2</w:t>
            </w:r>
            <w:proofErr w:type="gramStart"/>
            <w:r w:rsidRPr="00C00278">
              <w:rPr>
                <w:rFonts w:ascii="宋体" w:hAnsi="宋体" w:cs="宋体" w:hint="eastAsia"/>
                <w:sz w:val="18"/>
                <w:szCs w:val="18"/>
              </w:rPr>
              <w:t>区危险</w:t>
            </w:r>
            <w:proofErr w:type="gramEnd"/>
            <w:r w:rsidRPr="00C00278">
              <w:rPr>
                <w:rFonts w:ascii="宋体" w:hAnsi="宋体" w:cs="宋体" w:hint="eastAsia"/>
                <w:sz w:val="18"/>
                <w:szCs w:val="18"/>
              </w:rPr>
              <w:t>场所；</w:t>
            </w:r>
          </w:p>
          <w:p w14:paraId="1268BA77" w14:textId="2B9E71C6" w:rsidR="00C802B7" w:rsidRPr="00C00278" w:rsidRDefault="00C802B7" w:rsidP="000B022B">
            <w:pPr>
              <w:widowControl/>
              <w:adjustRightInd/>
              <w:spacing w:line="240" w:lineRule="auto"/>
              <w:jc w:val="left"/>
              <w:rPr>
                <w:rFonts w:ascii="宋体" w:hAnsi="宋体" w:cs="宋体"/>
                <w:sz w:val="18"/>
                <w:szCs w:val="18"/>
              </w:rPr>
            </w:pPr>
            <w:r w:rsidRPr="00C00278">
              <w:rPr>
                <w:rFonts w:ascii="宋体" w:hAnsi="宋体" w:cs="宋体" w:hint="eastAsia"/>
                <w:sz w:val="18"/>
                <w:szCs w:val="18"/>
              </w:rPr>
              <w:t>d：采用高强度金属外壳，允许可燃气体进入腔体，通过精密啮合面间隙和结构强度约束能量</w:t>
            </w:r>
            <w:r w:rsidR="000B022B">
              <w:rPr>
                <w:rFonts w:ascii="宋体" w:hAnsi="宋体" w:cs="宋体" w:hint="eastAsia"/>
                <w:sz w:val="18"/>
                <w:szCs w:val="18"/>
              </w:rPr>
              <w:t>，</w:t>
            </w:r>
            <w:r w:rsidRPr="00C00278">
              <w:rPr>
                <w:rFonts w:ascii="宋体" w:hAnsi="宋体" w:cs="宋体" w:hint="eastAsia"/>
                <w:sz w:val="18"/>
                <w:szCs w:val="18"/>
              </w:rPr>
              <w:t>只能安装在1区或2</w:t>
            </w:r>
            <w:proofErr w:type="gramStart"/>
            <w:r w:rsidRPr="00C00278">
              <w:rPr>
                <w:rFonts w:ascii="宋体" w:hAnsi="宋体" w:cs="宋体" w:hint="eastAsia"/>
                <w:sz w:val="18"/>
                <w:szCs w:val="18"/>
              </w:rPr>
              <w:t>区危险</w:t>
            </w:r>
            <w:proofErr w:type="gramEnd"/>
            <w:r w:rsidRPr="00C00278">
              <w:rPr>
                <w:rFonts w:ascii="宋体" w:hAnsi="宋体" w:cs="宋体" w:hint="eastAsia"/>
                <w:sz w:val="18"/>
                <w:szCs w:val="18"/>
              </w:rPr>
              <w:t>场所。</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C6239F" w14:textId="77777777" w:rsidR="00C802B7" w:rsidRPr="00C00278" w:rsidRDefault="00C802B7" w:rsidP="0078246E">
            <w:pPr>
              <w:widowControl/>
              <w:adjustRightInd/>
              <w:spacing w:line="240" w:lineRule="auto"/>
              <w:jc w:val="center"/>
              <w:rPr>
                <w:rFonts w:ascii="宋体" w:hAnsi="宋体" w:cs="宋体"/>
                <w:sz w:val="18"/>
                <w:szCs w:val="18"/>
              </w:rPr>
            </w:pPr>
            <w:r w:rsidRPr="00C00278">
              <w:rPr>
                <w:rFonts w:ascii="宋体" w:hAnsi="宋体" w:cs="宋体" w:hint="eastAsia"/>
                <w:sz w:val="18"/>
                <w:szCs w:val="18"/>
              </w:rPr>
              <w:t>40</w:t>
            </w:r>
          </w:p>
        </w:tc>
        <w:tc>
          <w:tcPr>
            <w:tcW w:w="2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51740A" w14:textId="77777777" w:rsidR="00C802B7" w:rsidRPr="00C00278" w:rsidRDefault="00C802B7" w:rsidP="0078246E">
            <w:pPr>
              <w:widowControl/>
              <w:adjustRightInd/>
              <w:spacing w:line="240" w:lineRule="auto"/>
              <w:jc w:val="left"/>
              <w:rPr>
                <w:rFonts w:ascii="宋体" w:hAnsi="宋体" w:cs="宋体"/>
                <w:sz w:val="18"/>
                <w:szCs w:val="18"/>
              </w:rPr>
            </w:pPr>
            <w:r w:rsidRPr="00C00278">
              <w:rPr>
                <w:rFonts w:ascii="宋体" w:hAnsi="宋体" w:cs="宋体" w:hint="eastAsia"/>
                <w:sz w:val="18"/>
                <w:szCs w:val="18"/>
              </w:rPr>
              <w:t>防爆原理错误扣20分；</w:t>
            </w:r>
          </w:p>
          <w:p w14:paraId="71DD5EF9" w14:textId="77777777" w:rsidR="00C802B7" w:rsidRPr="00C00278" w:rsidRDefault="00C802B7" w:rsidP="0078246E">
            <w:pPr>
              <w:widowControl/>
              <w:adjustRightInd/>
              <w:spacing w:line="240" w:lineRule="auto"/>
              <w:jc w:val="left"/>
              <w:rPr>
                <w:rFonts w:ascii="宋体" w:hAnsi="宋体" w:cs="宋体"/>
                <w:sz w:val="18"/>
                <w:szCs w:val="18"/>
              </w:rPr>
            </w:pPr>
            <w:r w:rsidRPr="00C00278">
              <w:rPr>
                <w:rFonts w:ascii="宋体" w:hAnsi="宋体" w:cs="宋体" w:hint="eastAsia"/>
                <w:sz w:val="18"/>
                <w:szCs w:val="18"/>
              </w:rPr>
              <w:t>适用区域错误扣20分。</w:t>
            </w:r>
          </w:p>
        </w:tc>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917143" w14:textId="77777777" w:rsidR="00C802B7" w:rsidRPr="00C00278" w:rsidRDefault="00C802B7" w:rsidP="0078246E">
            <w:pPr>
              <w:widowControl/>
              <w:adjustRightInd/>
              <w:spacing w:line="240" w:lineRule="auto"/>
              <w:jc w:val="left"/>
              <w:rPr>
                <w:rFonts w:ascii="宋体" w:hAnsi="宋体" w:cs="宋体"/>
                <w:sz w:val="18"/>
                <w:szCs w:val="18"/>
              </w:rPr>
            </w:pPr>
            <w:r w:rsidRPr="00C00278">
              <w:rPr>
                <w:rFonts w:ascii="宋体" w:hAnsi="宋体" w:cs="宋体" w:hint="eastAsia"/>
                <w:sz w:val="18"/>
                <w:szCs w:val="18"/>
              </w:rPr>
              <w:t>实物操作</w:t>
            </w:r>
          </w:p>
          <w:p w14:paraId="6AB30C73" w14:textId="77777777" w:rsidR="00C802B7" w:rsidRPr="00C00278" w:rsidRDefault="00C802B7" w:rsidP="0078246E">
            <w:pPr>
              <w:widowControl/>
              <w:adjustRightInd/>
              <w:spacing w:line="240" w:lineRule="auto"/>
              <w:jc w:val="left"/>
              <w:rPr>
                <w:rFonts w:ascii="宋体" w:hAnsi="宋体" w:cs="宋体"/>
                <w:sz w:val="18"/>
                <w:szCs w:val="18"/>
              </w:rPr>
            </w:pPr>
            <w:r w:rsidRPr="00C00278">
              <w:rPr>
                <w:rFonts w:ascii="宋体" w:hAnsi="宋体" w:cs="宋体" w:hint="eastAsia"/>
                <w:sz w:val="18"/>
                <w:szCs w:val="18"/>
              </w:rPr>
              <w:t>实物仿真操作</w:t>
            </w:r>
          </w:p>
        </w:tc>
      </w:tr>
    </w:tbl>
    <w:p w14:paraId="6D9576E9" w14:textId="24E68447" w:rsidR="008B0A24" w:rsidRDefault="008B0A24"/>
    <w:p w14:paraId="7BC45206" w14:textId="35C96DA8" w:rsidR="008B0A24" w:rsidRPr="00C802B7" w:rsidRDefault="008B0A24" w:rsidP="008B0A24">
      <w:pPr>
        <w:pStyle w:val="afff3"/>
        <w:numPr>
          <w:ilvl w:val="0"/>
          <w:numId w:val="0"/>
        </w:numPr>
        <w:spacing w:before="156" w:after="156"/>
      </w:pPr>
      <w:r>
        <w:br w:type="column"/>
      </w:r>
      <w:r w:rsidRPr="008B0A24">
        <w:rPr>
          <w:rFonts w:hint="eastAsia"/>
        </w:rPr>
        <w:lastRenderedPageBreak/>
        <w:t>表5</w:t>
      </w:r>
      <w:r>
        <w:rPr>
          <w:rFonts w:hint="eastAsia"/>
        </w:rPr>
        <w:t xml:space="preserve">  </w:t>
      </w:r>
      <w:r w:rsidRPr="00C802B7">
        <w:rPr>
          <w:rFonts w:hint="eastAsia"/>
        </w:rPr>
        <w:t>K14-1防爆仪表防爆标志辨别评分表</w:t>
      </w:r>
      <w:r w:rsidR="007A6F65">
        <w:rPr>
          <w:rFonts w:hint="eastAsia"/>
        </w:rPr>
        <w:t>（续）</w:t>
      </w:r>
    </w:p>
    <w:tbl>
      <w:tblPr>
        <w:tblW w:w="5000" w:type="pct"/>
        <w:jc w:val="center"/>
        <w:tblCellMar>
          <w:left w:w="0" w:type="dxa"/>
          <w:right w:w="0" w:type="dxa"/>
        </w:tblCellMar>
        <w:tblLook w:val="04A0" w:firstRow="1" w:lastRow="0" w:firstColumn="1" w:lastColumn="0" w:noHBand="0" w:noVBand="1"/>
      </w:tblPr>
      <w:tblGrid>
        <w:gridCol w:w="546"/>
        <w:gridCol w:w="1126"/>
        <w:gridCol w:w="3640"/>
        <w:gridCol w:w="546"/>
        <w:gridCol w:w="2300"/>
        <w:gridCol w:w="1186"/>
      </w:tblGrid>
      <w:tr w:rsidR="008B0A24" w:rsidRPr="00C00278" w14:paraId="06CA8FEC" w14:textId="77777777" w:rsidTr="008B0A24">
        <w:trPr>
          <w:trHeight w:val="20"/>
          <w:jc w:val="center"/>
        </w:trPr>
        <w:tc>
          <w:tcPr>
            <w:tcW w:w="54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ACDBB84" w14:textId="77777777" w:rsidR="008B0A24" w:rsidRPr="008B0A24" w:rsidRDefault="008B0A24" w:rsidP="008B0A24">
            <w:pPr>
              <w:widowControl/>
              <w:adjustRightInd/>
              <w:spacing w:line="240" w:lineRule="auto"/>
              <w:jc w:val="center"/>
              <w:textAlignment w:val="center"/>
              <w:rPr>
                <w:rFonts w:ascii="宋体" w:hAnsi="宋体" w:cs="宋体"/>
                <w:sz w:val="18"/>
                <w:szCs w:val="18"/>
              </w:rPr>
            </w:pPr>
            <w:r w:rsidRPr="008B0A24">
              <w:rPr>
                <w:rFonts w:ascii="宋体" w:hAnsi="宋体" w:cs="宋体" w:hint="eastAsia"/>
                <w:sz w:val="18"/>
                <w:szCs w:val="18"/>
              </w:rPr>
              <w:t>序号</w:t>
            </w:r>
          </w:p>
        </w:tc>
        <w:tc>
          <w:tcPr>
            <w:tcW w:w="11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9F9B22" w14:textId="77777777" w:rsidR="008B0A24" w:rsidRPr="008B0A24" w:rsidRDefault="008B0A24" w:rsidP="008B0A24">
            <w:pPr>
              <w:widowControl/>
              <w:adjustRightInd/>
              <w:spacing w:line="240" w:lineRule="auto"/>
              <w:jc w:val="center"/>
              <w:rPr>
                <w:rFonts w:ascii="宋体" w:hAnsi="宋体" w:cs="宋体"/>
                <w:sz w:val="18"/>
                <w:szCs w:val="18"/>
              </w:rPr>
            </w:pPr>
            <w:r w:rsidRPr="008B0A24">
              <w:rPr>
                <w:rFonts w:ascii="宋体" w:hAnsi="宋体" w:cs="宋体" w:hint="eastAsia"/>
                <w:sz w:val="18"/>
                <w:szCs w:val="18"/>
              </w:rPr>
              <w:t>考核项目</w:t>
            </w:r>
          </w:p>
        </w:tc>
        <w:tc>
          <w:tcPr>
            <w:tcW w:w="364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30F3B91" w14:textId="77777777" w:rsidR="008B0A24" w:rsidRPr="008B0A24" w:rsidRDefault="008B0A24" w:rsidP="008B0A24">
            <w:pPr>
              <w:adjustRightInd/>
              <w:spacing w:line="240" w:lineRule="auto"/>
              <w:jc w:val="center"/>
              <w:rPr>
                <w:rFonts w:ascii="宋体" w:hAnsi="宋体" w:cs="宋体"/>
                <w:sz w:val="18"/>
                <w:szCs w:val="18"/>
              </w:rPr>
            </w:pPr>
            <w:r w:rsidRPr="008B0A24">
              <w:rPr>
                <w:rFonts w:ascii="宋体" w:hAnsi="宋体" w:cs="宋体" w:hint="eastAsia"/>
                <w:sz w:val="18"/>
                <w:szCs w:val="18"/>
              </w:rPr>
              <w:t>考试内容</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6D302C" w14:textId="77777777" w:rsidR="008B0A24" w:rsidRPr="008B0A24" w:rsidRDefault="008B0A24" w:rsidP="008B0A24">
            <w:pPr>
              <w:widowControl/>
              <w:adjustRightInd/>
              <w:spacing w:line="240" w:lineRule="auto"/>
              <w:jc w:val="center"/>
              <w:rPr>
                <w:rFonts w:ascii="宋体" w:hAnsi="宋体" w:cs="宋体"/>
                <w:sz w:val="18"/>
                <w:szCs w:val="18"/>
              </w:rPr>
            </w:pPr>
            <w:r w:rsidRPr="008B0A24">
              <w:rPr>
                <w:rFonts w:ascii="宋体" w:hAnsi="宋体" w:cs="宋体" w:hint="eastAsia"/>
                <w:sz w:val="18"/>
                <w:szCs w:val="18"/>
              </w:rPr>
              <w:t>配分</w:t>
            </w:r>
          </w:p>
        </w:tc>
        <w:tc>
          <w:tcPr>
            <w:tcW w:w="2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DDE39F" w14:textId="77777777" w:rsidR="008B0A24" w:rsidRPr="008B0A24" w:rsidRDefault="008B0A24" w:rsidP="008B0A24">
            <w:pPr>
              <w:widowControl/>
              <w:adjustRightInd/>
              <w:spacing w:line="240" w:lineRule="auto"/>
              <w:jc w:val="center"/>
              <w:rPr>
                <w:rFonts w:ascii="宋体" w:hAnsi="宋体" w:cs="宋体"/>
                <w:sz w:val="18"/>
                <w:szCs w:val="18"/>
              </w:rPr>
            </w:pPr>
            <w:r w:rsidRPr="008B0A24">
              <w:rPr>
                <w:rFonts w:ascii="宋体" w:hAnsi="宋体" w:cs="宋体" w:hint="eastAsia"/>
                <w:sz w:val="18"/>
                <w:szCs w:val="18"/>
              </w:rPr>
              <w:t>评分标准</w:t>
            </w:r>
          </w:p>
        </w:tc>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722A39" w14:textId="77777777" w:rsidR="008B0A24" w:rsidRPr="008B0A24" w:rsidRDefault="008B0A24" w:rsidP="008B0A24">
            <w:pPr>
              <w:widowControl/>
              <w:adjustRightInd/>
              <w:spacing w:line="240" w:lineRule="auto"/>
              <w:jc w:val="center"/>
              <w:rPr>
                <w:rFonts w:ascii="宋体" w:hAnsi="宋体" w:cs="宋体"/>
                <w:sz w:val="18"/>
                <w:szCs w:val="18"/>
              </w:rPr>
            </w:pPr>
            <w:r w:rsidRPr="008B0A24">
              <w:rPr>
                <w:rFonts w:ascii="宋体" w:hAnsi="宋体" w:cs="宋体" w:hint="eastAsia"/>
                <w:sz w:val="18"/>
                <w:szCs w:val="18"/>
              </w:rPr>
              <w:t>考试方式</w:t>
            </w:r>
          </w:p>
        </w:tc>
      </w:tr>
      <w:tr w:rsidR="008B0A24" w:rsidRPr="00C00278" w14:paraId="3DEE5E74" w14:textId="77777777" w:rsidTr="00DA0251">
        <w:trPr>
          <w:trHeight w:val="3432"/>
          <w:jc w:val="center"/>
        </w:trPr>
        <w:tc>
          <w:tcPr>
            <w:tcW w:w="546" w:type="dxa"/>
            <w:tcBorders>
              <w:top w:val="single" w:sz="4" w:space="0" w:color="000000"/>
              <w:left w:val="single" w:sz="4" w:space="0" w:color="000000"/>
              <w:right w:val="single" w:sz="4" w:space="0" w:color="auto"/>
            </w:tcBorders>
            <w:noWrap/>
            <w:tcMar>
              <w:top w:w="15" w:type="dxa"/>
              <w:left w:w="15" w:type="dxa"/>
              <w:right w:w="15" w:type="dxa"/>
            </w:tcMar>
            <w:vAlign w:val="center"/>
          </w:tcPr>
          <w:p w14:paraId="5BD37031" w14:textId="77777777" w:rsidR="008B0A24" w:rsidRPr="00C00278" w:rsidRDefault="008B0A24" w:rsidP="0078246E">
            <w:pPr>
              <w:widowControl/>
              <w:adjustRightInd/>
              <w:spacing w:line="240" w:lineRule="auto"/>
              <w:jc w:val="center"/>
              <w:textAlignment w:val="center"/>
              <w:rPr>
                <w:rFonts w:ascii="宋体" w:hAnsi="宋体" w:cs="宋体"/>
                <w:sz w:val="18"/>
                <w:szCs w:val="18"/>
              </w:rPr>
            </w:pPr>
            <w:r w:rsidRPr="00C00278">
              <w:rPr>
                <w:rFonts w:ascii="宋体" w:hAnsi="宋体" w:cs="宋体" w:hint="eastAsia"/>
                <w:sz w:val="18"/>
                <w:szCs w:val="18"/>
              </w:rPr>
              <w:t>2</w:t>
            </w:r>
          </w:p>
        </w:tc>
        <w:tc>
          <w:tcPr>
            <w:tcW w:w="1126"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5983EB61" w14:textId="77777777" w:rsidR="008B0A24" w:rsidRPr="00C00278" w:rsidRDefault="008B0A24" w:rsidP="0078246E">
            <w:pPr>
              <w:widowControl/>
              <w:adjustRightInd/>
              <w:spacing w:line="240" w:lineRule="auto"/>
              <w:jc w:val="left"/>
              <w:rPr>
                <w:rFonts w:ascii="宋体" w:hAnsi="宋体" w:cs="宋体"/>
                <w:sz w:val="18"/>
                <w:szCs w:val="18"/>
              </w:rPr>
            </w:pPr>
          </w:p>
        </w:tc>
        <w:tc>
          <w:tcPr>
            <w:tcW w:w="3640" w:type="dxa"/>
            <w:tcBorders>
              <w:top w:val="single" w:sz="4" w:space="0" w:color="000000"/>
              <w:left w:val="single" w:sz="4" w:space="0" w:color="auto"/>
              <w:right w:val="single" w:sz="4" w:space="0" w:color="000000"/>
            </w:tcBorders>
            <w:noWrap/>
            <w:tcMar>
              <w:top w:w="15" w:type="dxa"/>
              <w:left w:w="15" w:type="dxa"/>
              <w:right w:w="15" w:type="dxa"/>
            </w:tcMar>
            <w:vAlign w:val="center"/>
          </w:tcPr>
          <w:p w14:paraId="1F68C96E" w14:textId="77777777" w:rsidR="008B0A24" w:rsidRDefault="008B0A24" w:rsidP="00773B78">
            <w:pPr>
              <w:adjustRightInd/>
              <w:spacing w:line="240" w:lineRule="auto"/>
              <w:jc w:val="left"/>
              <w:rPr>
                <w:rFonts w:ascii="宋体" w:hAnsi="宋体" w:cs="宋体"/>
                <w:sz w:val="18"/>
                <w:szCs w:val="18"/>
              </w:rPr>
            </w:pPr>
            <w:r w:rsidRPr="00C00278">
              <w:rPr>
                <w:rFonts w:ascii="宋体" w:hAnsi="宋体" w:cs="宋体" w:hint="eastAsia"/>
                <w:sz w:val="18"/>
                <w:szCs w:val="18"/>
              </w:rPr>
              <w:t>指出仪表适用危险场合的代表气体和表面温度限值；</w:t>
            </w:r>
          </w:p>
          <w:p w14:paraId="0482C851" w14:textId="67255CDF" w:rsidR="008B0A24" w:rsidRDefault="008B0A24" w:rsidP="00773B78">
            <w:pPr>
              <w:adjustRightInd/>
              <w:spacing w:line="240" w:lineRule="auto"/>
              <w:jc w:val="left"/>
              <w:rPr>
                <w:rFonts w:ascii="宋体" w:hAnsi="宋体" w:cs="宋体"/>
                <w:sz w:val="18"/>
                <w:szCs w:val="18"/>
              </w:rPr>
            </w:pPr>
            <w:r w:rsidRPr="00C00278">
              <w:rPr>
                <w:rFonts w:ascii="宋体" w:hAnsi="宋体" w:cs="宋体" w:hint="eastAsia"/>
                <w:sz w:val="18"/>
                <w:szCs w:val="18"/>
              </w:rPr>
              <w:t>ⅡA：丙烷；</w:t>
            </w:r>
          </w:p>
          <w:p w14:paraId="5C299E6E" w14:textId="77777777" w:rsidR="008B0A24" w:rsidRPr="00C00278" w:rsidRDefault="008B0A24" w:rsidP="00773B78">
            <w:pPr>
              <w:adjustRightInd/>
              <w:spacing w:line="240" w:lineRule="auto"/>
              <w:jc w:val="left"/>
              <w:rPr>
                <w:rFonts w:ascii="宋体" w:hAnsi="宋体" w:cs="宋体"/>
                <w:sz w:val="18"/>
                <w:szCs w:val="18"/>
              </w:rPr>
            </w:pPr>
            <w:r w:rsidRPr="00C00278">
              <w:rPr>
                <w:rFonts w:ascii="宋体" w:hAnsi="宋体" w:cs="宋体" w:hint="eastAsia"/>
                <w:sz w:val="18"/>
                <w:szCs w:val="18"/>
              </w:rPr>
              <w:t>ⅡB：乙烯；</w:t>
            </w:r>
          </w:p>
          <w:p w14:paraId="43AFCA7C" w14:textId="77777777"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ⅡC：氢气、乙炔；</w:t>
            </w:r>
          </w:p>
          <w:p w14:paraId="49F7DFCC" w14:textId="6D18D5EB"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T1:450℃；</w:t>
            </w:r>
          </w:p>
          <w:p w14:paraId="45516C67" w14:textId="4E331EF6"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T2:300℃；</w:t>
            </w:r>
          </w:p>
          <w:p w14:paraId="5FB87658" w14:textId="35732787"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T3:200℃；</w:t>
            </w:r>
          </w:p>
          <w:p w14:paraId="42A10062" w14:textId="3B49645D"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T4:135℃；</w:t>
            </w:r>
          </w:p>
          <w:p w14:paraId="35989774" w14:textId="2BACF5D1"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T5:100℃；</w:t>
            </w:r>
          </w:p>
          <w:p w14:paraId="170962B3" w14:textId="693E7E3D" w:rsidR="008B0A24" w:rsidRPr="00C00278" w:rsidRDefault="008B0A24" w:rsidP="0078246E">
            <w:pPr>
              <w:spacing w:line="240" w:lineRule="auto"/>
              <w:jc w:val="left"/>
              <w:rPr>
                <w:rFonts w:ascii="宋体" w:hAnsi="宋体" w:cs="宋体"/>
                <w:sz w:val="18"/>
                <w:szCs w:val="18"/>
              </w:rPr>
            </w:pPr>
            <w:r w:rsidRPr="00C00278">
              <w:rPr>
                <w:rFonts w:ascii="宋体" w:hAnsi="宋体" w:cs="宋体" w:hint="eastAsia"/>
                <w:sz w:val="18"/>
                <w:szCs w:val="18"/>
              </w:rPr>
              <w:t>T6:85℃。</w:t>
            </w:r>
          </w:p>
        </w:tc>
        <w:tc>
          <w:tcPr>
            <w:tcW w:w="546"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5E1C37A8" w14:textId="77777777" w:rsidR="008B0A24" w:rsidRPr="00C00278" w:rsidRDefault="008B0A24" w:rsidP="0078246E">
            <w:pPr>
              <w:widowControl/>
              <w:adjustRightInd/>
              <w:spacing w:line="240" w:lineRule="auto"/>
              <w:jc w:val="center"/>
              <w:rPr>
                <w:rFonts w:ascii="宋体" w:hAnsi="宋体" w:cs="宋体"/>
                <w:sz w:val="18"/>
                <w:szCs w:val="18"/>
              </w:rPr>
            </w:pPr>
            <w:r w:rsidRPr="00C00278">
              <w:rPr>
                <w:rFonts w:ascii="宋体" w:hAnsi="宋体" w:cs="宋体" w:hint="eastAsia"/>
                <w:sz w:val="18"/>
                <w:szCs w:val="18"/>
              </w:rPr>
              <w:t>30</w:t>
            </w:r>
          </w:p>
        </w:tc>
        <w:tc>
          <w:tcPr>
            <w:tcW w:w="2300"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3FDC635E" w14:textId="77777777" w:rsidR="008B0A24" w:rsidRPr="00C00278" w:rsidRDefault="008B0A24" w:rsidP="003326B4">
            <w:pPr>
              <w:widowControl/>
              <w:adjustRightInd/>
              <w:spacing w:line="240" w:lineRule="auto"/>
              <w:jc w:val="left"/>
              <w:rPr>
                <w:rFonts w:ascii="宋体" w:hAnsi="宋体" w:cs="宋体"/>
                <w:sz w:val="18"/>
                <w:szCs w:val="18"/>
              </w:rPr>
            </w:pPr>
            <w:r w:rsidRPr="00C00278">
              <w:rPr>
                <w:rFonts w:ascii="宋体" w:hAnsi="宋体" w:cs="宋体" w:hint="eastAsia"/>
                <w:sz w:val="18"/>
                <w:szCs w:val="18"/>
              </w:rPr>
              <w:t>代表性气体错误扣15分；</w:t>
            </w:r>
          </w:p>
          <w:p w14:paraId="5E261F5F" w14:textId="04DCEC89" w:rsidR="008B0A24" w:rsidRPr="00C00278" w:rsidRDefault="008B0A24" w:rsidP="0078246E">
            <w:pPr>
              <w:spacing w:line="240" w:lineRule="auto"/>
              <w:jc w:val="left"/>
              <w:rPr>
                <w:rFonts w:ascii="宋体" w:hAnsi="宋体" w:cs="宋体"/>
                <w:sz w:val="18"/>
                <w:szCs w:val="18"/>
              </w:rPr>
            </w:pPr>
            <w:r w:rsidRPr="00C00278">
              <w:rPr>
                <w:rFonts w:ascii="宋体" w:hAnsi="宋体" w:cs="宋体" w:hint="eastAsia"/>
                <w:sz w:val="18"/>
                <w:szCs w:val="18"/>
              </w:rPr>
              <w:t>表现温度限值错误扣15分。</w:t>
            </w:r>
          </w:p>
        </w:tc>
        <w:tc>
          <w:tcPr>
            <w:tcW w:w="1186"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778E74EC" w14:textId="77777777" w:rsidR="008B0A24" w:rsidRPr="00C00278" w:rsidRDefault="008B0A24" w:rsidP="0078246E">
            <w:pPr>
              <w:widowControl/>
              <w:adjustRightInd/>
              <w:spacing w:line="240" w:lineRule="auto"/>
              <w:jc w:val="left"/>
              <w:rPr>
                <w:rFonts w:ascii="宋体" w:hAnsi="宋体" w:cs="宋体"/>
                <w:sz w:val="18"/>
                <w:szCs w:val="18"/>
              </w:rPr>
            </w:pPr>
            <w:r w:rsidRPr="00C00278">
              <w:rPr>
                <w:rFonts w:ascii="宋体" w:hAnsi="宋体" w:cs="宋体" w:hint="eastAsia"/>
                <w:sz w:val="18"/>
                <w:szCs w:val="18"/>
              </w:rPr>
              <w:t>实物操作</w:t>
            </w:r>
          </w:p>
          <w:p w14:paraId="2F2873C7" w14:textId="77777777" w:rsidR="008B0A24" w:rsidRPr="00C00278" w:rsidRDefault="008B0A24" w:rsidP="0078246E">
            <w:pPr>
              <w:widowControl/>
              <w:adjustRightInd/>
              <w:spacing w:line="240" w:lineRule="auto"/>
              <w:jc w:val="left"/>
              <w:rPr>
                <w:rFonts w:ascii="宋体" w:hAnsi="宋体" w:cs="宋体"/>
                <w:sz w:val="18"/>
                <w:szCs w:val="18"/>
              </w:rPr>
            </w:pPr>
            <w:r w:rsidRPr="00C00278">
              <w:rPr>
                <w:rFonts w:ascii="宋体" w:hAnsi="宋体" w:cs="宋体" w:hint="eastAsia"/>
                <w:sz w:val="18"/>
                <w:szCs w:val="18"/>
              </w:rPr>
              <w:t>实物仿真操作</w:t>
            </w:r>
          </w:p>
        </w:tc>
      </w:tr>
      <w:tr w:rsidR="008B0A24" w:rsidRPr="00C00278" w14:paraId="4C9D8102" w14:textId="77777777" w:rsidTr="00DA0251">
        <w:trPr>
          <w:trHeight w:val="20"/>
          <w:jc w:val="center"/>
        </w:trPr>
        <w:tc>
          <w:tcPr>
            <w:tcW w:w="54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CAA54B7" w14:textId="77777777" w:rsidR="008B0A24" w:rsidRPr="00C00278" w:rsidRDefault="008B0A24" w:rsidP="0078246E">
            <w:pPr>
              <w:adjustRightInd/>
              <w:spacing w:line="240" w:lineRule="auto"/>
              <w:jc w:val="center"/>
              <w:rPr>
                <w:rFonts w:ascii="宋体" w:hAnsi="宋体" w:cs="宋体"/>
                <w:sz w:val="18"/>
                <w:szCs w:val="18"/>
              </w:rPr>
            </w:pPr>
            <w:r w:rsidRPr="00C00278">
              <w:rPr>
                <w:rFonts w:ascii="宋体" w:hAnsi="宋体" w:cs="宋体" w:hint="eastAsia"/>
                <w:sz w:val="18"/>
                <w:szCs w:val="18"/>
              </w:rPr>
              <w:t>3</w:t>
            </w:r>
          </w:p>
        </w:tc>
        <w:tc>
          <w:tcPr>
            <w:tcW w:w="1126"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2D80E2BF" w14:textId="77777777" w:rsidR="008B0A24" w:rsidRPr="0078246E" w:rsidRDefault="008B0A24" w:rsidP="0078246E">
            <w:pPr>
              <w:adjustRightInd/>
              <w:spacing w:line="240" w:lineRule="auto"/>
              <w:jc w:val="left"/>
              <w:rPr>
                <w:rFonts w:ascii="宋体" w:hAnsi="宋体" w:cs="宋体"/>
                <w:sz w:val="18"/>
                <w:szCs w:val="18"/>
              </w:rPr>
            </w:pPr>
          </w:p>
        </w:tc>
        <w:tc>
          <w:tcPr>
            <w:tcW w:w="364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4879360" w14:textId="77777777" w:rsidR="008B0A24" w:rsidRPr="0078246E" w:rsidRDefault="008B0A24" w:rsidP="0078246E">
            <w:pPr>
              <w:adjustRightInd/>
              <w:spacing w:line="240" w:lineRule="auto"/>
              <w:jc w:val="left"/>
              <w:rPr>
                <w:rFonts w:ascii="宋体" w:hAnsi="宋体" w:cs="宋体"/>
                <w:sz w:val="18"/>
                <w:szCs w:val="18"/>
              </w:rPr>
            </w:pPr>
            <w:r w:rsidRPr="0078246E">
              <w:rPr>
                <w:rFonts w:ascii="宋体" w:hAnsi="宋体" w:cs="宋体" w:hint="eastAsia"/>
                <w:sz w:val="18"/>
                <w:szCs w:val="18"/>
              </w:rPr>
              <w:t>说明仪表允许操作的条件：</w:t>
            </w:r>
          </w:p>
          <w:p w14:paraId="202DA97C" w14:textId="77777777" w:rsidR="008B0A24" w:rsidRPr="00C00278" w:rsidRDefault="008B0A24" w:rsidP="0078246E">
            <w:pPr>
              <w:adjustRightInd/>
              <w:spacing w:line="240" w:lineRule="auto"/>
              <w:jc w:val="left"/>
              <w:rPr>
                <w:rFonts w:ascii="宋体" w:hAnsi="宋体" w:cs="宋体"/>
                <w:sz w:val="18"/>
                <w:szCs w:val="18"/>
              </w:rPr>
            </w:pPr>
            <w:proofErr w:type="gramStart"/>
            <w:r w:rsidRPr="00C00278">
              <w:rPr>
                <w:rFonts w:ascii="宋体" w:hAnsi="宋体" w:cs="宋体" w:hint="eastAsia"/>
                <w:sz w:val="18"/>
                <w:szCs w:val="18"/>
              </w:rPr>
              <w:t>本安型</w:t>
            </w:r>
            <w:proofErr w:type="gramEnd"/>
            <w:r w:rsidRPr="00C00278">
              <w:rPr>
                <w:rFonts w:ascii="宋体" w:hAnsi="宋体" w:cs="宋体" w:hint="eastAsia"/>
                <w:sz w:val="18"/>
                <w:szCs w:val="18"/>
              </w:rPr>
              <w:t>可以带电开盖拆装维修；</w:t>
            </w:r>
          </w:p>
          <w:p w14:paraId="12CBCB33" w14:textId="77777777"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隔爆</w:t>
            </w:r>
            <w:proofErr w:type="gramStart"/>
            <w:r w:rsidRPr="00C00278">
              <w:rPr>
                <w:rFonts w:ascii="宋体" w:hAnsi="宋体" w:cs="宋体" w:hint="eastAsia"/>
                <w:sz w:val="18"/>
                <w:szCs w:val="18"/>
              </w:rPr>
              <w:t>型必须</w:t>
            </w:r>
            <w:proofErr w:type="gramEnd"/>
            <w:r w:rsidRPr="00C00278">
              <w:rPr>
                <w:rFonts w:ascii="宋体" w:hAnsi="宋体" w:cs="宋体" w:hint="eastAsia"/>
                <w:sz w:val="18"/>
                <w:szCs w:val="18"/>
              </w:rPr>
              <w:t>断电后开盖拆装维修。</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F0C24" w14:textId="77777777" w:rsidR="008B0A24" w:rsidRPr="0078246E" w:rsidRDefault="008B0A24" w:rsidP="0078246E">
            <w:pPr>
              <w:adjustRightInd/>
              <w:spacing w:line="240" w:lineRule="auto"/>
              <w:jc w:val="center"/>
              <w:rPr>
                <w:rFonts w:ascii="宋体" w:hAnsi="宋体" w:cs="宋体"/>
                <w:sz w:val="18"/>
                <w:szCs w:val="18"/>
              </w:rPr>
            </w:pPr>
            <w:r w:rsidRPr="0078246E">
              <w:rPr>
                <w:rFonts w:ascii="宋体" w:hAnsi="宋体" w:cs="宋体" w:hint="eastAsia"/>
                <w:sz w:val="18"/>
                <w:szCs w:val="18"/>
              </w:rPr>
              <w:t>30</w:t>
            </w:r>
          </w:p>
        </w:tc>
        <w:tc>
          <w:tcPr>
            <w:tcW w:w="2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185CA" w14:textId="77777777"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回答错误扣30分。</w:t>
            </w:r>
          </w:p>
        </w:tc>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365F83" w14:textId="77777777"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实物操作</w:t>
            </w:r>
          </w:p>
          <w:p w14:paraId="2FFB0938" w14:textId="77777777" w:rsidR="008B0A24" w:rsidRPr="00C00278" w:rsidRDefault="008B0A24" w:rsidP="0078246E">
            <w:pPr>
              <w:adjustRightInd/>
              <w:spacing w:line="240" w:lineRule="auto"/>
              <w:jc w:val="left"/>
              <w:rPr>
                <w:rFonts w:ascii="宋体" w:hAnsi="宋体" w:cs="宋体"/>
                <w:sz w:val="18"/>
                <w:szCs w:val="18"/>
              </w:rPr>
            </w:pPr>
            <w:r w:rsidRPr="00C00278">
              <w:rPr>
                <w:rFonts w:ascii="宋体" w:hAnsi="宋体" w:cs="宋体" w:hint="eastAsia"/>
                <w:sz w:val="18"/>
                <w:szCs w:val="18"/>
              </w:rPr>
              <w:t>实物仿真操作</w:t>
            </w:r>
          </w:p>
        </w:tc>
      </w:tr>
      <w:tr w:rsidR="00C802B7" w:rsidRPr="00C00278" w14:paraId="5CE1573A" w14:textId="77777777" w:rsidTr="008B0A24">
        <w:trPr>
          <w:trHeight w:val="20"/>
          <w:jc w:val="center"/>
        </w:trPr>
        <w:tc>
          <w:tcPr>
            <w:tcW w:w="531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6B177F" w14:textId="77777777" w:rsidR="00C802B7" w:rsidRPr="00C00278" w:rsidRDefault="00C802B7" w:rsidP="0078246E">
            <w:pPr>
              <w:adjustRightInd/>
              <w:spacing w:line="240" w:lineRule="auto"/>
              <w:jc w:val="center"/>
              <w:rPr>
                <w:rFonts w:ascii="宋体" w:hAnsi="宋体" w:cs="宋体"/>
                <w:sz w:val="18"/>
                <w:szCs w:val="18"/>
              </w:rPr>
            </w:pPr>
            <w:r w:rsidRPr="00C00278">
              <w:rPr>
                <w:rFonts w:ascii="宋体" w:hAnsi="宋体" w:cs="宋体" w:hint="eastAsia"/>
                <w:sz w:val="18"/>
                <w:szCs w:val="18"/>
              </w:rPr>
              <w:t>合计</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7140F3" w14:textId="77777777" w:rsidR="00C802B7" w:rsidRPr="00C00278" w:rsidRDefault="00C802B7" w:rsidP="0078246E">
            <w:pPr>
              <w:adjustRightInd/>
              <w:spacing w:line="240" w:lineRule="auto"/>
              <w:jc w:val="center"/>
              <w:rPr>
                <w:rFonts w:ascii="宋体" w:hAnsi="宋体" w:cs="宋体"/>
                <w:sz w:val="18"/>
                <w:szCs w:val="18"/>
              </w:rPr>
            </w:pPr>
            <w:r w:rsidRPr="00C00278">
              <w:rPr>
                <w:rFonts w:ascii="宋体" w:hAnsi="宋体" w:cs="宋体" w:hint="eastAsia"/>
                <w:sz w:val="18"/>
                <w:szCs w:val="18"/>
              </w:rPr>
              <w:t>100</w:t>
            </w:r>
          </w:p>
        </w:tc>
        <w:tc>
          <w:tcPr>
            <w:tcW w:w="2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D56DA3" w14:textId="77777777" w:rsidR="00C802B7" w:rsidRPr="00C00278" w:rsidRDefault="00C802B7" w:rsidP="0078246E">
            <w:pPr>
              <w:adjustRightInd/>
              <w:spacing w:line="240" w:lineRule="auto"/>
              <w:rPr>
                <w:rFonts w:ascii="宋体" w:hAnsi="宋体" w:cs="宋体"/>
                <w:sz w:val="18"/>
                <w:szCs w:val="18"/>
              </w:rPr>
            </w:pPr>
          </w:p>
        </w:tc>
        <w:tc>
          <w:tcPr>
            <w:tcW w:w="11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DBEB5F" w14:textId="77777777" w:rsidR="00C802B7" w:rsidRPr="00C00278" w:rsidRDefault="00C802B7" w:rsidP="0078246E">
            <w:pPr>
              <w:adjustRightInd/>
              <w:spacing w:line="240" w:lineRule="auto"/>
              <w:rPr>
                <w:rFonts w:ascii="宋体" w:hAnsi="宋体" w:cs="宋体"/>
                <w:sz w:val="18"/>
                <w:szCs w:val="18"/>
              </w:rPr>
            </w:pPr>
          </w:p>
        </w:tc>
      </w:tr>
      <w:tr w:rsidR="00C802B7" w:rsidRPr="00C00278" w14:paraId="5C10DA7D" w14:textId="77777777" w:rsidTr="008B0A24">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DC435B" w14:textId="4E8EEE78" w:rsidR="00C802B7" w:rsidRPr="0078246E" w:rsidRDefault="00C802B7" w:rsidP="00773B78">
            <w:pPr>
              <w:pStyle w:val="affff6"/>
            </w:pPr>
            <w:r w:rsidRPr="0078246E">
              <w:rPr>
                <w:rFonts w:hint="eastAsia"/>
              </w:rPr>
              <w:t>单项扣分总和不得超出该项配分数。</w:t>
            </w:r>
          </w:p>
        </w:tc>
      </w:tr>
    </w:tbl>
    <w:p w14:paraId="0D9AE4D9" w14:textId="77777777" w:rsidR="00C802B7" w:rsidRPr="00C802B7" w:rsidRDefault="00C802B7" w:rsidP="00CF35B6">
      <w:pPr>
        <w:pStyle w:val="affff"/>
        <w:spacing w:before="156" w:after="156"/>
      </w:pPr>
      <w:bookmarkStart w:id="73" w:name="_Toc202295731"/>
      <w:bookmarkStart w:id="74" w:name="_Toc202776148"/>
      <w:r w:rsidRPr="00C802B7">
        <w:rPr>
          <w:rFonts w:hint="eastAsia"/>
        </w:rPr>
        <w:t>科目二：K2安全操作技术</w:t>
      </w:r>
      <w:bookmarkEnd w:id="73"/>
      <w:bookmarkEnd w:id="74"/>
    </w:p>
    <w:p w14:paraId="0A4A20D7" w14:textId="77777777" w:rsidR="00C802B7" w:rsidRPr="00C802B7" w:rsidRDefault="00C802B7" w:rsidP="00CF35B6">
      <w:pPr>
        <w:pStyle w:val="affff0"/>
        <w:spacing w:before="156" w:after="156"/>
      </w:pPr>
      <w:r w:rsidRPr="00C802B7">
        <w:rPr>
          <w:rFonts w:hint="eastAsia"/>
        </w:rPr>
        <w:t>K21带控制点的工艺流程图符号识别</w:t>
      </w:r>
    </w:p>
    <w:p w14:paraId="58DAA0EF"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1）K21-1带控制点的工艺流程图符号识别</w:t>
      </w:r>
    </w:p>
    <w:p w14:paraId="565CDFF1"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440808B4"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容易。</w:t>
      </w:r>
    </w:p>
    <w:p w14:paraId="0342A74E"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2F18FA82"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5分钟。</w:t>
      </w:r>
    </w:p>
    <w:p w14:paraId="6C4F1648"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3116BCD2" w14:textId="77777777" w:rsidR="00C802B7" w:rsidRPr="00C802B7" w:rsidRDefault="00C802B7" w:rsidP="00565C2C">
      <w:pPr>
        <w:pStyle w:val="afff3"/>
        <w:spacing w:before="156" w:after="156"/>
        <w:ind w:left="0"/>
      </w:pPr>
      <w:r w:rsidRPr="00C802B7">
        <w:rPr>
          <w:rFonts w:hint="eastAsia"/>
        </w:rPr>
        <w:t>K21-1带控制点的工艺流程图符号识别评分表</w:t>
      </w:r>
    </w:p>
    <w:tbl>
      <w:tblPr>
        <w:tblW w:w="5000" w:type="pct"/>
        <w:jc w:val="center"/>
        <w:tblCellMar>
          <w:left w:w="0" w:type="dxa"/>
          <w:right w:w="0" w:type="dxa"/>
        </w:tblCellMar>
        <w:tblLook w:val="04A0" w:firstRow="1" w:lastRow="0" w:firstColumn="1" w:lastColumn="0" w:noHBand="0" w:noVBand="1"/>
      </w:tblPr>
      <w:tblGrid>
        <w:gridCol w:w="522"/>
        <w:gridCol w:w="1080"/>
        <w:gridCol w:w="3485"/>
        <w:gridCol w:w="523"/>
        <w:gridCol w:w="2323"/>
        <w:gridCol w:w="1411"/>
      </w:tblGrid>
      <w:tr w:rsidR="00C802B7" w:rsidRPr="0078246E" w14:paraId="02D68EBC" w14:textId="77777777" w:rsidTr="00444CAA">
        <w:trPr>
          <w:cantSplit/>
          <w:trHeight w:val="20"/>
          <w:jc w:val="center"/>
        </w:trPr>
        <w:tc>
          <w:tcPr>
            <w:tcW w:w="2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69716" w14:textId="77777777" w:rsidR="00C802B7" w:rsidRPr="0078246E" w:rsidRDefault="00C802B7" w:rsidP="0078246E">
            <w:pPr>
              <w:adjustRightInd/>
              <w:spacing w:line="240" w:lineRule="auto"/>
              <w:jc w:val="center"/>
              <w:rPr>
                <w:rFonts w:ascii="宋体" w:hAnsi="宋体" w:cs="宋体"/>
                <w:sz w:val="18"/>
                <w:szCs w:val="18"/>
              </w:rPr>
            </w:pPr>
            <w:r w:rsidRPr="0078246E">
              <w:rPr>
                <w:rFonts w:ascii="宋体" w:hAnsi="宋体" w:cs="宋体" w:hint="eastAsia"/>
                <w:sz w:val="18"/>
                <w:szCs w:val="18"/>
              </w:rPr>
              <w:t>序号</w:t>
            </w:r>
          </w:p>
        </w:tc>
        <w:tc>
          <w:tcPr>
            <w:tcW w:w="578"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4EEF5D2" w14:textId="77777777" w:rsidR="00C802B7" w:rsidRPr="0078246E" w:rsidRDefault="00C802B7" w:rsidP="0078246E">
            <w:pPr>
              <w:adjustRightInd/>
              <w:spacing w:line="240" w:lineRule="auto"/>
              <w:jc w:val="center"/>
              <w:rPr>
                <w:rFonts w:ascii="宋体" w:hAnsi="宋体" w:cs="宋体"/>
                <w:sz w:val="18"/>
                <w:szCs w:val="18"/>
              </w:rPr>
            </w:pPr>
            <w:r w:rsidRPr="0078246E">
              <w:rPr>
                <w:rFonts w:ascii="宋体" w:hAnsi="宋体" w:cs="宋体" w:hint="eastAsia"/>
                <w:sz w:val="18"/>
                <w:szCs w:val="18"/>
              </w:rPr>
              <w:t>考核项目</w:t>
            </w:r>
          </w:p>
        </w:tc>
        <w:tc>
          <w:tcPr>
            <w:tcW w:w="18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9300F" w14:textId="0A738F0C" w:rsidR="00C802B7" w:rsidRPr="0078246E" w:rsidRDefault="00EA6271" w:rsidP="0078246E">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5A72F" w14:textId="77777777" w:rsidR="00C802B7" w:rsidRPr="0078246E" w:rsidRDefault="00C802B7" w:rsidP="0078246E">
            <w:pPr>
              <w:adjustRightInd/>
              <w:spacing w:line="240" w:lineRule="auto"/>
              <w:jc w:val="center"/>
              <w:rPr>
                <w:rFonts w:ascii="宋体" w:hAnsi="宋体" w:cs="宋体"/>
                <w:sz w:val="18"/>
                <w:szCs w:val="18"/>
              </w:rPr>
            </w:pPr>
            <w:r w:rsidRPr="0078246E">
              <w:rPr>
                <w:rFonts w:ascii="宋体" w:hAnsi="宋体" w:cs="宋体" w:hint="eastAsia"/>
                <w:sz w:val="18"/>
                <w:szCs w:val="18"/>
              </w:rPr>
              <w:t>配分</w:t>
            </w:r>
          </w:p>
        </w:tc>
        <w:tc>
          <w:tcPr>
            <w:tcW w:w="12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B9A1B" w14:textId="780ED2F7" w:rsidR="00C802B7" w:rsidRPr="0078246E" w:rsidRDefault="00863779" w:rsidP="0078246E">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755" w:type="pct"/>
            <w:tcBorders>
              <w:top w:val="single" w:sz="4" w:space="0" w:color="000000"/>
              <w:left w:val="single" w:sz="4" w:space="0" w:color="000000"/>
              <w:bottom w:val="single" w:sz="4" w:space="0" w:color="000000"/>
              <w:right w:val="single" w:sz="4" w:space="0" w:color="000000"/>
            </w:tcBorders>
            <w:vAlign w:val="center"/>
          </w:tcPr>
          <w:p w14:paraId="1F93C418" w14:textId="77777777" w:rsidR="00C802B7" w:rsidRPr="0078246E" w:rsidRDefault="00C802B7" w:rsidP="0078246E">
            <w:pPr>
              <w:adjustRightInd/>
              <w:spacing w:line="240" w:lineRule="auto"/>
              <w:jc w:val="center"/>
              <w:rPr>
                <w:rFonts w:ascii="宋体" w:hAnsi="宋体" w:cs="宋体"/>
                <w:sz w:val="18"/>
                <w:szCs w:val="18"/>
              </w:rPr>
            </w:pPr>
            <w:r w:rsidRPr="0078246E">
              <w:rPr>
                <w:rFonts w:ascii="宋体" w:hAnsi="宋体" w:cs="宋体" w:hint="eastAsia"/>
                <w:sz w:val="18"/>
                <w:szCs w:val="18"/>
              </w:rPr>
              <w:t>考试方式</w:t>
            </w:r>
          </w:p>
        </w:tc>
      </w:tr>
      <w:tr w:rsidR="00C802B7" w:rsidRPr="0078246E" w14:paraId="1B8BB4AB" w14:textId="77777777" w:rsidTr="00444CAA">
        <w:trPr>
          <w:cantSplit/>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C2E76BE" w14:textId="77777777" w:rsidR="00C802B7" w:rsidRPr="0078246E" w:rsidRDefault="00C802B7" w:rsidP="0078246E">
            <w:pPr>
              <w:adjustRightInd/>
              <w:spacing w:line="240" w:lineRule="auto"/>
              <w:jc w:val="center"/>
              <w:textAlignment w:val="center"/>
              <w:rPr>
                <w:rFonts w:ascii="宋体" w:hAnsi="宋体" w:cs="宋体"/>
                <w:sz w:val="18"/>
                <w:szCs w:val="18"/>
              </w:rPr>
            </w:pPr>
            <w:r w:rsidRPr="0078246E">
              <w:rPr>
                <w:rFonts w:ascii="宋体" w:hAnsi="宋体" w:cs="宋体" w:hint="eastAsia"/>
                <w:sz w:val="18"/>
                <w:szCs w:val="18"/>
              </w:rPr>
              <w:t>1</w:t>
            </w:r>
          </w:p>
        </w:tc>
        <w:tc>
          <w:tcPr>
            <w:tcW w:w="578" w:type="pct"/>
            <w:tcBorders>
              <w:top w:val="single" w:sz="4" w:space="0" w:color="auto"/>
              <w:left w:val="single" w:sz="4" w:space="0" w:color="auto"/>
              <w:right w:val="single" w:sz="4" w:space="0" w:color="auto"/>
            </w:tcBorders>
            <w:tcMar>
              <w:top w:w="15" w:type="dxa"/>
              <w:left w:w="15" w:type="dxa"/>
              <w:right w:w="15" w:type="dxa"/>
            </w:tcMar>
            <w:vAlign w:val="center"/>
          </w:tcPr>
          <w:p w14:paraId="1D8E5CED" w14:textId="77777777" w:rsidR="00C802B7" w:rsidRPr="0078246E" w:rsidRDefault="00C802B7" w:rsidP="0078246E">
            <w:pPr>
              <w:adjustRightInd/>
              <w:spacing w:line="240" w:lineRule="auto"/>
              <w:jc w:val="left"/>
              <w:textAlignment w:val="center"/>
              <w:rPr>
                <w:rFonts w:ascii="宋体" w:hAnsi="宋体" w:cs="宋体"/>
                <w:sz w:val="18"/>
                <w:szCs w:val="18"/>
              </w:rPr>
            </w:pPr>
            <w:r w:rsidRPr="0078246E">
              <w:rPr>
                <w:rFonts w:ascii="宋体" w:hAnsi="宋体" w:cs="宋体" w:hint="eastAsia"/>
                <w:sz w:val="18"/>
                <w:szCs w:val="18"/>
              </w:rPr>
              <w:t>工艺流程图符号识别</w:t>
            </w:r>
          </w:p>
        </w:tc>
        <w:tc>
          <w:tcPr>
            <w:tcW w:w="186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98FAAEA" w14:textId="77777777" w:rsidR="00C802B7" w:rsidRPr="0078246E" w:rsidRDefault="00C802B7" w:rsidP="0078246E">
            <w:pPr>
              <w:adjustRightInd/>
              <w:spacing w:line="240" w:lineRule="auto"/>
              <w:jc w:val="left"/>
              <w:textAlignment w:val="center"/>
              <w:rPr>
                <w:rFonts w:ascii="宋体" w:hAnsi="宋体" w:cs="宋体"/>
                <w:sz w:val="18"/>
                <w:szCs w:val="18"/>
              </w:rPr>
            </w:pPr>
            <w:r w:rsidRPr="0078246E">
              <w:rPr>
                <w:rFonts w:ascii="宋体" w:hAnsi="宋体" w:cs="宋体" w:hint="eastAsia"/>
                <w:sz w:val="18"/>
                <w:szCs w:val="18"/>
              </w:rPr>
              <w:t>根据HG/T 2050设置一次测量元件、就地仪表、辅助和附加仪表、连接线等图库，随机选取4个仪表符号进行识别。</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CC367" w14:textId="77777777" w:rsidR="00C802B7" w:rsidRPr="0078246E" w:rsidRDefault="00C802B7" w:rsidP="0078246E">
            <w:pPr>
              <w:adjustRightInd/>
              <w:spacing w:line="240" w:lineRule="auto"/>
              <w:jc w:val="center"/>
              <w:textAlignment w:val="center"/>
              <w:rPr>
                <w:rFonts w:ascii="宋体" w:hAnsi="宋体" w:cs="宋体"/>
                <w:sz w:val="18"/>
                <w:szCs w:val="18"/>
              </w:rPr>
            </w:pPr>
            <w:r w:rsidRPr="0078246E">
              <w:rPr>
                <w:rFonts w:ascii="宋体" w:hAnsi="宋体" w:cs="宋体" w:hint="eastAsia"/>
                <w:sz w:val="18"/>
                <w:szCs w:val="18"/>
              </w:rPr>
              <w:t>100</w:t>
            </w:r>
          </w:p>
        </w:tc>
        <w:tc>
          <w:tcPr>
            <w:tcW w:w="12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10B93" w14:textId="77777777" w:rsidR="00C802B7" w:rsidRPr="0078246E" w:rsidRDefault="00C802B7" w:rsidP="0078246E">
            <w:pPr>
              <w:adjustRightInd/>
              <w:spacing w:line="240" w:lineRule="auto"/>
              <w:jc w:val="left"/>
              <w:rPr>
                <w:rFonts w:ascii="宋体" w:hAnsi="宋体" w:cs="宋体"/>
                <w:sz w:val="18"/>
                <w:szCs w:val="18"/>
              </w:rPr>
            </w:pPr>
            <w:r w:rsidRPr="0078246E">
              <w:rPr>
                <w:rFonts w:ascii="宋体" w:hAnsi="宋体" w:cs="宋体" w:hint="eastAsia"/>
                <w:sz w:val="18"/>
                <w:szCs w:val="18"/>
              </w:rPr>
              <w:t>错1个扣25分。</w:t>
            </w:r>
          </w:p>
        </w:tc>
        <w:tc>
          <w:tcPr>
            <w:tcW w:w="755" w:type="pct"/>
            <w:tcBorders>
              <w:top w:val="single" w:sz="4" w:space="0" w:color="000000"/>
              <w:left w:val="single" w:sz="4" w:space="0" w:color="000000"/>
              <w:bottom w:val="single" w:sz="4" w:space="0" w:color="000000"/>
              <w:right w:val="single" w:sz="4" w:space="0" w:color="000000"/>
            </w:tcBorders>
            <w:vAlign w:val="center"/>
          </w:tcPr>
          <w:p w14:paraId="6725F957" w14:textId="77777777" w:rsidR="00C802B7" w:rsidRPr="0078246E" w:rsidRDefault="00C802B7" w:rsidP="0078246E">
            <w:pPr>
              <w:adjustRightInd/>
              <w:spacing w:line="240" w:lineRule="auto"/>
              <w:jc w:val="left"/>
              <w:rPr>
                <w:rFonts w:ascii="宋体" w:hAnsi="宋体" w:cs="宋体"/>
                <w:sz w:val="18"/>
                <w:szCs w:val="18"/>
              </w:rPr>
            </w:pPr>
            <w:r w:rsidRPr="0078246E">
              <w:rPr>
                <w:rFonts w:ascii="宋体" w:hAnsi="宋体" w:cs="宋体" w:hint="eastAsia"/>
                <w:sz w:val="18"/>
                <w:szCs w:val="18"/>
              </w:rPr>
              <w:t>实物操作</w:t>
            </w:r>
          </w:p>
          <w:p w14:paraId="36DB7106" w14:textId="77777777" w:rsidR="00C802B7" w:rsidRPr="0078246E" w:rsidRDefault="00C802B7" w:rsidP="0078246E">
            <w:pPr>
              <w:adjustRightInd/>
              <w:spacing w:line="240" w:lineRule="auto"/>
              <w:jc w:val="left"/>
              <w:rPr>
                <w:rFonts w:ascii="宋体" w:hAnsi="宋体" w:cs="宋体"/>
                <w:sz w:val="18"/>
                <w:szCs w:val="18"/>
              </w:rPr>
            </w:pPr>
            <w:r w:rsidRPr="0078246E">
              <w:rPr>
                <w:rFonts w:ascii="宋体" w:hAnsi="宋体" w:cs="宋体" w:hint="eastAsia"/>
                <w:sz w:val="18"/>
                <w:szCs w:val="18"/>
              </w:rPr>
              <w:t>实物仿真操作</w:t>
            </w:r>
          </w:p>
        </w:tc>
      </w:tr>
      <w:tr w:rsidR="00C802B7" w:rsidRPr="0078246E" w14:paraId="3CEB7E0A" w14:textId="77777777" w:rsidTr="00444CAA">
        <w:trPr>
          <w:cantSplit/>
          <w:trHeight w:val="20"/>
          <w:jc w:val="center"/>
        </w:trPr>
        <w:tc>
          <w:tcPr>
            <w:tcW w:w="272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ED485" w14:textId="77777777" w:rsidR="00C802B7" w:rsidRPr="0078246E" w:rsidRDefault="00C802B7" w:rsidP="0078246E">
            <w:pPr>
              <w:adjustRightInd/>
              <w:spacing w:line="240" w:lineRule="auto"/>
              <w:jc w:val="center"/>
              <w:rPr>
                <w:rFonts w:ascii="宋体" w:hAnsi="宋体" w:cs="宋体"/>
                <w:sz w:val="18"/>
                <w:szCs w:val="18"/>
              </w:rPr>
            </w:pPr>
            <w:r w:rsidRPr="0078246E">
              <w:rPr>
                <w:rFonts w:ascii="宋体" w:hAnsi="宋体" w:cs="宋体" w:hint="eastAsia"/>
                <w:sz w:val="18"/>
                <w:szCs w:val="18"/>
              </w:rPr>
              <w:t>合计</w:t>
            </w:r>
          </w:p>
        </w:tc>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BC856" w14:textId="77777777" w:rsidR="00C802B7" w:rsidRPr="0078246E" w:rsidRDefault="00C802B7" w:rsidP="0078246E">
            <w:pPr>
              <w:adjustRightInd/>
              <w:spacing w:line="240" w:lineRule="auto"/>
              <w:jc w:val="center"/>
              <w:rPr>
                <w:rFonts w:ascii="宋体" w:hAnsi="宋体" w:cs="宋体"/>
                <w:sz w:val="18"/>
                <w:szCs w:val="18"/>
              </w:rPr>
            </w:pPr>
            <w:r w:rsidRPr="0078246E">
              <w:rPr>
                <w:rFonts w:ascii="宋体" w:hAnsi="宋体" w:cs="宋体" w:hint="eastAsia"/>
                <w:sz w:val="18"/>
                <w:szCs w:val="18"/>
              </w:rPr>
              <w:t>100</w:t>
            </w:r>
          </w:p>
        </w:tc>
        <w:tc>
          <w:tcPr>
            <w:tcW w:w="12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152CD" w14:textId="77777777" w:rsidR="00C802B7" w:rsidRPr="0078246E" w:rsidRDefault="00C802B7" w:rsidP="0078246E">
            <w:pPr>
              <w:adjustRightInd/>
              <w:spacing w:line="240" w:lineRule="auto"/>
              <w:rPr>
                <w:rFonts w:ascii="宋体" w:hAnsi="宋体" w:cs="宋体"/>
                <w:sz w:val="18"/>
                <w:szCs w:val="18"/>
              </w:rPr>
            </w:pPr>
          </w:p>
        </w:tc>
        <w:tc>
          <w:tcPr>
            <w:tcW w:w="755" w:type="pct"/>
            <w:tcBorders>
              <w:top w:val="single" w:sz="4" w:space="0" w:color="000000"/>
              <w:left w:val="single" w:sz="4" w:space="0" w:color="000000"/>
              <w:bottom w:val="single" w:sz="4" w:space="0" w:color="000000"/>
              <w:right w:val="single" w:sz="4" w:space="0" w:color="000000"/>
            </w:tcBorders>
            <w:vAlign w:val="center"/>
          </w:tcPr>
          <w:p w14:paraId="0DE247DC" w14:textId="77777777" w:rsidR="00C802B7" w:rsidRPr="0078246E" w:rsidRDefault="00C802B7" w:rsidP="0078246E">
            <w:pPr>
              <w:adjustRightInd/>
              <w:spacing w:line="240" w:lineRule="auto"/>
              <w:rPr>
                <w:rFonts w:ascii="宋体" w:hAnsi="宋体" w:cs="宋体"/>
                <w:sz w:val="18"/>
                <w:szCs w:val="18"/>
              </w:rPr>
            </w:pPr>
          </w:p>
        </w:tc>
      </w:tr>
      <w:tr w:rsidR="00C802B7" w:rsidRPr="0078246E" w14:paraId="454601CF" w14:textId="77777777" w:rsidTr="00565F1C">
        <w:trPr>
          <w:cantSplit/>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F2B89" w14:textId="4D18EF12" w:rsidR="00C802B7" w:rsidRPr="0078246E" w:rsidRDefault="00C802B7" w:rsidP="0078246E">
            <w:pPr>
              <w:pStyle w:val="affff6"/>
            </w:pPr>
            <w:r w:rsidRPr="0078246E">
              <w:rPr>
                <w:rFonts w:hint="eastAsia"/>
              </w:rPr>
              <w:t>单项扣分总和不得超出该项配分数。</w:t>
            </w:r>
          </w:p>
        </w:tc>
      </w:tr>
    </w:tbl>
    <w:p w14:paraId="29C03047" w14:textId="77777777" w:rsidR="00C802B7" w:rsidRPr="00C802B7" w:rsidRDefault="00C802B7" w:rsidP="00CF35B6">
      <w:pPr>
        <w:pStyle w:val="affff0"/>
        <w:spacing w:before="156" w:after="156"/>
      </w:pPr>
      <w:r w:rsidRPr="00C802B7">
        <w:rPr>
          <w:rFonts w:hint="eastAsia"/>
        </w:rPr>
        <w:t>K22智能安全栅参数设置</w:t>
      </w:r>
    </w:p>
    <w:p w14:paraId="4D08D19C"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1）K22-1智能安全栅参数设置</w:t>
      </w:r>
    </w:p>
    <w:p w14:paraId="665E21E4"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444707F6"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容易。</w:t>
      </w:r>
    </w:p>
    <w:p w14:paraId="740943E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227FD9F4"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lastRenderedPageBreak/>
        <w:t>3分钟。</w:t>
      </w:r>
    </w:p>
    <w:p w14:paraId="1DD92D0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2FA2032C" w14:textId="77777777" w:rsidR="00C802B7" w:rsidRPr="00C802B7" w:rsidRDefault="00C802B7" w:rsidP="007A6F65">
      <w:pPr>
        <w:pStyle w:val="afff3"/>
        <w:spacing w:before="156" w:after="156"/>
        <w:ind w:left="0"/>
      </w:pPr>
      <w:r w:rsidRPr="00C802B7">
        <w:rPr>
          <w:rFonts w:hint="eastAsia"/>
        </w:rPr>
        <w:t>K22-1智能安全栅参数设置评分表</w:t>
      </w:r>
    </w:p>
    <w:tbl>
      <w:tblPr>
        <w:tblW w:w="5000" w:type="pct"/>
        <w:jc w:val="center"/>
        <w:tblCellMar>
          <w:left w:w="0" w:type="dxa"/>
          <w:right w:w="0" w:type="dxa"/>
        </w:tblCellMar>
        <w:tblLook w:val="04A0" w:firstRow="1" w:lastRow="0" w:firstColumn="1" w:lastColumn="0" w:noHBand="0" w:noVBand="1"/>
      </w:tblPr>
      <w:tblGrid>
        <w:gridCol w:w="522"/>
        <w:gridCol w:w="1067"/>
        <w:gridCol w:w="2988"/>
        <w:gridCol w:w="660"/>
        <w:gridCol w:w="2633"/>
        <w:gridCol w:w="1474"/>
      </w:tblGrid>
      <w:tr w:rsidR="00C802B7" w:rsidRPr="00982275" w14:paraId="1BFB5541" w14:textId="77777777" w:rsidTr="00565F1C">
        <w:trPr>
          <w:trHeight w:val="20"/>
          <w:jc w:val="center"/>
        </w:trPr>
        <w:tc>
          <w:tcPr>
            <w:tcW w:w="2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07258"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序号</w:t>
            </w:r>
          </w:p>
        </w:tc>
        <w:tc>
          <w:tcPr>
            <w:tcW w:w="57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00F7F20"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考核项目</w:t>
            </w:r>
          </w:p>
        </w:tc>
        <w:tc>
          <w:tcPr>
            <w:tcW w:w="15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CAA7E" w14:textId="4FB86976" w:rsidR="00C802B7" w:rsidRPr="00982275" w:rsidRDefault="00EA6271" w:rsidP="00C802B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582A2"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配分</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1590B" w14:textId="49DCAE32" w:rsidR="00C802B7" w:rsidRPr="00982275" w:rsidRDefault="00863779" w:rsidP="00C802B7">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789" w:type="pct"/>
            <w:tcBorders>
              <w:top w:val="single" w:sz="4" w:space="0" w:color="000000"/>
              <w:left w:val="single" w:sz="4" w:space="0" w:color="000000"/>
              <w:bottom w:val="single" w:sz="4" w:space="0" w:color="000000"/>
              <w:right w:val="single" w:sz="4" w:space="0" w:color="000000"/>
            </w:tcBorders>
            <w:vAlign w:val="center"/>
          </w:tcPr>
          <w:p w14:paraId="2D61CCD2"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考试方式</w:t>
            </w:r>
          </w:p>
        </w:tc>
      </w:tr>
      <w:tr w:rsidR="00C802B7" w:rsidRPr="00982275" w14:paraId="318F0A12" w14:textId="77777777" w:rsidTr="00565F1C">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4026499" w14:textId="77777777" w:rsidR="00C802B7" w:rsidRPr="00982275" w:rsidRDefault="00C802B7" w:rsidP="00C802B7">
            <w:pPr>
              <w:adjustRightInd/>
              <w:spacing w:line="240" w:lineRule="auto"/>
              <w:jc w:val="center"/>
              <w:textAlignment w:val="center"/>
              <w:rPr>
                <w:rFonts w:ascii="宋体" w:hAnsi="宋体" w:cs="宋体"/>
                <w:sz w:val="18"/>
                <w:szCs w:val="18"/>
              </w:rPr>
            </w:pPr>
            <w:r w:rsidRPr="00982275">
              <w:rPr>
                <w:rFonts w:ascii="宋体" w:hAnsi="宋体" w:cs="宋体" w:hint="eastAsia"/>
                <w:sz w:val="18"/>
                <w:szCs w:val="18"/>
              </w:rPr>
              <w:t>1</w:t>
            </w:r>
          </w:p>
        </w:tc>
        <w:tc>
          <w:tcPr>
            <w:tcW w:w="57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DA0E16"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个人防护</w:t>
            </w:r>
          </w:p>
        </w:tc>
        <w:tc>
          <w:tcPr>
            <w:tcW w:w="159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A5B26ED"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正确穿着防静电工装、防静电鞋，戴安全帽。</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13021"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10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D0609E"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少穿一项扣10分；</w:t>
            </w:r>
          </w:p>
          <w:p w14:paraId="3DBDE262" w14:textId="7BCB92DF"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钮扣未扣或穿戴不规范每处扣2分</w:t>
            </w:r>
            <w:r w:rsidR="00996F96">
              <w:rPr>
                <w:rFonts w:ascii="宋体" w:hAnsi="宋体" w:cs="宋体" w:hint="eastAsia"/>
                <w:sz w:val="18"/>
                <w:szCs w:val="18"/>
              </w:rPr>
              <w:t>。</w:t>
            </w:r>
          </w:p>
        </w:tc>
        <w:tc>
          <w:tcPr>
            <w:tcW w:w="789" w:type="pct"/>
            <w:tcBorders>
              <w:top w:val="single" w:sz="4" w:space="0" w:color="000000"/>
              <w:left w:val="single" w:sz="4" w:space="0" w:color="000000"/>
              <w:bottom w:val="single" w:sz="4" w:space="0" w:color="000000"/>
              <w:right w:val="single" w:sz="4" w:space="0" w:color="000000"/>
            </w:tcBorders>
            <w:vAlign w:val="center"/>
          </w:tcPr>
          <w:p w14:paraId="38A2AE15"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实物操作</w:t>
            </w:r>
          </w:p>
          <w:p w14:paraId="53FD255C"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实物仿真操作</w:t>
            </w:r>
          </w:p>
        </w:tc>
      </w:tr>
      <w:tr w:rsidR="00C802B7" w:rsidRPr="00982275" w14:paraId="090FF60F" w14:textId="77777777" w:rsidTr="00565F1C">
        <w:trPr>
          <w:trHeight w:val="20"/>
          <w:jc w:val="center"/>
        </w:trPr>
        <w:tc>
          <w:tcPr>
            <w:tcW w:w="279"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7823199"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2</w:t>
            </w:r>
          </w:p>
        </w:tc>
        <w:tc>
          <w:tcPr>
            <w:tcW w:w="57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B5AB5A"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设备连接</w:t>
            </w:r>
          </w:p>
        </w:tc>
        <w:tc>
          <w:tcPr>
            <w:tcW w:w="159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C7B5D56"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建立编程器与安全栅的正常通讯。</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86437"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20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95FC2"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未正常通讯扣20分。</w:t>
            </w:r>
          </w:p>
        </w:tc>
        <w:tc>
          <w:tcPr>
            <w:tcW w:w="789" w:type="pct"/>
            <w:tcBorders>
              <w:top w:val="single" w:sz="4" w:space="0" w:color="000000"/>
              <w:left w:val="single" w:sz="4" w:space="0" w:color="000000"/>
              <w:bottom w:val="single" w:sz="4" w:space="0" w:color="000000"/>
              <w:right w:val="single" w:sz="4" w:space="0" w:color="000000"/>
            </w:tcBorders>
            <w:vAlign w:val="center"/>
          </w:tcPr>
          <w:p w14:paraId="4B0B5DC8"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实物操作</w:t>
            </w:r>
          </w:p>
          <w:p w14:paraId="0E19A65D"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实物仿真操作</w:t>
            </w:r>
          </w:p>
        </w:tc>
      </w:tr>
      <w:tr w:rsidR="00C802B7" w:rsidRPr="00982275" w14:paraId="29267AA0" w14:textId="77777777" w:rsidTr="00565F1C">
        <w:trPr>
          <w:trHeight w:val="20"/>
          <w:jc w:val="center"/>
        </w:trPr>
        <w:tc>
          <w:tcPr>
            <w:tcW w:w="279" w:type="pct"/>
            <w:vMerge w:val="restart"/>
            <w:tcBorders>
              <w:top w:val="single" w:sz="4" w:space="0" w:color="000000"/>
              <w:left w:val="single" w:sz="4" w:space="0" w:color="000000"/>
              <w:right w:val="single" w:sz="4" w:space="0" w:color="auto"/>
            </w:tcBorders>
            <w:tcMar>
              <w:top w:w="15" w:type="dxa"/>
              <w:left w:w="15" w:type="dxa"/>
              <w:right w:w="15" w:type="dxa"/>
            </w:tcMar>
            <w:vAlign w:val="center"/>
          </w:tcPr>
          <w:p w14:paraId="445F60BC"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3</w:t>
            </w:r>
          </w:p>
        </w:tc>
        <w:tc>
          <w:tcPr>
            <w:tcW w:w="571" w:type="pct"/>
            <w:vMerge w:val="restart"/>
            <w:tcBorders>
              <w:top w:val="single" w:sz="4" w:space="0" w:color="auto"/>
              <w:left w:val="single" w:sz="4" w:space="0" w:color="auto"/>
              <w:right w:val="single" w:sz="4" w:space="0" w:color="auto"/>
            </w:tcBorders>
            <w:tcMar>
              <w:top w:w="15" w:type="dxa"/>
              <w:left w:w="15" w:type="dxa"/>
              <w:right w:w="15" w:type="dxa"/>
            </w:tcMar>
            <w:vAlign w:val="center"/>
          </w:tcPr>
          <w:p w14:paraId="1A0EEA7C"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参数设置</w:t>
            </w:r>
          </w:p>
        </w:tc>
        <w:tc>
          <w:tcPr>
            <w:tcW w:w="159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94656E3"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选择安全栅型号。</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01304"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10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63E0C"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型号错误扣10分。</w:t>
            </w:r>
          </w:p>
        </w:tc>
        <w:tc>
          <w:tcPr>
            <w:tcW w:w="789" w:type="pct"/>
            <w:vMerge w:val="restart"/>
            <w:tcBorders>
              <w:top w:val="single" w:sz="4" w:space="0" w:color="000000"/>
              <w:left w:val="single" w:sz="4" w:space="0" w:color="000000"/>
              <w:right w:val="single" w:sz="4" w:space="0" w:color="000000"/>
            </w:tcBorders>
            <w:vAlign w:val="center"/>
          </w:tcPr>
          <w:p w14:paraId="036711AE"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实物操作</w:t>
            </w:r>
          </w:p>
          <w:p w14:paraId="241DDFFC"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实物仿真操作</w:t>
            </w:r>
          </w:p>
        </w:tc>
      </w:tr>
      <w:tr w:rsidR="00C802B7" w:rsidRPr="00982275" w14:paraId="2F32A087" w14:textId="77777777" w:rsidTr="00565F1C">
        <w:trPr>
          <w:trHeight w:val="20"/>
          <w:jc w:val="center"/>
        </w:trPr>
        <w:tc>
          <w:tcPr>
            <w:tcW w:w="279" w:type="pct"/>
            <w:vMerge/>
            <w:tcBorders>
              <w:left w:val="single" w:sz="4" w:space="0" w:color="000000"/>
              <w:right w:val="single" w:sz="4" w:space="0" w:color="auto"/>
            </w:tcBorders>
            <w:tcMar>
              <w:top w:w="15" w:type="dxa"/>
              <w:left w:w="15" w:type="dxa"/>
              <w:right w:w="15" w:type="dxa"/>
            </w:tcMar>
            <w:vAlign w:val="center"/>
          </w:tcPr>
          <w:p w14:paraId="443B08D1" w14:textId="77777777" w:rsidR="00C802B7" w:rsidRPr="00982275" w:rsidRDefault="00C802B7" w:rsidP="00C802B7">
            <w:pPr>
              <w:adjustRightInd/>
              <w:spacing w:line="240" w:lineRule="auto"/>
              <w:jc w:val="center"/>
              <w:rPr>
                <w:rFonts w:ascii="宋体" w:hAnsi="宋体" w:cs="宋体"/>
                <w:sz w:val="18"/>
                <w:szCs w:val="18"/>
              </w:rPr>
            </w:pPr>
          </w:p>
        </w:tc>
        <w:tc>
          <w:tcPr>
            <w:tcW w:w="571" w:type="pct"/>
            <w:vMerge/>
            <w:tcBorders>
              <w:left w:val="single" w:sz="4" w:space="0" w:color="auto"/>
              <w:right w:val="single" w:sz="4" w:space="0" w:color="auto"/>
            </w:tcBorders>
            <w:tcMar>
              <w:top w:w="15" w:type="dxa"/>
              <w:left w:w="15" w:type="dxa"/>
              <w:right w:w="15" w:type="dxa"/>
            </w:tcMar>
            <w:vAlign w:val="center"/>
          </w:tcPr>
          <w:p w14:paraId="27CE18B6" w14:textId="77777777" w:rsidR="00C802B7" w:rsidRPr="00982275" w:rsidRDefault="00C802B7" w:rsidP="00C802B7">
            <w:pPr>
              <w:adjustRightInd/>
              <w:spacing w:line="240" w:lineRule="auto"/>
              <w:rPr>
                <w:rFonts w:ascii="宋体" w:hAnsi="宋体" w:cs="宋体"/>
                <w:sz w:val="18"/>
                <w:szCs w:val="18"/>
              </w:rPr>
            </w:pPr>
          </w:p>
        </w:tc>
        <w:tc>
          <w:tcPr>
            <w:tcW w:w="159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896CF57"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按给定参数设置位号：</w:t>
            </w:r>
          </w:p>
          <w:p w14:paraId="3C9D128C" w14:textId="4ECDED8C"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如TT***</w:t>
            </w:r>
            <w:r w:rsidR="0066744F">
              <w:rPr>
                <w:rFonts w:ascii="宋体" w:hAnsi="宋体" w:cs="宋体" w:hint="eastAsia"/>
                <w:sz w:val="18"/>
                <w:szCs w:val="18"/>
              </w:rPr>
              <w:t>。</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D6BCF"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10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DD410"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设置错误扣10分。</w:t>
            </w:r>
          </w:p>
        </w:tc>
        <w:tc>
          <w:tcPr>
            <w:tcW w:w="789" w:type="pct"/>
            <w:vMerge/>
            <w:tcBorders>
              <w:left w:val="single" w:sz="4" w:space="0" w:color="000000"/>
              <w:right w:val="single" w:sz="4" w:space="0" w:color="000000"/>
            </w:tcBorders>
            <w:vAlign w:val="center"/>
          </w:tcPr>
          <w:p w14:paraId="6B3D715B" w14:textId="77777777" w:rsidR="00C802B7" w:rsidRPr="00982275" w:rsidRDefault="00C802B7" w:rsidP="00C802B7">
            <w:pPr>
              <w:adjustRightInd/>
              <w:spacing w:line="240" w:lineRule="auto"/>
              <w:rPr>
                <w:rFonts w:ascii="宋体" w:hAnsi="宋体" w:cs="宋体"/>
                <w:sz w:val="18"/>
                <w:szCs w:val="18"/>
              </w:rPr>
            </w:pPr>
          </w:p>
        </w:tc>
      </w:tr>
      <w:tr w:rsidR="00C802B7" w:rsidRPr="00982275" w14:paraId="34016039" w14:textId="77777777" w:rsidTr="00565F1C">
        <w:trPr>
          <w:trHeight w:val="20"/>
          <w:jc w:val="center"/>
        </w:trPr>
        <w:tc>
          <w:tcPr>
            <w:tcW w:w="279" w:type="pct"/>
            <w:vMerge/>
            <w:tcBorders>
              <w:left w:val="single" w:sz="4" w:space="0" w:color="000000"/>
              <w:right w:val="single" w:sz="4" w:space="0" w:color="auto"/>
            </w:tcBorders>
            <w:tcMar>
              <w:top w:w="15" w:type="dxa"/>
              <w:left w:w="15" w:type="dxa"/>
              <w:right w:w="15" w:type="dxa"/>
            </w:tcMar>
            <w:vAlign w:val="center"/>
          </w:tcPr>
          <w:p w14:paraId="4445273F" w14:textId="77777777" w:rsidR="00C802B7" w:rsidRPr="00982275" w:rsidRDefault="00C802B7" w:rsidP="00C802B7">
            <w:pPr>
              <w:adjustRightInd/>
              <w:spacing w:line="240" w:lineRule="auto"/>
              <w:jc w:val="center"/>
              <w:rPr>
                <w:rFonts w:ascii="宋体" w:hAnsi="宋体" w:cs="宋体"/>
                <w:sz w:val="18"/>
                <w:szCs w:val="18"/>
              </w:rPr>
            </w:pPr>
          </w:p>
        </w:tc>
        <w:tc>
          <w:tcPr>
            <w:tcW w:w="571" w:type="pct"/>
            <w:vMerge/>
            <w:tcBorders>
              <w:left w:val="single" w:sz="4" w:space="0" w:color="auto"/>
              <w:right w:val="single" w:sz="4" w:space="0" w:color="auto"/>
            </w:tcBorders>
            <w:tcMar>
              <w:top w:w="15" w:type="dxa"/>
              <w:left w:w="15" w:type="dxa"/>
              <w:right w:w="15" w:type="dxa"/>
            </w:tcMar>
            <w:vAlign w:val="center"/>
          </w:tcPr>
          <w:p w14:paraId="2BFF6B50" w14:textId="77777777" w:rsidR="00C802B7" w:rsidRPr="00982275" w:rsidRDefault="00C802B7" w:rsidP="00C802B7">
            <w:pPr>
              <w:adjustRightInd/>
              <w:spacing w:line="240" w:lineRule="auto"/>
              <w:rPr>
                <w:rFonts w:ascii="宋体" w:hAnsi="宋体" w:cs="宋体"/>
                <w:sz w:val="18"/>
                <w:szCs w:val="18"/>
              </w:rPr>
            </w:pPr>
          </w:p>
        </w:tc>
        <w:tc>
          <w:tcPr>
            <w:tcW w:w="159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0C4A439"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按给定参数设置传感器型号：</w:t>
            </w:r>
          </w:p>
          <w:p w14:paraId="12DCCF1D"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如Pt100、Cu100、J、K、S等。</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24C0D"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10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C5CC3"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设置错误扣10分。</w:t>
            </w:r>
          </w:p>
        </w:tc>
        <w:tc>
          <w:tcPr>
            <w:tcW w:w="789" w:type="pct"/>
            <w:vMerge/>
            <w:tcBorders>
              <w:left w:val="single" w:sz="4" w:space="0" w:color="000000"/>
              <w:right w:val="single" w:sz="4" w:space="0" w:color="000000"/>
            </w:tcBorders>
            <w:vAlign w:val="center"/>
          </w:tcPr>
          <w:p w14:paraId="23EF7251" w14:textId="77777777" w:rsidR="00C802B7" w:rsidRPr="00982275" w:rsidRDefault="00C802B7" w:rsidP="00C802B7">
            <w:pPr>
              <w:adjustRightInd/>
              <w:spacing w:line="240" w:lineRule="auto"/>
              <w:rPr>
                <w:rFonts w:ascii="宋体" w:hAnsi="宋体" w:cs="宋体"/>
                <w:sz w:val="18"/>
                <w:szCs w:val="18"/>
              </w:rPr>
            </w:pPr>
          </w:p>
        </w:tc>
      </w:tr>
      <w:tr w:rsidR="00C802B7" w:rsidRPr="00982275" w14:paraId="0295B533" w14:textId="77777777" w:rsidTr="00565F1C">
        <w:trPr>
          <w:trHeight w:val="20"/>
          <w:jc w:val="center"/>
        </w:trPr>
        <w:tc>
          <w:tcPr>
            <w:tcW w:w="279" w:type="pct"/>
            <w:vMerge/>
            <w:tcBorders>
              <w:left w:val="single" w:sz="4" w:space="0" w:color="000000"/>
              <w:right w:val="single" w:sz="4" w:space="0" w:color="auto"/>
            </w:tcBorders>
            <w:tcMar>
              <w:top w:w="15" w:type="dxa"/>
              <w:left w:w="15" w:type="dxa"/>
              <w:right w:w="15" w:type="dxa"/>
            </w:tcMar>
            <w:vAlign w:val="center"/>
          </w:tcPr>
          <w:p w14:paraId="33D53988" w14:textId="77777777" w:rsidR="00C802B7" w:rsidRPr="00982275" w:rsidRDefault="00C802B7" w:rsidP="00C802B7">
            <w:pPr>
              <w:adjustRightInd/>
              <w:spacing w:line="240" w:lineRule="auto"/>
              <w:jc w:val="center"/>
              <w:rPr>
                <w:rFonts w:ascii="宋体" w:hAnsi="宋体" w:cs="宋体"/>
                <w:sz w:val="18"/>
                <w:szCs w:val="18"/>
              </w:rPr>
            </w:pPr>
          </w:p>
        </w:tc>
        <w:tc>
          <w:tcPr>
            <w:tcW w:w="571" w:type="pct"/>
            <w:vMerge/>
            <w:tcBorders>
              <w:left w:val="single" w:sz="4" w:space="0" w:color="auto"/>
              <w:right w:val="single" w:sz="4" w:space="0" w:color="auto"/>
            </w:tcBorders>
            <w:tcMar>
              <w:top w:w="15" w:type="dxa"/>
              <w:left w:w="15" w:type="dxa"/>
              <w:right w:w="15" w:type="dxa"/>
            </w:tcMar>
            <w:vAlign w:val="center"/>
          </w:tcPr>
          <w:p w14:paraId="160CF38C" w14:textId="77777777" w:rsidR="00C802B7" w:rsidRPr="00982275" w:rsidRDefault="00C802B7" w:rsidP="00C802B7">
            <w:pPr>
              <w:adjustRightInd/>
              <w:spacing w:line="240" w:lineRule="auto"/>
              <w:rPr>
                <w:rFonts w:ascii="宋体" w:hAnsi="宋体" w:cs="宋体"/>
                <w:sz w:val="18"/>
                <w:szCs w:val="18"/>
              </w:rPr>
            </w:pPr>
          </w:p>
        </w:tc>
        <w:tc>
          <w:tcPr>
            <w:tcW w:w="159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9E7ECDF"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按给定参数设置量程：</w:t>
            </w:r>
          </w:p>
          <w:p w14:paraId="2176E488"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如-50~100℃、0~500℉、100~450℃等。</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9EDC0"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10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2CF5F"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设置错误扣10分。</w:t>
            </w:r>
          </w:p>
        </w:tc>
        <w:tc>
          <w:tcPr>
            <w:tcW w:w="789" w:type="pct"/>
            <w:vMerge/>
            <w:tcBorders>
              <w:left w:val="single" w:sz="4" w:space="0" w:color="000000"/>
              <w:right w:val="single" w:sz="4" w:space="0" w:color="000000"/>
            </w:tcBorders>
            <w:vAlign w:val="center"/>
          </w:tcPr>
          <w:p w14:paraId="032A2337" w14:textId="77777777" w:rsidR="00C802B7" w:rsidRPr="00982275" w:rsidRDefault="00C802B7" w:rsidP="00C802B7">
            <w:pPr>
              <w:adjustRightInd/>
              <w:spacing w:line="240" w:lineRule="auto"/>
              <w:rPr>
                <w:rFonts w:ascii="宋体" w:hAnsi="宋体" w:cs="宋体"/>
                <w:sz w:val="18"/>
                <w:szCs w:val="18"/>
              </w:rPr>
            </w:pPr>
          </w:p>
        </w:tc>
      </w:tr>
      <w:tr w:rsidR="00C802B7" w:rsidRPr="00982275" w14:paraId="3247FE81" w14:textId="77777777" w:rsidTr="00565F1C">
        <w:trPr>
          <w:trHeight w:val="20"/>
          <w:jc w:val="center"/>
        </w:trPr>
        <w:tc>
          <w:tcPr>
            <w:tcW w:w="279" w:type="pct"/>
            <w:vMerge/>
            <w:tcBorders>
              <w:left w:val="single" w:sz="4" w:space="0" w:color="000000"/>
              <w:right w:val="single" w:sz="4" w:space="0" w:color="auto"/>
            </w:tcBorders>
            <w:tcMar>
              <w:top w:w="15" w:type="dxa"/>
              <w:left w:w="15" w:type="dxa"/>
              <w:right w:w="15" w:type="dxa"/>
            </w:tcMar>
            <w:vAlign w:val="center"/>
          </w:tcPr>
          <w:p w14:paraId="44550C31" w14:textId="77777777" w:rsidR="00C802B7" w:rsidRPr="00982275" w:rsidRDefault="00C802B7" w:rsidP="00C802B7">
            <w:pPr>
              <w:adjustRightInd/>
              <w:spacing w:line="240" w:lineRule="auto"/>
              <w:jc w:val="center"/>
              <w:rPr>
                <w:rFonts w:ascii="宋体" w:hAnsi="宋体" w:cs="宋体"/>
                <w:sz w:val="18"/>
                <w:szCs w:val="18"/>
              </w:rPr>
            </w:pPr>
          </w:p>
        </w:tc>
        <w:tc>
          <w:tcPr>
            <w:tcW w:w="571" w:type="pct"/>
            <w:vMerge/>
            <w:tcBorders>
              <w:left w:val="single" w:sz="4" w:space="0" w:color="auto"/>
              <w:right w:val="single" w:sz="4" w:space="0" w:color="auto"/>
            </w:tcBorders>
            <w:tcMar>
              <w:top w:w="15" w:type="dxa"/>
              <w:left w:w="15" w:type="dxa"/>
              <w:right w:w="15" w:type="dxa"/>
            </w:tcMar>
            <w:vAlign w:val="center"/>
          </w:tcPr>
          <w:p w14:paraId="0DC19A27" w14:textId="77777777" w:rsidR="00C802B7" w:rsidRPr="00982275" w:rsidRDefault="00C802B7" w:rsidP="00C802B7">
            <w:pPr>
              <w:adjustRightInd/>
              <w:spacing w:line="240" w:lineRule="auto"/>
              <w:rPr>
                <w:rFonts w:ascii="宋体" w:hAnsi="宋体" w:cs="宋体"/>
                <w:sz w:val="18"/>
                <w:szCs w:val="18"/>
              </w:rPr>
            </w:pPr>
          </w:p>
        </w:tc>
        <w:tc>
          <w:tcPr>
            <w:tcW w:w="159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7437AA5"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按给定参数设置故障输出状态：</w:t>
            </w:r>
          </w:p>
          <w:p w14:paraId="52C4F9C9"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最大、保持、最小。</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F78CC"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10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A0FB7"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设置错误扣10分。</w:t>
            </w:r>
          </w:p>
        </w:tc>
        <w:tc>
          <w:tcPr>
            <w:tcW w:w="789" w:type="pct"/>
            <w:vMerge/>
            <w:tcBorders>
              <w:left w:val="single" w:sz="4" w:space="0" w:color="000000"/>
              <w:right w:val="single" w:sz="4" w:space="0" w:color="000000"/>
            </w:tcBorders>
            <w:vAlign w:val="center"/>
          </w:tcPr>
          <w:p w14:paraId="7BF99EA4" w14:textId="77777777" w:rsidR="00C802B7" w:rsidRPr="00982275" w:rsidRDefault="00C802B7" w:rsidP="00C802B7">
            <w:pPr>
              <w:adjustRightInd/>
              <w:spacing w:line="240" w:lineRule="auto"/>
              <w:rPr>
                <w:rFonts w:ascii="宋体" w:hAnsi="宋体" w:cs="宋体"/>
                <w:sz w:val="18"/>
                <w:szCs w:val="18"/>
              </w:rPr>
            </w:pPr>
          </w:p>
        </w:tc>
      </w:tr>
      <w:tr w:rsidR="00C802B7" w:rsidRPr="00982275" w14:paraId="0AF17148" w14:textId="77777777" w:rsidTr="00565F1C">
        <w:trPr>
          <w:trHeight w:val="20"/>
          <w:jc w:val="center"/>
        </w:trPr>
        <w:tc>
          <w:tcPr>
            <w:tcW w:w="279" w:type="pct"/>
            <w:vMerge/>
            <w:tcBorders>
              <w:left w:val="single" w:sz="4" w:space="0" w:color="000000"/>
              <w:bottom w:val="single" w:sz="4" w:space="0" w:color="000000"/>
              <w:right w:val="single" w:sz="4" w:space="0" w:color="auto"/>
            </w:tcBorders>
            <w:tcMar>
              <w:top w:w="15" w:type="dxa"/>
              <w:left w:w="15" w:type="dxa"/>
              <w:right w:w="15" w:type="dxa"/>
            </w:tcMar>
            <w:vAlign w:val="center"/>
          </w:tcPr>
          <w:p w14:paraId="0EFB5755" w14:textId="77777777" w:rsidR="00C802B7" w:rsidRPr="00982275" w:rsidRDefault="00C802B7" w:rsidP="00C802B7">
            <w:pPr>
              <w:adjustRightInd/>
              <w:spacing w:line="240" w:lineRule="auto"/>
              <w:jc w:val="center"/>
              <w:rPr>
                <w:rFonts w:ascii="宋体" w:hAnsi="宋体" w:cs="宋体"/>
                <w:sz w:val="18"/>
                <w:szCs w:val="18"/>
              </w:rPr>
            </w:pPr>
          </w:p>
        </w:tc>
        <w:tc>
          <w:tcPr>
            <w:tcW w:w="571" w:type="pct"/>
            <w:vMerge/>
            <w:tcBorders>
              <w:left w:val="single" w:sz="4" w:space="0" w:color="auto"/>
              <w:bottom w:val="single" w:sz="4" w:space="0" w:color="auto"/>
              <w:right w:val="single" w:sz="4" w:space="0" w:color="auto"/>
            </w:tcBorders>
            <w:tcMar>
              <w:top w:w="15" w:type="dxa"/>
              <w:left w:w="15" w:type="dxa"/>
              <w:right w:w="15" w:type="dxa"/>
            </w:tcMar>
            <w:vAlign w:val="center"/>
          </w:tcPr>
          <w:p w14:paraId="5B5221C2" w14:textId="77777777" w:rsidR="00C802B7" w:rsidRPr="00982275" w:rsidRDefault="00C802B7" w:rsidP="00C802B7">
            <w:pPr>
              <w:adjustRightInd/>
              <w:spacing w:line="240" w:lineRule="auto"/>
              <w:rPr>
                <w:rFonts w:ascii="宋体" w:hAnsi="宋体" w:cs="宋体"/>
                <w:sz w:val="18"/>
                <w:szCs w:val="18"/>
              </w:rPr>
            </w:pPr>
          </w:p>
        </w:tc>
        <w:tc>
          <w:tcPr>
            <w:tcW w:w="159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8E5ED0F"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写入安全栅。</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453A2"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20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93901" w14:textId="77777777" w:rsidR="00C802B7" w:rsidRPr="00982275" w:rsidRDefault="00C802B7" w:rsidP="00982275">
            <w:pPr>
              <w:adjustRightInd/>
              <w:spacing w:line="240" w:lineRule="auto"/>
              <w:jc w:val="left"/>
              <w:rPr>
                <w:rFonts w:ascii="宋体" w:hAnsi="宋体" w:cs="宋体"/>
                <w:sz w:val="18"/>
                <w:szCs w:val="18"/>
              </w:rPr>
            </w:pPr>
            <w:r w:rsidRPr="00982275">
              <w:rPr>
                <w:rFonts w:ascii="宋体" w:hAnsi="宋体" w:cs="宋体" w:hint="eastAsia"/>
                <w:sz w:val="18"/>
                <w:szCs w:val="18"/>
              </w:rPr>
              <w:t>写入不成功扣20分。</w:t>
            </w:r>
          </w:p>
        </w:tc>
        <w:tc>
          <w:tcPr>
            <w:tcW w:w="789" w:type="pct"/>
            <w:vMerge/>
            <w:tcBorders>
              <w:left w:val="single" w:sz="4" w:space="0" w:color="000000"/>
              <w:bottom w:val="single" w:sz="4" w:space="0" w:color="000000"/>
              <w:right w:val="single" w:sz="4" w:space="0" w:color="000000"/>
            </w:tcBorders>
            <w:vAlign w:val="center"/>
          </w:tcPr>
          <w:p w14:paraId="0F9CBC53" w14:textId="77777777" w:rsidR="00C802B7" w:rsidRPr="00982275" w:rsidRDefault="00C802B7" w:rsidP="00C802B7">
            <w:pPr>
              <w:adjustRightInd/>
              <w:spacing w:line="240" w:lineRule="auto"/>
              <w:rPr>
                <w:rFonts w:ascii="宋体" w:hAnsi="宋体" w:cs="宋体"/>
                <w:sz w:val="18"/>
                <w:szCs w:val="18"/>
              </w:rPr>
            </w:pPr>
          </w:p>
        </w:tc>
      </w:tr>
      <w:tr w:rsidR="00C802B7" w:rsidRPr="00982275" w14:paraId="3458B2E4" w14:textId="77777777" w:rsidTr="00565F1C">
        <w:trPr>
          <w:trHeight w:val="20"/>
          <w:jc w:val="center"/>
        </w:trPr>
        <w:tc>
          <w:tcPr>
            <w:tcW w:w="244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938250"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合计</w:t>
            </w:r>
          </w:p>
        </w:tc>
        <w:tc>
          <w:tcPr>
            <w:tcW w:w="3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B28E2" w14:textId="77777777" w:rsidR="00C802B7" w:rsidRPr="00982275" w:rsidRDefault="00C802B7" w:rsidP="00C802B7">
            <w:pPr>
              <w:adjustRightInd/>
              <w:spacing w:line="240" w:lineRule="auto"/>
              <w:jc w:val="center"/>
              <w:rPr>
                <w:rFonts w:ascii="宋体" w:hAnsi="宋体" w:cs="宋体"/>
                <w:sz w:val="18"/>
                <w:szCs w:val="18"/>
              </w:rPr>
            </w:pPr>
            <w:r w:rsidRPr="00982275">
              <w:rPr>
                <w:rFonts w:ascii="宋体" w:hAnsi="宋体" w:cs="宋体" w:hint="eastAsia"/>
                <w:sz w:val="18"/>
                <w:szCs w:val="18"/>
              </w:rPr>
              <w:t>100</w:t>
            </w:r>
          </w:p>
        </w:tc>
        <w:tc>
          <w:tcPr>
            <w:tcW w:w="14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C1649" w14:textId="77777777" w:rsidR="00C802B7" w:rsidRPr="00982275" w:rsidRDefault="00C802B7" w:rsidP="00C802B7">
            <w:pPr>
              <w:adjustRightInd/>
              <w:spacing w:line="240" w:lineRule="auto"/>
              <w:rPr>
                <w:rFonts w:ascii="宋体" w:hAnsi="宋体" w:cs="宋体"/>
                <w:sz w:val="18"/>
                <w:szCs w:val="18"/>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21CF9A21" w14:textId="77777777" w:rsidR="00C802B7" w:rsidRPr="00982275" w:rsidRDefault="00C802B7" w:rsidP="00C802B7">
            <w:pPr>
              <w:adjustRightInd/>
              <w:spacing w:line="240" w:lineRule="auto"/>
              <w:rPr>
                <w:rFonts w:ascii="宋体" w:hAnsi="宋体" w:cs="宋体"/>
                <w:sz w:val="18"/>
                <w:szCs w:val="18"/>
              </w:rPr>
            </w:pPr>
          </w:p>
        </w:tc>
      </w:tr>
      <w:tr w:rsidR="00C802B7" w:rsidRPr="00982275" w14:paraId="581D3096" w14:textId="77777777" w:rsidTr="00565F1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3A992" w14:textId="639EC1D7" w:rsidR="00C802B7" w:rsidRPr="00982275" w:rsidRDefault="00C802B7" w:rsidP="00982275">
            <w:pPr>
              <w:pStyle w:val="affff6"/>
            </w:pPr>
            <w:r w:rsidRPr="00982275">
              <w:rPr>
                <w:rFonts w:hint="eastAsia"/>
              </w:rPr>
              <w:t>单项扣分总和不得超出该项配分数。</w:t>
            </w:r>
          </w:p>
        </w:tc>
      </w:tr>
    </w:tbl>
    <w:p w14:paraId="72DDCF91" w14:textId="77777777" w:rsidR="00C802B7" w:rsidRPr="00C802B7" w:rsidRDefault="00C802B7" w:rsidP="00CF35B6">
      <w:pPr>
        <w:pStyle w:val="affff0"/>
        <w:spacing w:before="156" w:after="156"/>
      </w:pPr>
      <w:r w:rsidRPr="00C802B7">
        <w:rPr>
          <w:rFonts w:hint="eastAsia"/>
        </w:rPr>
        <w:t>K23仪表</w:t>
      </w:r>
      <w:proofErr w:type="gramStart"/>
      <w:r w:rsidRPr="00C802B7">
        <w:rPr>
          <w:rFonts w:hint="eastAsia"/>
        </w:rPr>
        <w:t>联锁</w:t>
      </w:r>
      <w:proofErr w:type="gramEnd"/>
      <w:r w:rsidRPr="00C802B7">
        <w:rPr>
          <w:rFonts w:hint="eastAsia"/>
        </w:rPr>
        <w:t>的摘除与投用</w:t>
      </w:r>
    </w:p>
    <w:p w14:paraId="4270EF27"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1）K23-1仪表</w:t>
      </w:r>
      <w:proofErr w:type="gramStart"/>
      <w:r w:rsidRPr="00C802B7">
        <w:rPr>
          <w:rFonts w:ascii="宋体" w:hAnsi="宋体" w:cs="宋体" w:hint="eastAsia"/>
        </w:rPr>
        <w:t>联锁</w:t>
      </w:r>
      <w:proofErr w:type="gramEnd"/>
      <w:r w:rsidRPr="00C802B7">
        <w:rPr>
          <w:rFonts w:ascii="宋体" w:hAnsi="宋体" w:cs="宋体" w:hint="eastAsia"/>
        </w:rPr>
        <w:t>的摘除与投用</w:t>
      </w:r>
    </w:p>
    <w:p w14:paraId="01938037"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12AA77AE"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较难。</w:t>
      </w:r>
    </w:p>
    <w:p w14:paraId="30BDFC72"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038A632B"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20分钟。</w:t>
      </w:r>
    </w:p>
    <w:p w14:paraId="6F0B17DC"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179F5410" w14:textId="77777777" w:rsidR="00C802B7" w:rsidRPr="00C802B7" w:rsidRDefault="00C802B7" w:rsidP="007A6F65">
      <w:pPr>
        <w:pStyle w:val="afff3"/>
        <w:spacing w:before="156" w:after="156"/>
        <w:ind w:left="0"/>
      </w:pPr>
      <w:r w:rsidRPr="00C802B7">
        <w:rPr>
          <w:rFonts w:hint="eastAsia"/>
        </w:rPr>
        <w:t>K23-1仪表</w:t>
      </w:r>
      <w:proofErr w:type="gramStart"/>
      <w:r w:rsidRPr="00C802B7">
        <w:rPr>
          <w:rFonts w:hint="eastAsia"/>
        </w:rPr>
        <w:t>联锁</w:t>
      </w:r>
      <w:proofErr w:type="gramEnd"/>
      <w:r w:rsidRPr="00C802B7">
        <w:rPr>
          <w:rFonts w:hint="eastAsia"/>
        </w:rPr>
        <w:t>的摘除与投用评分表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
        <w:gridCol w:w="1228"/>
        <w:gridCol w:w="2112"/>
        <w:gridCol w:w="910"/>
        <w:gridCol w:w="3080"/>
        <w:gridCol w:w="1493"/>
      </w:tblGrid>
      <w:tr w:rsidR="00C802B7" w:rsidRPr="00773B78" w14:paraId="4C7730A5" w14:textId="77777777" w:rsidTr="007A6F65">
        <w:trPr>
          <w:trHeight w:val="20"/>
          <w:jc w:val="center"/>
        </w:trPr>
        <w:tc>
          <w:tcPr>
            <w:tcW w:w="279" w:type="pct"/>
            <w:tcMar>
              <w:top w:w="15" w:type="dxa"/>
              <w:left w:w="15" w:type="dxa"/>
              <w:right w:w="15" w:type="dxa"/>
            </w:tcMar>
            <w:vAlign w:val="center"/>
          </w:tcPr>
          <w:p w14:paraId="5668B2B7" w14:textId="77777777" w:rsidR="00C802B7" w:rsidRPr="00773B78" w:rsidRDefault="00C802B7" w:rsidP="00C802B7">
            <w:pPr>
              <w:adjustRightInd/>
              <w:spacing w:line="240" w:lineRule="auto"/>
              <w:jc w:val="center"/>
              <w:rPr>
                <w:rFonts w:ascii="宋体" w:hAnsi="宋体" w:cs="宋体"/>
                <w:sz w:val="18"/>
                <w:szCs w:val="18"/>
              </w:rPr>
            </w:pPr>
            <w:bookmarkStart w:id="75" w:name="_Hlk202606746"/>
            <w:r w:rsidRPr="00773B78">
              <w:rPr>
                <w:rFonts w:ascii="宋体" w:hAnsi="宋体" w:cs="宋体" w:hint="eastAsia"/>
                <w:sz w:val="18"/>
                <w:szCs w:val="18"/>
              </w:rPr>
              <w:t>序号</w:t>
            </w:r>
          </w:p>
        </w:tc>
        <w:tc>
          <w:tcPr>
            <w:tcW w:w="657" w:type="pct"/>
            <w:tcMar>
              <w:top w:w="15" w:type="dxa"/>
              <w:left w:w="15" w:type="dxa"/>
              <w:right w:w="15" w:type="dxa"/>
            </w:tcMar>
            <w:vAlign w:val="center"/>
          </w:tcPr>
          <w:p w14:paraId="099D0C92"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考核项目</w:t>
            </w:r>
          </w:p>
        </w:tc>
        <w:tc>
          <w:tcPr>
            <w:tcW w:w="1130" w:type="pct"/>
            <w:tcMar>
              <w:top w:w="15" w:type="dxa"/>
              <w:left w:w="15" w:type="dxa"/>
              <w:right w:w="15" w:type="dxa"/>
            </w:tcMar>
            <w:vAlign w:val="center"/>
          </w:tcPr>
          <w:p w14:paraId="68F7FAB4" w14:textId="1276C227" w:rsidR="00C802B7" w:rsidRPr="00773B78" w:rsidRDefault="00EA6271" w:rsidP="00C802B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487" w:type="pct"/>
            <w:tcMar>
              <w:top w:w="15" w:type="dxa"/>
              <w:left w:w="15" w:type="dxa"/>
              <w:right w:w="15" w:type="dxa"/>
            </w:tcMar>
            <w:vAlign w:val="center"/>
          </w:tcPr>
          <w:p w14:paraId="0C59B80A"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配分</w:t>
            </w:r>
          </w:p>
        </w:tc>
        <w:tc>
          <w:tcPr>
            <w:tcW w:w="1648" w:type="pct"/>
            <w:tcMar>
              <w:top w:w="15" w:type="dxa"/>
              <w:left w:w="15" w:type="dxa"/>
              <w:right w:w="15" w:type="dxa"/>
            </w:tcMar>
            <w:vAlign w:val="center"/>
          </w:tcPr>
          <w:p w14:paraId="68F619A4" w14:textId="312AA5D5" w:rsidR="00C802B7" w:rsidRPr="00773B78" w:rsidRDefault="00863779" w:rsidP="00C802B7">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799" w:type="pct"/>
            <w:vAlign w:val="center"/>
          </w:tcPr>
          <w:p w14:paraId="4442A9C1"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考试方式</w:t>
            </w:r>
          </w:p>
        </w:tc>
      </w:tr>
      <w:bookmarkEnd w:id="75"/>
      <w:tr w:rsidR="00C802B7" w:rsidRPr="00773B78" w14:paraId="6767F161" w14:textId="77777777" w:rsidTr="007A6F65">
        <w:trPr>
          <w:trHeight w:val="20"/>
          <w:jc w:val="center"/>
        </w:trPr>
        <w:tc>
          <w:tcPr>
            <w:tcW w:w="279" w:type="pct"/>
            <w:tcMar>
              <w:top w:w="15" w:type="dxa"/>
              <w:left w:w="15" w:type="dxa"/>
              <w:right w:w="15" w:type="dxa"/>
            </w:tcMar>
            <w:vAlign w:val="center"/>
          </w:tcPr>
          <w:p w14:paraId="13921A7D" w14:textId="77777777" w:rsidR="00C802B7" w:rsidRPr="00773B78" w:rsidRDefault="00C802B7" w:rsidP="00C802B7">
            <w:pPr>
              <w:adjustRightInd/>
              <w:spacing w:line="240" w:lineRule="auto"/>
              <w:jc w:val="center"/>
              <w:textAlignment w:val="center"/>
              <w:rPr>
                <w:rFonts w:ascii="宋体" w:hAnsi="宋体" w:cs="宋体"/>
                <w:sz w:val="18"/>
                <w:szCs w:val="18"/>
              </w:rPr>
            </w:pPr>
            <w:r w:rsidRPr="00773B78">
              <w:rPr>
                <w:rFonts w:ascii="宋体" w:hAnsi="宋体" w:cs="宋体" w:hint="eastAsia"/>
                <w:sz w:val="18"/>
                <w:szCs w:val="18"/>
              </w:rPr>
              <w:t>1</w:t>
            </w:r>
          </w:p>
        </w:tc>
        <w:tc>
          <w:tcPr>
            <w:tcW w:w="657" w:type="pct"/>
            <w:tcMar>
              <w:top w:w="15" w:type="dxa"/>
              <w:left w:w="15" w:type="dxa"/>
              <w:right w:w="15" w:type="dxa"/>
            </w:tcMar>
            <w:vAlign w:val="center"/>
          </w:tcPr>
          <w:p w14:paraId="670EDA24"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个人防护</w:t>
            </w:r>
          </w:p>
        </w:tc>
        <w:tc>
          <w:tcPr>
            <w:tcW w:w="1130" w:type="pct"/>
            <w:tcMar>
              <w:top w:w="15" w:type="dxa"/>
              <w:left w:w="15" w:type="dxa"/>
              <w:right w:w="15" w:type="dxa"/>
            </w:tcMar>
            <w:vAlign w:val="center"/>
          </w:tcPr>
          <w:p w14:paraId="3FD381C7"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正确穿着防静电工装、防静电鞋，戴安全帽。</w:t>
            </w:r>
          </w:p>
        </w:tc>
        <w:tc>
          <w:tcPr>
            <w:tcW w:w="487" w:type="pct"/>
            <w:tcMar>
              <w:top w:w="15" w:type="dxa"/>
              <w:left w:w="15" w:type="dxa"/>
              <w:right w:w="15" w:type="dxa"/>
            </w:tcMar>
            <w:vAlign w:val="center"/>
          </w:tcPr>
          <w:p w14:paraId="30267BF2"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10</w:t>
            </w:r>
          </w:p>
        </w:tc>
        <w:tc>
          <w:tcPr>
            <w:tcW w:w="1648" w:type="pct"/>
            <w:tcMar>
              <w:top w:w="15" w:type="dxa"/>
              <w:left w:w="15" w:type="dxa"/>
              <w:right w:w="15" w:type="dxa"/>
            </w:tcMar>
            <w:vAlign w:val="center"/>
          </w:tcPr>
          <w:p w14:paraId="4F6DC5C9"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少穿一项扣10分；</w:t>
            </w:r>
          </w:p>
          <w:p w14:paraId="3C9F5594" w14:textId="29306600"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钮扣未扣或穿戴不规范每处扣2分</w:t>
            </w:r>
            <w:r w:rsidR="00DA0251">
              <w:rPr>
                <w:rFonts w:ascii="宋体" w:hAnsi="宋体" w:cs="宋体" w:hint="eastAsia"/>
                <w:sz w:val="18"/>
                <w:szCs w:val="18"/>
              </w:rPr>
              <w:t>。</w:t>
            </w:r>
          </w:p>
        </w:tc>
        <w:tc>
          <w:tcPr>
            <w:tcW w:w="799" w:type="pct"/>
            <w:vAlign w:val="center"/>
          </w:tcPr>
          <w:p w14:paraId="47A2E083"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实物操作</w:t>
            </w:r>
          </w:p>
          <w:p w14:paraId="4E8BE1F2"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实物仿真操作</w:t>
            </w:r>
          </w:p>
        </w:tc>
      </w:tr>
      <w:tr w:rsidR="00C802B7" w:rsidRPr="00773B78" w14:paraId="40A1269E" w14:textId="77777777" w:rsidTr="007A6F65">
        <w:trPr>
          <w:trHeight w:val="20"/>
          <w:jc w:val="center"/>
        </w:trPr>
        <w:tc>
          <w:tcPr>
            <w:tcW w:w="279" w:type="pct"/>
            <w:tcMar>
              <w:top w:w="15" w:type="dxa"/>
              <w:left w:w="15" w:type="dxa"/>
              <w:right w:w="15" w:type="dxa"/>
            </w:tcMar>
            <w:vAlign w:val="center"/>
          </w:tcPr>
          <w:p w14:paraId="19A408BB" w14:textId="77777777" w:rsidR="00C802B7" w:rsidRPr="00773B78" w:rsidRDefault="00C802B7" w:rsidP="00C802B7">
            <w:pPr>
              <w:adjustRightInd/>
              <w:spacing w:line="240" w:lineRule="auto"/>
              <w:jc w:val="center"/>
              <w:textAlignment w:val="center"/>
              <w:rPr>
                <w:rFonts w:ascii="宋体" w:hAnsi="宋体" w:cs="宋体"/>
                <w:sz w:val="18"/>
                <w:szCs w:val="18"/>
              </w:rPr>
            </w:pPr>
            <w:r w:rsidRPr="00773B78">
              <w:rPr>
                <w:rFonts w:ascii="宋体" w:hAnsi="宋体" w:cs="宋体" w:hint="eastAsia"/>
                <w:sz w:val="18"/>
                <w:szCs w:val="18"/>
              </w:rPr>
              <w:t>2</w:t>
            </w:r>
          </w:p>
        </w:tc>
        <w:tc>
          <w:tcPr>
            <w:tcW w:w="657" w:type="pct"/>
            <w:tcMar>
              <w:top w:w="15" w:type="dxa"/>
              <w:left w:w="15" w:type="dxa"/>
              <w:right w:w="15" w:type="dxa"/>
            </w:tcMar>
            <w:vAlign w:val="center"/>
          </w:tcPr>
          <w:p w14:paraId="44EFB664"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准备工作</w:t>
            </w:r>
          </w:p>
        </w:tc>
        <w:tc>
          <w:tcPr>
            <w:tcW w:w="1130" w:type="pct"/>
            <w:tcMar>
              <w:top w:w="15" w:type="dxa"/>
              <w:left w:w="15" w:type="dxa"/>
              <w:right w:w="15" w:type="dxa"/>
            </w:tcMar>
            <w:vAlign w:val="center"/>
          </w:tcPr>
          <w:p w14:paraId="3B34E69B"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查阅图纸。</w:t>
            </w:r>
          </w:p>
        </w:tc>
        <w:tc>
          <w:tcPr>
            <w:tcW w:w="487" w:type="pct"/>
            <w:tcMar>
              <w:top w:w="15" w:type="dxa"/>
              <w:left w:w="15" w:type="dxa"/>
              <w:right w:w="15" w:type="dxa"/>
            </w:tcMar>
            <w:vAlign w:val="center"/>
          </w:tcPr>
          <w:p w14:paraId="777F9EB3"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5</w:t>
            </w:r>
          </w:p>
        </w:tc>
        <w:tc>
          <w:tcPr>
            <w:tcW w:w="1648" w:type="pct"/>
            <w:tcMar>
              <w:top w:w="15" w:type="dxa"/>
              <w:left w:w="15" w:type="dxa"/>
              <w:right w:w="15" w:type="dxa"/>
            </w:tcMar>
            <w:vAlign w:val="center"/>
          </w:tcPr>
          <w:p w14:paraId="75F8236C"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未进行仪表图纸识读扣5分。</w:t>
            </w:r>
          </w:p>
        </w:tc>
        <w:tc>
          <w:tcPr>
            <w:tcW w:w="799" w:type="pct"/>
            <w:vAlign w:val="center"/>
          </w:tcPr>
          <w:p w14:paraId="4B73E3BD"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实物操作</w:t>
            </w:r>
          </w:p>
          <w:p w14:paraId="37F4AD17"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实物仿真操作</w:t>
            </w:r>
          </w:p>
        </w:tc>
      </w:tr>
      <w:tr w:rsidR="00C73628" w:rsidRPr="00773B78" w14:paraId="596ECD5F" w14:textId="77777777" w:rsidTr="007A6F65">
        <w:trPr>
          <w:trHeight w:val="20"/>
          <w:jc w:val="center"/>
        </w:trPr>
        <w:tc>
          <w:tcPr>
            <w:tcW w:w="279" w:type="pct"/>
            <w:vMerge w:val="restart"/>
            <w:tcMar>
              <w:top w:w="15" w:type="dxa"/>
              <w:left w:w="15" w:type="dxa"/>
              <w:right w:w="15" w:type="dxa"/>
            </w:tcMar>
            <w:vAlign w:val="center"/>
          </w:tcPr>
          <w:p w14:paraId="01535E62" w14:textId="77777777" w:rsidR="00C73628" w:rsidRPr="00773B78" w:rsidRDefault="00C73628"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3</w:t>
            </w:r>
          </w:p>
        </w:tc>
        <w:tc>
          <w:tcPr>
            <w:tcW w:w="657" w:type="pct"/>
            <w:vMerge w:val="restart"/>
            <w:tcMar>
              <w:top w:w="15" w:type="dxa"/>
              <w:left w:w="15" w:type="dxa"/>
              <w:right w:w="15" w:type="dxa"/>
            </w:tcMar>
            <w:vAlign w:val="center"/>
          </w:tcPr>
          <w:p w14:paraId="7658870D" w14:textId="77777777" w:rsidR="00C73628" w:rsidRPr="00773B78" w:rsidRDefault="00C73628"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处理过程</w:t>
            </w:r>
          </w:p>
        </w:tc>
        <w:tc>
          <w:tcPr>
            <w:tcW w:w="1130" w:type="pct"/>
            <w:tcMar>
              <w:top w:w="15" w:type="dxa"/>
              <w:left w:w="15" w:type="dxa"/>
              <w:right w:w="15" w:type="dxa"/>
            </w:tcMar>
            <w:vAlign w:val="center"/>
          </w:tcPr>
          <w:p w14:paraId="3D41F96E" w14:textId="77777777" w:rsidR="00C73628" w:rsidRPr="00773B78" w:rsidRDefault="00C73628"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填写</w:t>
            </w:r>
            <w:proofErr w:type="gramStart"/>
            <w:r w:rsidRPr="00773B78">
              <w:rPr>
                <w:rFonts w:ascii="宋体" w:hAnsi="宋体" w:cs="宋体" w:hint="eastAsia"/>
                <w:sz w:val="18"/>
                <w:szCs w:val="18"/>
              </w:rPr>
              <w:t>联锁</w:t>
            </w:r>
            <w:proofErr w:type="gramEnd"/>
            <w:r w:rsidRPr="00773B78">
              <w:rPr>
                <w:rFonts w:ascii="宋体" w:hAnsi="宋体" w:cs="宋体" w:hint="eastAsia"/>
                <w:sz w:val="18"/>
                <w:szCs w:val="18"/>
              </w:rPr>
              <w:t>工作票。</w:t>
            </w:r>
          </w:p>
        </w:tc>
        <w:tc>
          <w:tcPr>
            <w:tcW w:w="487" w:type="pct"/>
            <w:tcMar>
              <w:top w:w="15" w:type="dxa"/>
              <w:left w:w="15" w:type="dxa"/>
              <w:right w:w="15" w:type="dxa"/>
            </w:tcMar>
            <w:vAlign w:val="center"/>
          </w:tcPr>
          <w:p w14:paraId="270AD225" w14:textId="77777777" w:rsidR="00C73628" w:rsidRPr="00773B78" w:rsidRDefault="00C73628"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10</w:t>
            </w:r>
          </w:p>
        </w:tc>
        <w:tc>
          <w:tcPr>
            <w:tcW w:w="1648" w:type="pct"/>
            <w:tcMar>
              <w:top w:w="15" w:type="dxa"/>
              <w:left w:w="15" w:type="dxa"/>
              <w:right w:w="15" w:type="dxa"/>
            </w:tcMar>
            <w:vAlign w:val="center"/>
          </w:tcPr>
          <w:p w14:paraId="452187BB" w14:textId="724F36B5" w:rsidR="00DA0251" w:rsidRDefault="00C73628"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未填写扣10分</w:t>
            </w:r>
            <w:r w:rsidR="00DA0251">
              <w:rPr>
                <w:rFonts w:ascii="宋体" w:hAnsi="宋体" w:cs="宋体" w:hint="eastAsia"/>
                <w:sz w:val="18"/>
                <w:szCs w:val="18"/>
              </w:rPr>
              <w:t>；</w:t>
            </w:r>
          </w:p>
          <w:p w14:paraId="652C9F78" w14:textId="1B0FB864" w:rsidR="00C73628" w:rsidRPr="00773B78" w:rsidRDefault="00C73628"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填写错误每处扣5分。</w:t>
            </w:r>
          </w:p>
        </w:tc>
        <w:tc>
          <w:tcPr>
            <w:tcW w:w="799" w:type="pct"/>
            <w:vMerge w:val="restart"/>
            <w:vAlign w:val="center"/>
          </w:tcPr>
          <w:p w14:paraId="7BEEAA1D" w14:textId="77777777" w:rsidR="00C73628" w:rsidRPr="00773B78" w:rsidRDefault="00C73628"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实物操作</w:t>
            </w:r>
          </w:p>
          <w:p w14:paraId="0E010D7B" w14:textId="77777777" w:rsidR="00C73628" w:rsidRPr="00773B78" w:rsidRDefault="00C73628"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实物仿真操作</w:t>
            </w:r>
          </w:p>
        </w:tc>
      </w:tr>
      <w:tr w:rsidR="00C73628" w:rsidRPr="00773B78" w14:paraId="17E584EC" w14:textId="77777777" w:rsidTr="007A6F65">
        <w:trPr>
          <w:trHeight w:val="20"/>
          <w:jc w:val="center"/>
        </w:trPr>
        <w:tc>
          <w:tcPr>
            <w:tcW w:w="279" w:type="pct"/>
            <w:vMerge/>
            <w:tcMar>
              <w:top w:w="15" w:type="dxa"/>
              <w:left w:w="15" w:type="dxa"/>
              <w:right w:w="15" w:type="dxa"/>
            </w:tcMar>
            <w:vAlign w:val="center"/>
          </w:tcPr>
          <w:p w14:paraId="0AC99D5E" w14:textId="77777777" w:rsidR="00C73628" w:rsidRPr="00773B78" w:rsidRDefault="00C73628" w:rsidP="00C802B7">
            <w:pPr>
              <w:adjustRightInd/>
              <w:spacing w:line="240" w:lineRule="auto"/>
              <w:jc w:val="center"/>
              <w:rPr>
                <w:rFonts w:ascii="宋体" w:hAnsi="宋体" w:cs="宋体"/>
                <w:sz w:val="18"/>
                <w:szCs w:val="18"/>
              </w:rPr>
            </w:pPr>
          </w:p>
        </w:tc>
        <w:tc>
          <w:tcPr>
            <w:tcW w:w="657" w:type="pct"/>
            <w:vMerge/>
            <w:tcMar>
              <w:top w:w="15" w:type="dxa"/>
              <w:left w:w="15" w:type="dxa"/>
              <w:right w:w="15" w:type="dxa"/>
            </w:tcMar>
            <w:vAlign w:val="center"/>
          </w:tcPr>
          <w:p w14:paraId="73A6C92E" w14:textId="77777777" w:rsidR="00C73628" w:rsidRPr="00773B78" w:rsidRDefault="00C73628" w:rsidP="00982275">
            <w:pPr>
              <w:adjustRightInd/>
              <w:spacing w:line="240" w:lineRule="auto"/>
              <w:jc w:val="left"/>
              <w:rPr>
                <w:rFonts w:ascii="宋体" w:hAnsi="宋体" w:cs="宋体"/>
                <w:sz w:val="18"/>
                <w:szCs w:val="18"/>
              </w:rPr>
            </w:pPr>
          </w:p>
        </w:tc>
        <w:tc>
          <w:tcPr>
            <w:tcW w:w="1130" w:type="pct"/>
            <w:tcMar>
              <w:top w:w="15" w:type="dxa"/>
              <w:left w:w="15" w:type="dxa"/>
              <w:right w:w="15" w:type="dxa"/>
            </w:tcMar>
            <w:vAlign w:val="center"/>
          </w:tcPr>
          <w:p w14:paraId="6080E617" w14:textId="77777777" w:rsidR="00C73628" w:rsidRPr="00773B78" w:rsidRDefault="00C73628" w:rsidP="00982275">
            <w:pPr>
              <w:adjustRightInd/>
              <w:spacing w:line="240" w:lineRule="auto"/>
              <w:jc w:val="left"/>
              <w:rPr>
                <w:rFonts w:ascii="宋体" w:hAnsi="宋体" w:cs="宋体"/>
                <w:sz w:val="18"/>
                <w:szCs w:val="18"/>
              </w:rPr>
            </w:pPr>
            <w:r w:rsidRPr="00773B78">
              <w:rPr>
                <w:rFonts w:ascii="宋体" w:hAnsi="宋体" w:cs="宋体" w:hint="eastAsia"/>
                <w:sz w:val="18"/>
                <w:szCs w:val="18"/>
              </w:rPr>
              <w:t>签字授权。</w:t>
            </w:r>
          </w:p>
        </w:tc>
        <w:tc>
          <w:tcPr>
            <w:tcW w:w="487" w:type="pct"/>
            <w:tcMar>
              <w:top w:w="15" w:type="dxa"/>
              <w:left w:w="15" w:type="dxa"/>
              <w:right w:w="15" w:type="dxa"/>
            </w:tcMar>
            <w:vAlign w:val="center"/>
          </w:tcPr>
          <w:p w14:paraId="4C07EE46" w14:textId="77777777" w:rsidR="00C73628" w:rsidRPr="00773B78" w:rsidRDefault="00C73628"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10</w:t>
            </w:r>
          </w:p>
        </w:tc>
        <w:tc>
          <w:tcPr>
            <w:tcW w:w="1648" w:type="pct"/>
            <w:tcMar>
              <w:top w:w="15" w:type="dxa"/>
              <w:left w:w="15" w:type="dxa"/>
              <w:right w:w="15" w:type="dxa"/>
            </w:tcMar>
            <w:vAlign w:val="center"/>
          </w:tcPr>
          <w:p w14:paraId="62851DFF" w14:textId="77777777" w:rsidR="00C73628" w:rsidRPr="00773B78" w:rsidRDefault="00C73628" w:rsidP="003326B4">
            <w:pPr>
              <w:adjustRightInd/>
              <w:spacing w:line="240" w:lineRule="auto"/>
              <w:jc w:val="left"/>
              <w:rPr>
                <w:rFonts w:ascii="宋体" w:hAnsi="宋体" w:cs="宋体"/>
                <w:sz w:val="18"/>
                <w:szCs w:val="18"/>
              </w:rPr>
            </w:pPr>
            <w:r w:rsidRPr="00773B78">
              <w:rPr>
                <w:rFonts w:ascii="宋体" w:hAnsi="宋体" w:cs="宋体" w:hint="eastAsia"/>
                <w:sz w:val="18"/>
                <w:szCs w:val="18"/>
              </w:rPr>
              <w:t>否决项。</w:t>
            </w:r>
          </w:p>
          <w:p w14:paraId="674CDF2D" w14:textId="73641BA2" w:rsidR="00C73628" w:rsidRPr="00773B78" w:rsidRDefault="00C73628" w:rsidP="003326B4">
            <w:pPr>
              <w:adjustRightInd/>
              <w:spacing w:line="240" w:lineRule="auto"/>
              <w:jc w:val="left"/>
              <w:rPr>
                <w:rFonts w:ascii="宋体" w:hAnsi="宋体" w:cs="宋体"/>
                <w:sz w:val="18"/>
                <w:szCs w:val="18"/>
              </w:rPr>
            </w:pPr>
            <w:r w:rsidRPr="00773B78">
              <w:rPr>
                <w:rFonts w:ascii="宋体" w:hAnsi="宋体" w:cs="宋体" w:hint="eastAsia"/>
                <w:sz w:val="18"/>
                <w:szCs w:val="18"/>
              </w:rPr>
              <w:t>未执行此步骤，立即终止考试。</w:t>
            </w:r>
          </w:p>
        </w:tc>
        <w:tc>
          <w:tcPr>
            <w:tcW w:w="799" w:type="pct"/>
            <w:vMerge/>
            <w:vAlign w:val="center"/>
          </w:tcPr>
          <w:p w14:paraId="0B1AA2D5" w14:textId="77777777" w:rsidR="00C73628" w:rsidRPr="00773B78" w:rsidRDefault="00C73628" w:rsidP="00982275">
            <w:pPr>
              <w:adjustRightInd/>
              <w:spacing w:line="240" w:lineRule="auto"/>
              <w:jc w:val="left"/>
              <w:rPr>
                <w:rFonts w:ascii="宋体" w:hAnsi="宋体" w:cs="宋体"/>
                <w:sz w:val="18"/>
                <w:szCs w:val="18"/>
              </w:rPr>
            </w:pPr>
          </w:p>
        </w:tc>
      </w:tr>
    </w:tbl>
    <w:p w14:paraId="5BCC1B15" w14:textId="6EB8D673" w:rsidR="007A6F65" w:rsidRPr="00C802B7" w:rsidRDefault="007A6F65" w:rsidP="007A6F65">
      <w:pPr>
        <w:pStyle w:val="afff3"/>
        <w:numPr>
          <w:ilvl w:val="0"/>
          <w:numId w:val="0"/>
        </w:numPr>
        <w:spacing w:before="156" w:after="156"/>
      </w:pPr>
      <w:r>
        <w:rPr>
          <w:rFonts w:hint="eastAsia"/>
        </w:rPr>
        <w:lastRenderedPageBreak/>
        <w:t xml:space="preserve">表8  </w:t>
      </w:r>
      <w:r w:rsidRPr="00C802B7">
        <w:rPr>
          <w:rFonts w:hint="eastAsia"/>
        </w:rPr>
        <w:t>K23-1仪表</w:t>
      </w:r>
      <w:proofErr w:type="gramStart"/>
      <w:r w:rsidRPr="00C802B7">
        <w:rPr>
          <w:rFonts w:hint="eastAsia"/>
        </w:rPr>
        <w:t>联锁</w:t>
      </w:r>
      <w:proofErr w:type="gramEnd"/>
      <w:r w:rsidRPr="00C802B7">
        <w:rPr>
          <w:rFonts w:hint="eastAsia"/>
        </w:rPr>
        <w:t>的摘除与投用评分表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
        <w:gridCol w:w="1228"/>
        <w:gridCol w:w="2216"/>
        <w:gridCol w:w="817"/>
        <w:gridCol w:w="3153"/>
        <w:gridCol w:w="1411"/>
      </w:tblGrid>
      <w:tr w:rsidR="007A6F65" w:rsidRPr="00773B78" w14:paraId="6692DF4E" w14:textId="77777777" w:rsidTr="00F34F85">
        <w:trPr>
          <w:trHeight w:val="20"/>
          <w:jc w:val="center"/>
        </w:trPr>
        <w:tc>
          <w:tcPr>
            <w:tcW w:w="27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661CBA" w14:textId="77777777" w:rsidR="007A6F65" w:rsidRPr="00773B78" w:rsidRDefault="007A6F65" w:rsidP="007A6F65">
            <w:pPr>
              <w:adjustRightInd/>
              <w:spacing w:line="240" w:lineRule="auto"/>
              <w:jc w:val="center"/>
              <w:rPr>
                <w:rFonts w:ascii="宋体" w:hAnsi="宋体" w:cs="宋体"/>
                <w:sz w:val="18"/>
                <w:szCs w:val="18"/>
              </w:rPr>
            </w:pPr>
            <w:r w:rsidRPr="00773B78">
              <w:rPr>
                <w:rFonts w:ascii="宋体" w:hAnsi="宋体" w:cs="宋体" w:hint="eastAsia"/>
                <w:sz w:val="18"/>
                <w:szCs w:val="18"/>
              </w:rPr>
              <w:t>序号</w:t>
            </w:r>
          </w:p>
        </w:tc>
        <w:tc>
          <w:tcPr>
            <w:tcW w:w="65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68DCA5" w14:textId="77777777" w:rsidR="007A6F65" w:rsidRPr="00773B78" w:rsidRDefault="007A6F65" w:rsidP="007A6F65">
            <w:pPr>
              <w:adjustRightInd/>
              <w:spacing w:line="240" w:lineRule="auto"/>
              <w:jc w:val="center"/>
              <w:rPr>
                <w:rFonts w:ascii="宋体" w:hAnsi="宋体" w:cs="宋体"/>
                <w:sz w:val="18"/>
                <w:szCs w:val="18"/>
              </w:rPr>
            </w:pPr>
            <w:r w:rsidRPr="00773B78">
              <w:rPr>
                <w:rFonts w:ascii="宋体" w:hAnsi="宋体" w:cs="宋体" w:hint="eastAsia"/>
                <w:sz w:val="18"/>
                <w:szCs w:val="18"/>
              </w:rPr>
              <w:t>考核项目</w:t>
            </w:r>
          </w:p>
        </w:tc>
        <w:tc>
          <w:tcPr>
            <w:tcW w:w="118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E56DF2" w14:textId="77777777" w:rsidR="007A6F65" w:rsidRPr="00773B78" w:rsidRDefault="007A6F65" w:rsidP="007A6F65">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4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B7CC1C" w14:textId="77777777" w:rsidR="007A6F65" w:rsidRPr="00773B78" w:rsidRDefault="007A6F65" w:rsidP="007A6F65">
            <w:pPr>
              <w:adjustRightInd/>
              <w:spacing w:line="240" w:lineRule="auto"/>
              <w:jc w:val="center"/>
              <w:rPr>
                <w:rFonts w:ascii="宋体" w:hAnsi="宋体" w:cs="宋体"/>
                <w:sz w:val="18"/>
                <w:szCs w:val="18"/>
              </w:rPr>
            </w:pPr>
            <w:r w:rsidRPr="00773B78">
              <w:rPr>
                <w:rFonts w:ascii="宋体" w:hAnsi="宋体" w:cs="宋体" w:hint="eastAsia"/>
                <w:sz w:val="18"/>
                <w:szCs w:val="18"/>
              </w:rPr>
              <w:t>配分</w:t>
            </w:r>
          </w:p>
        </w:tc>
        <w:tc>
          <w:tcPr>
            <w:tcW w:w="168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1E16ED" w14:textId="77777777" w:rsidR="007A6F65" w:rsidRPr="00773B78" w:rsidRDefault="007A6F65" w:rsidP="007A6F65">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755" w:type="pct"/>
            <w:tcBorders>
              <w:top w:val="single" w:sz="4" w:space="0" w:color="auto"/>
              <w:left w:val="single" w:sz="4" w:space="0" w:color="auto"/>
              <w:bottom w:val="single" w:sz="4" w:space="0" w:color="auto"/>
              <w:right w:val="single" w:sz="4" w:space="0" w:color="auto"/>
            </w:tcBorders>
            <w:vAlign w:val="center"/>
          </w:tcPr>
          <w:p w14:paraId="7C626A3F" w14:textId="77777777" w:rsidR="007A6F65" w:rsidRPr="00773B78" w:rsidRDefault="007A6F65" w:rsidP="007A6F65">
            <w:pPr>
              <w:adjustRightInd/>
              <w:spacing w:line="240" w:lineRule="auto"/>
              <w:jc w:val="center"/>
              <w:rPr>
                <w:rFonts w:ascii="宋体" w:hAnsi="宋体" w:cs="宋体"/>
                <w:sz w:val="18"/>
                <w:szCs w:val="18"/>
              </w:rPr>
            </w:pPr>
            <w:r w:rsidRPr="00773B78">
              <w:rPr>
                <w:rFonts w:ascii="宋体" w:hAnsi="宋体" w:cs="宋体" w:hint="eastAsia"/>
                <w:sz w:val="18"/>
                <w:szCs w:val="18"/>
              </w:rPr>
              <w:t>考试方式</w:t>
            </w:r>
          </w:p>
        </w:tc>
      </w:tr>
      <w:tr w:rsidR="00F34F85" w:rsidRPr="00773B78" w14:paraId="3B5CA892" w14:textId="77777777" w:rsidTr="00DA0251">
        <w:trPr>
          <w:trHeight w:val="934"/>
          <w:jc w:val="center"/>
        </w:trPr>
        <w:tc>
          <w:tcPr>
            <w:tcW w:w="278" w:type="pct"/>
            <w:vMerge w:val="restart"/>
            <w:tcBorders>
              <w:bottom w:val="single" w:sz="4" w:space="0" w:color="auto"/>
            </w:tcBorders>
            <w:tcMar>
              <w:top w:w="15" w:type="dxa"/>
              <w:left w:w="15" w:type="dxa"/>
              <w:right w:w="15" w:type="dxa"/>
            </w:tcMar>
            <w:vAlign w:val="center"/>
          </w:tcPr>
          <w:p w14:paraId="6E8CCF1D" w14:textId="77777777" w:rsidR="00F34F85" w:rsidRPr="00773B78" w:rsidRDefault="00F34F85" w:rsidP="00C802B7">
            <w:pPr>
              <w:adjustRightInd/>
              <w:spacing w:line="240" w:lineRule="auto"/>
              <w:jc w:val="center"/>
              <w:rPr>
                <w:rFonts w:ascii="宋体" w:hAnsi="宋体" w:cs="宋体"/>
                <w:sz w:val="18"/>
                <w:szCs w:val="18"/>
              </w:rPr>
            </w:pPr>
          </w:p>
        </w:tc>
        <w:tc>
          <w:tcPr>
            <w:tcW w:w="657" w:type="pct"/>
            <w:vMerge w:val="restart"/>
            <w:tcBorders>
              <w:bottom w:val="single" w:sz="4" w:space="0" w:color="auto"/>
            </w:tcBorders>
            <w:tcMar>
              <w:top w:w="15" w:type="dxa"/>
              <w:left w:w="15" w:type="dxa"/>
              <w:right w:w="15" w:type="dxa"/>
            </w:tcMar>
            <w:vAlign w:val="center"/>
          </w:tcPr>
          <w:p w14:paraId="2AF2733D" w14:textId="77777777" w:rsidR="00F34F85" w:rsidRPr="00773B78" w:rsidRDefault="00F34F85" w:rsidP="00982275">
            <w:pPr>
              <w:adjustRightInd/>
              <w:spacing w:line="240" w:lineRule="auto"/>
              <w:jc w:val="left"/>
              <w:rPr>
                <w:rFonts w:ascii="宋体" w:hAnsi="宋体" w:cs="宋体"/>
                <w:sz w:val="18"/>
                <w:szCs w:val="18"/>
              </w:rPr>
            </w:pPr>
          </w:p>
        </w:tc>
        <w:tc>
          <w:tcPr>
            <w:tcW w:w="1186" w:type="pct"/>
            <w:tcBorders>
              <w:bottom w:val="single" w:sz="4" w:space="0" w:color="auto"/>
            </w:tcBorders>
            <w:tcMar>
              <w:top w:w="15" w:type="dxa"/>
              <w:left w:w="15" w:type="dxa"/>
              <w:right w:w="15" w:type="dxa"/>
            </w:tcMar>
            <w:vAlign w:val="center"/>
          </w:tcPr>
          <w:p w14:paraId="323BAD9F" w14:textId="328E9B97" w:rsidR="00F34F85" w:rsidRPr="00773B78" w:rsidRDefault="00F34F85" w:rsidP="00982275">
            <w:pPr>
              <w:adjustRightInd/>
              <w:spacing w:line="240" w:lineRule="auto"/>
              <w:jc w:val="left"/>
              <w:rPr>
                <w:rFonts w:ascii="宋体" w:hAnsi="宋体" w:cs="宋体"/>
                <w:sz w:val="18"/>
                <w:szCs w:val="18"/>
              </w:rPr>
            </w:pPr>
            <w:proofErr w:type="gramStart"/>
            <w:r w:rsidRPr="00773B78">
              <w:rPr>
                <w:rFonts w:ascii="宋体" w:hAnsi="宋体" w:cs="宋体" w:hint="eastAsia"/>
                <w:sz w:val="18"/>
                <w:szCs w:val="18"/>
              </w:rPr>
              <w:t>联锁</w:t>
            </w:r>
            <w:proofErr w:type="gramEnd"/>
            <w:r w:rsidRPr="00773B78">
              <w:rPr>
                <w:rFonts w:ascii="宋体" w:hAnsi="宋体" w:cs="宋体" w:hint="eastAsia"/>
                <w:sz w:val="18"/>
                <w:szCs w:val="18"/>
              </w:rPr>
              <w:t>摘除。</w:t>
            </w:r>
          </w:p>
        </w:tc>
        <w:tc>
          <w:tcPr>
            <w:tcW w:w="437" w:type="pct"/>
            <w:tcBorders>
              <w:bottom w:val="single" w:sz="4" w:space="0" w:color="auto"/>
            </w:tcBorders>
            <w:tcMar>
              <w:top w:w="15" w:type="dxa"/>
              <w:left w:w="15" w:type="dxa"/>
              <w:right w:w="15" w:type="dxa"/>
            </w:tcMar>
            <w:vAlign w:val="center"/>
          </w:tcPr>
          <w:p w14:paraId="36808B06" w14:textId="1CB588C5" w:rsidR="00F34F85" w:rsidRPr="00773B78" w:rsidRDefault="00F34F85" w:rsidP="00C802B7">
            <w:pPr>
              <w:spacing w:line="240" w:lineRule="auto"/>
              <w:jc w:val="center"/>
              <w:rPr>
                <w:rFonts w:ascii="宋体" w:hAnsi="宋体" w:cs="宋体"/>
                <w:sz w:val="18"/>
                <w:szCs w:val="18"/>
              </w:rPr>
            </w:pPr>
            <w:r>
              <w:rPr>
                <w:rFonts w:ascii="宋体" w:hAnsi="宋体" w:cs="宋体"/>
                <w:sz w:val="18"/>
                <w:szCs w:val="18"/>
              </w:rPr>
              <w:t>1</w:t>
            </w:r>
            <w:r w:rsidRPr="00773B78">
              <w:rPr>
                <w:rFonts w:ascii="宋体" w:hAnsi="宋体" w:cs="宋体" w:hint="eastAsia"/>
                <w:sz w:val="18"/>
                <w:szCs w:val="18"/>
              </w:rPr>
              <w:t>0</w:t>
            </w:r>
          </w:p>
        </w:tc>
        <w:tc>
          <w:tcPr>
            <w:tcW w:w="1687" w:type="pct"/>
            <w:tcBorders>
              <w:bottom w:val="single" w:sz="4" w:space="0" w:color="auto"/>
            </w:tcBorders>
            <w:tcMar>
              <w:top w:w="15" w:type="dxa"/>
              <w:left w:w="15" w:type="dxa"/>
              <w:right w:w="15" w:type="dxa"/>
            </w:tcMar>
            <w:vAlign w:val="center"/>
          </w:tcPr>
          <w:p w14:paraId="00A0D155" w14:textId="77777777" w:rsidR="00F34F85" w:rsidRDefault="00F34F85" w:rsidP="003326B4">
            <w:pPr>
              <w:adjustRightInd/>
              <w:spacing w:line="240" w:lineRule="auto"/>
              <w:jc w:val="left"/>
              <w:rPr>
                <w:rFonts w:ascii="宋体" w:hAnsi="宋体" w:cs="宋体"/>
                <w:sz w:val="18"/>
                <w:szCs w:val="18"/>
              </w:rPr>
            </w:pPr>
            <w:r w:rsidRPr="00773B78">
              <w:rPr>
                <w:rFonts w:ascii="宋体" w:hAnsi="宋体" w:cs="宋体" w:hint="eastAsia"/>
                <w:sz w:val="18"/>
                <w:szCs w:val="18"/>
              </w:rPr>
              <w:t>否决项。</w:t>
            </w:r>
          </w:p>
          <w:p w14:paraId="35C724EC" w14:textId="77777777" w:rsidR="00F34F85" w:rsidRPr="00773B78" w:rsidRDefault="00F34F85" w:rsidP="003326B4">
            <w:pPr>
              <w:adjustRightInd/>
              <w:spacing w:line="240" w:lineRule="auto"/>
              <w:jc w:val="left"/>
              <w:rPr>
                <w:rFonts w:ascii="宋体" w:hAnsi="宋体" w:cs="宋体"/>
                <w:sz w:val="18"/>
                <w:szCs w:val="18"/>
              </w:rPr>
            </w:pPr>
            <w:r w:rsidRPr="00773B78">
              <w:rPr>
                <w:rFonts w:ascii="宋体" w:hAnsi="宋体" w:cs="宋体" w:hint="eastAsia"/>
                <w:sz w:val="18"/>
                <w:szCs w:val="18"/>
              </w:rPr>
              <w:t>未执行此步骤、旁路错误或在后续工</w:t>
            </w:r>
          </w:p>
          <w:p w14:paraId="7C622BFC" w14:textId="33E0376B" w:rsidR="00F34F85" w:rsidRPr="00773B78" w:rsidRDefault="00F34F85" w:rsidP="00982275">
            <w:pPr>
              <w:spacing w:line="240" w:lineRule="auto"/>
              <w:jc w:val="left"/>
              <w:rPr>
                <w:rFonts w:ascii="宋体" w:hAnsi="宋体" w:cs="宋体"/>
                <w:sz w:val="18"/>
                <w:szCs w:val="18"/>
              </w:rPr>
            </w:pPr>
            <w:r w:rsidRPr="00773B78">
              <w:rPr>
                <w:rFonts w:ascii="宋体" w:hAnsi="宋体" w:cs="宋体" w:hint="eastAsia"/>
                <w:sz w:val="18"/>
                <w:szCs w:val="18"/>
              </w:rPr>
              <w:t>作中造成</w:t>
            </w:r>
            <w:proofErr w:type="gramStart"/>
            <w:r w:rsidRPr="00773B78">
              <w:rPr>
                <w:rFonts w:ascii="宋体" w:hAnsi="宋体" w:cs="宋体" w:hint="eastAsia"/>
                <w:sz w:val="18"/>
                <w:szCs w:val="18"/>
              </w:rPr>
              <w:t>联锁</w:t>
            </w:r>
            <w:proofErr w:type="gramEnd"/>
            <w:r w:rsidRPr="00773B78">
              <w:rPr>
                <w:rFonts w:ascii="宋体" w:hAnsi="宋体" w:cs="宋体" w:hint="eastAsia"/>
                <w:sz w:val="18"/>
                <w:szCs w:val="18"/>
              </w:rPr>
              <w:t>停车，立即终止该项考试。</w:t>
            </w:r>
          </w:p>
        </w:tc>
        <w:tc>
          <w:tcPr>
            <w:tcW w:w="755" w:type="pct"/>
            <w:vMerge w:val="restart"/>
            <w:tcBorders>
              <w:bottom w:val="single" w:sz="4" w:space="0" w:color="auto"/>
            </w:tcBorders>
            <w:vAlign w:val="center"/>
          </w:tcPr>
          <w:p w14:paraId="5D3E5556" w14:textId="77777777" w:rsidR="00F34F85" w:rsidRPr="00773B78" w:rsidRDefault="00F34F85" w:rsidP="00982275">
            <w:pPr>
              <w:adjustRightInd/>
              <w:spacing w:line="240" w:lineRule="auto"/>
              <w:jc w:val="left"/>
              <w:rPr>
                <w:rFonts w:ascii="宋体" w:hAnsi="宋体" w:cs="宋体"/>
                <w:sz w:val="18"/>
                <w:szCs w:val="18"/>
              </w:rPr>
            </w:pPr>
          </w:p>
        </w:tc>
      </w:tr>
      <w:tr w:rsidR="00F34F85" w:rsidRPr="00773B78" w14:paraId="29357C0A" w14:textId="77777777" w:rsidTr="00F34F85">
        <w:trPr>
          <w:trHeight w:val="20"/>
          <w:jc w:val="center"/>
        </w:trPr>
        <w:tc>
          <w:tcPr>
            <w:tcW w:w="278" w:type="pct"/>
            <w:vMerge/>
            <w:tcMar>
              <w:top w:w="15" w:type="dxa"/>
              <w:left w:w="15" w:type="dxa"/>
              <w:right w:w="15" w:type="dxa"/>
            </w:tcMar>
            <w:vAlign w:val="center"/>
          </w:tcPr>
          <w:p w14:paraId="6EE4139A" w14:textId="77777777" w:rsidR="00F34F85" w:rsidRPr="00773B78" w:rsidRDefault="00F34F85" w:rsidP="00C802B7">
            <w:pPr>
              <w:adjustRightInd/>
              <w:spacing w:line="240" w:lineRule="auto"/>
              <w:jc w:val="center"/>
              <w:rPr>
                <w:rFonts w:ascii="宋体" w:hAnsi="宋体" w:cs="宋体"/>
                <w:sz w:val="18"/>
                <w:szCs w:val="18"/>
              </w:rPr>
            </w:pPr>
          </w:p>
        </w:tc>
        <w:tc>
          <w:tcPr>
            <w:tcW w:w="657" w:type="pct"/>
            <w:vMerge/>
            <w:tcMar>
              <w:top w:w="15" w:type="dxa"/>
              <w:left w:w="15" w:type="dxa"/>
              <w:right w:w="15" w:type="dxa"/>
            </w:tcMar>
            <w:vAlign w:val="center"/>
          </w:tcPr>
          <w:p w14:paraId="3ED0F827" w14:textId="77777777" w:rsidR="00F34F85" w:rsidRPr="00773B78" w:rsidRDefault="00F34F85" w:rsidP="00982275">
            <w:pPr>
              <w:adjustRightInd/>
              <w:spacing w:line="240" w:lineRule="auto"/>
              <w:jc w:val="left"/>
              <w:rPr>
                <w:rFonts w:ascii="宋体" w:hAnsi="宋体" w:cs="宋体"/>
                <w:sz w:val="18"/>
                <w:szCs w:val="18"/>
              </w:rPr>
            </w:pPr>
          </w:p>
        </w:tc>
        <w:tc>
          <w:tcPr>
            <w:tcW w:w="1186" w:type="pct"/>
            <w:tcMar>
              <w:top w:w="15" w:type="dxa"/>
              <w:left w:w="15" w:type="dxa"/>
              <w:right w:w="15" w:type="dxa"/>
            </w:tcMar>
            <w:vAlign w:val="center"/>
          </w:tcPr>
          <w:p w14:paraId="71CCB7B9"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抽取一项仪表维护作业：</w:t>
            </w:r>
          </w:p>
          <w:p w14:paraId="55B11FF4"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检查压力变送器零点、测量热电阻阻值或</w:t>
            </w:r>
            <w:proofErr w:type="gramStart"/>
            <w:r w:rsidRPr="00773B78">
              <w:rPr>
                <w:rFonts w:ascii="宋体" w:hAnsi="宋体" w:cs="宋体" w:hint="eastAsia"/>
                <w:sz w:val="18"/>
                <w:szCs w:val="18"/>
              </w:rPr>
              <w:t>压力变送器取压管</w:t>
            </w:r>
            <w:proofErr w:type="gramEnd"/>
            <w:r w:rsidRPr="00773B78">
              <w:rPr>
                <w:rFonts w:ascii="宋体" w:hAnsi="宋体" w:cs="宋体" w:hint="eastAsia"/>
                <w:sz w:val="18"/>
                <w:szCs w:val="18"/>
              </w:rPr>
              <w:t>排污。</w:t>
            </w:r>
          </w:p>
        </w:tc>
        <w:tc>
          <w:tcPr>
            <w:tcW w:w="437" w:type="pct"/>
            <w:tcMar>
              <w:top w:w="15" w:type="dxa"/>
              <w:left w:w="15" w:type="dxa"/>
              <w:right w:w="15" w:type="dxa"/>
            </w:tcMar>
            <w:vAlign w:val="center"/>
          </w:tcPr>
          <w:p w14:paraId="0723B547" w14:textId="77777777" w:rsidR="00F34F85" w:rsidRPr="00773B78" w:rsidRDefault="00F34F85"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10</w:t>
            </w:r>
          </w:p>
        </w:tc>
        <w:tc>
          <w:tcPr>
            <w:tcW w:w="1687" w:type="pct"/>
            <w:tcMar>
              <w:top w:w="15" w:type="dxa"/>
              <w:left w:w="15" w:type="dxa"/>
              <w:right w:w="15" w:type="dxa"/>
            </w:tcMar>
            <w:vAlign w:val="center"/>
          </w:tcPr>
          <w:p w14:paraId="7FEE0BE7"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检查压力变送器零点时，变送器未回零，扣10分；</w:t>
            </w:r>
          </w:p>
          <w:p w14:paraId="6A4B9613"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测得测量热电阻阻值时，阻值超出110±5Ω，扣10分；</w:t>
            </w:r>
          </w:p>
          <w:p w14:paraId="70C94C2A" w14:textId="77777777" w:rsidR="00F34F85" w:rsidRPr="00773B78" w:rsidRDefault="00F34F85" w:rsidP="00982275">
            <w:pPr>
              <w:adjustRightInd/>
              <w:spacing w:line="240" w:lineRule="auto"/>
              <w:jc w:val="left"/>
              <w:rPr>
                <w:rFonts w:ascii="宋体" w:hAnsi="宋体" w:cs="宋体"/>
                <w:sz w:val="18"/>
                <w:szCs w:val="18"/>
              </w:rPr>
            </w:pPr>
            <w:proofErr w:type="gramStart"/>
            <w:r w:rsidRPr="00773B78">
              <w:rPr>
                <w:rFonts w:ascii="宋体" w:hAnsi="宋体" w:cs="宋体" w:hint="eastAsia"/>
                <w:sz w:val="18"/>
                <w:szCs w:val="18"/>
              </w:rPr>
              <w:t>压力变送器取压管</w:t>
            </w:r>
            <w:proofErr w:type="gramEnd"/>
            <w:r w:rsidRPr="00773B78">
              <w:rPr>
                <w:rFonts w:ascii="宋体" w:hAnsi="宋体" w:cs="宋体" w:hint="eastAsia"/>
                <w:sz w:val="18"/>
                <w:szCs w:val="18"/>
              </w:rPr>
              <w:t>排污时，阀门操作错误，扣10分。</w:t>
            </w:r>
          </w:p>
        </w:tc>
        <w:tc>
          <w:tcPr>
            <w:tcW w:w="755" w:type="pct"/>
            <w:vMerge/>
            <w:vAlign w:val="center"/>
          </w:tcPr>
          <w:p w14:paraId="757BCB5C" w14:textId="77777777" w:rsidR="00F34F85" w:rsidRPr="00773B78" w:rsidRDefault="00F34F85" w:rsidP="00982275">
            <w:pPr>
              <w:adjustRightInd/>
              <w:spacing w:line="240" w:lineRule="auto"/>
              <w:jc w:val="left"/>
              <w:rPr>
                <w:rFonts w:ascii="宋体" w:hAnsi="宋体" w:cs="宋体"/>
                <w:sz w:val="18"/>
                <w:szCs w:val="18"/>
              </w:rPr>
            </w:pPr>
          </w:p>
        </w:tc>
      </w:tr>
      <w:tr w:rsidR="00F34F85" w:rsidRPr="00773B78" w14:paraId="6949079A" w14:textId="77777777" w:rsidTr="00F34F85">
        <w:trPr>
          <w:trHeight w:val="20"/>
          <w:jc w:val="center"/>
        </w:trPr>
        <w:tc>
          <w:tcPr>
            <w:tcW w:w="278" w:type="pct"/>
            <w:vMerge/>
            <w:tcMar>
              <w:top w:w="15" w:type="dxa"/>
              <w:left w:w="15" w:type="dxa"/>
              <w:right w:w="15" w:type="dxa"/>
            </w:tcMar>
            <w:vAlign w:val="center"/>
          </w:tcPr>
          <w:p w14:paraId="03E4499A" w14:textId="77777777" w:rsidR="00F34F85" w:rsidRPr="00773B78" w:rsidRDefault="00F34F85" w:rsidP="00C802B7">
            <w:pPr>
              <w:adjustRightInd/>
              <w:spacing w:line="240" w:lineRule="auto"/>
              <w:jc w:val="center"/>
              <w:rPr>
                <w:rFonts w:ascii="宋体" w:hAnsi="宋体" w:cs="宋体"/>
                <w:sz w:val="18"/>
                <w:szCs w:val="18"/>
              </w:rPr>
            </w:pPr>
          </w:p>
        </w:tc>
        <w:tc>
          <w:tcPr>
            <w:tcW w:w="657" w:type="pct"/>
            <w:vMerge/>
            <w:tcMar>
              <w:top w:w="15" w:type="dxa"/>
              <w:left w:w="15" w:type="dxa"/>
              <w:right w:w="15" w:type="dxa"/>
            </w:tcMar>
            <w:vAlign w:val="center"/>
          </w:tcPr>
          <w:p w14:paraId="67E854BC" w14:textId="77777777" w:rsidR="00F34F85" w:rsidRPr="00773B78" w:rsidRDefault="00F34F85" w:rsidP="00982275">
            <w:pPr>
              <w:adjustRightInd/>
              <w:spacing w:line="240" w:lineRule="auto"/>
              <w:jc w:val="left"/>
              <w:rPr>
                <w:rFonts w:ascii="宋体" w:hAnsi="宋体" w:cs="宋体"/>
                <w:sz w:val="18"/>
                <w:szCs w:val="18"/>
              </w:rPr>
            </w:pPr>
          </w:p>
        </w:tc>
        <w:tc>
          <w:tcPr>
            <w:tcW w:w="1186" w:type="pct"/>
            <w:tcMar>
              <w:top w:w="15" w:type="dxa"/>
              <w:left w:w="15" w:type="dxa"/>
              <w:right w:w="15" w:type="dxa"/>
            </w:tcMar>
            <w:vAlign w:val="center"/>
          </w:tcPr>
          <w:p w14:paraId="5707AE8D" w14:textId="77777777" w:rsidR="00F34F85" w:rsidRPr="00773B78" w:rsidRDefault="00F34F85" w:rsidP="00982275">
            <w:pPr>
              <w:adjustRightInd/>
              <w:spacing w:line="240" w:lineRule="auto"/>
              <w:jc w:val="left"/>
              <w:rPr>
                <w:rFonts w:ascii="宋体" w:hAnsi="宋体" w:cs="宋体"/>
                <w:sz w:val="18"/>
                <w:szCs w:val="18"/>
              </w:rPr>
            </w:pPr>
            <w:proofErr w:type="gramStart"/>
            <w:r w:rsidRPr="00773B78">
              <w:rPr>
                <w:rFonts w:ascii="宋体" w:hAnsi="宋体" w:cs="宋体" w:hint="eastAsia"/>
                <w:sz w:val="18"/>
                <w:szCs w:val="18"/>
              </w:rPr>
              <w:t>联锁</w:t>
            </w:r>
            <w:proofErr w:type="gramEnd"/>
            <w:r w:rsidRPr="00773B78">
              <w:rPr>
                <w:rFonts w:ascii="宋体" w:hAnsi="宋体" w:cs="宋体" w:hint="eastAsia"/>
                <w:sz w:val="18"/>
                <w:szCs w:val="18"/>
              </w:rPr>
              <w:t>投运前检查确认。</w:t>
            </w:r>
          </w:p>
        </w:tc>
        <w:tc>
          <w:tcPr>
            <w:tcW w:w="437" w:type="pct"/>
            <w:tcMar>
              <w:top w:w="15" w:type="dxa"/>
              <w:left w:w="15" w:type="dxa"/>
              <w:right w:w="15" w:type="dxa"/>
            </w:tcMar>
            <w:vAlign w:val="center"/>
          </w:tcPr>
          <w:p w14:paraId="5CC03388" w14:textId="77777777" w:rsidR="00F34F85" w:rsidRPr="00773B78" w:rsidRDefault="00F34F85"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7</w:t>
            </w:r>
          </w:p>
        </w:tc>
        <w:tc>
          <w:tcPr>
            <w:tcW w:w="1687" w:type="pct"/>
            <w:tcMar>
              <w:top w:w="15" w:type="dxa"/>
              <w:left w:w="15" w:type="dxa"/>
              <w:right w:w="15" w:type="dxa"/>
            </w:tcMar>
            <w:vAlign w:val="center"/>
          </w:tcPr>
          <w:p w14:paraId="5485E037"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未检查扣7分。</w:t>
            </w:r>
          </w:p>
        </w:tc>
        <w:tc>
          <w:tcPr>
            <w:tcW w:w="755" w:type="pct"/>
            <w:vMerge/>
            <w:vAlign w:val="center"/>
          </w:tcPr>
          <w:p w14:paraId="2EF788D4" w14:textId="77777777" w:rsidR="00F34F85" w:rsidRPr="00773B78" w:rsidRDefault="00F34F85" w:rsidP="00982275">
            <w:pPr>
              <w:adjustRightInd/>
              <w:spacing w:line="240" w:lineRule="auto"/>
              <w:jc w:val="left"/>
              <w:rPr>
                <w:rFonts w:ascii="宋体" w:hAnsi="宋体" w:cs="宋体"/>
                <w:sz w:val="18"/>
                <w:szCs w:val="18"/>
              </w:rPr>
            </w:pPr>
          </w:p>
        </w:tc>
      </w:tr>
      <w:tr w:rsidR="00F34F85" w:rsidRPr="00773B78" w14:paraId="636E7D7E" w14:textId="77777777" w:rsidTr="00F34F85">
        <w:trPr>
          <w:trHeight w:val="20"/>
          <w:jc w:val="center"/>
        </w:trPr>
        <w:tc>
          <w:tcPr>
            <w:tcW w:w="278" w:type="pct"/>
            <w:vMerge/>
            <w:tcMar>
              <w:top w:w="15" w:type="dxa"/>
              <w:left w:w="15" w:type="dxa"/>
              <w:right w:w="15" w:type="dxa"/>
            </w:tcMar>
            <w:vAlign w:val="center"/>
          </w:tcPr>
          <w:p w14:paraId="31B58FF0" w14:textId="77777777" w:rsidR="00F34F85" w:rsidRPr="00773B78" w:rsidRDefault="00F34F85" w:rsidP="00C802B7">
            <w:pPr>
              <w:adjustRightInd/>
              <w:spacing w:line="240" w:lineRule="auto"/>
              <w:jc w:val="center"/>
              <w:rPr>
                <w:rFonts w:ascii="宋体" w:hAnsi="宋体" w:cs="宋体"/>
                <w:sz w:val="18"/>
                <w:szCs w:val="18"/>
              </w:rPr>
            </w:pPr>
          </w:p>
        </w:tc>
        <w:tc>
          <w:tcPr>
            <w:tcW w:w="657" w:type="pct"/>
            <w:vMerge/>
            <w:tcMar>
              <w:top w:w="15" w:type="dxa"/>
              <w:left w:w="15" w:type="dxa"/>
              <w:right w:w="15" w:type="dxa"/>
            </w:tcMar>
            <w:vAlign w:val="center"/>
          </w:tcPr>
          <w:p w14:paraId="1D5FC0BB" w14:textId="77777777" w:rsidR="00F34F85" w:rsidRPr="00773B78" w:rsidRDefault="00F34F85" w:rsidP="00982275">
            <w:pPr>
              <w:adjustRightInd/>
              <w:spacing w:line="240" w:lineRule="auto"/>
              <w:jc w:val="left"/>
              <w:rPr>
                <w:rFonts w:ascii="宋体" w:hAnsi="宋体" w:cs="宋体"/>
                <w:sz w:val="18"/>
                <w:szCs w:val="18"/>
              </w:rPr>
            </w:pPr>
          </w:p>
        </w:tc>
        <w:tc>
          <w:tcPr>
            <w:tcW w:w="1186" w:type="pct"/>
            <w:tcMar>
              <w:top w:w="15" w:type="dxa"/>
              <w:left w:w="15" w:type="dxa"/>
              <w:right w:w="15" w:type="dxa"/>
            </w:tcMar>
            <w:vAlign w:val="center"/>
          </w:tcPr>
          <w:p w14:paraId="7D7197E7"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第二次填写</w:t>
            </w:r>
            <w:proofErr w:type="gramStart"/>
            <w:r w:rsidRPr="00773B78">
              <w:rPr>
                <w:rFonts w:ascii="宋体" w:hAnsi="宋体" w:cs="宋体" w:hint="eastAsia"/>
                <w:sz w:val="18"/>
                <w:szCs w:val="18"/>
              </w:rPr>
              <w:t>联锁</w:t>
            </w:r>
            <w:proofErr w:type="gramEnd"/>
            <w:r w:rsidRPr="00773B78">
              <w:rPr>
                <w:rFonts w:ascii="宋体" w:hAnsi="宋体" w:cs="宋体" w:hint="eastAsia"/>
                <w:sz w:val="18"/>
                <w:szCs w:val="18"/>
              </w:rPr>
              <w:t>工作票。</w:t>
            </w:r>
          </w:p>
        </w:tc>
        <w:tc>
          <w:tcPr>
            <w:tcW w:w="437" w:type="pct"/>
            <w:tcMar>
              <w:top w:w="15" w:type="dxa"/>
              <w:left w:w="15" w:type="dxa"/>
              <w:right w:w="15" w:type="dxa"/>
            </w:tcMar>
            <w:vAlign w:val="center"/>
          </w:tcPr>
          <w:p w14:paraId="09DD6E2F" w14:textId="77777777" w:rsidR="00F34F85" w:rsidRPr="00773B78" w:rsidRDefault="00F34F85"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8</w:t>
            </w:r>
          </w:p>
        </w:tc>
        <w:tc>
          <w:tcPr>
            <w:tcW w:w="1687" w:type="pct"/>
            <w:tcMar>
              <w:top w:w="15" w:type="dxa"/>
              <w:left w:w="15" w:type="dxa"/>
              <w:right w:w="15" w:type="dxa"/>
            </w:tcMar>
            <w:vAlign w:val="center"/>
          </w:tcPr>
          <w:p w14:paraId="0ED8BEE5"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未填写扣8分，填写错误每处扣4分。</w:t>
            </w:r>
          </w:p>
        </w:tc>
        <w:tc>
          <w:tcPr>
            <w:tcW w:w="755" w:type="pct"/>
            <w:vMerge/>
            <w:vAlign w:val="center"/>
          </w:tcPr>
          <w:p w14:paraId="2C20050D" w14:textId="77777777" w:rsidR="00F34F85" w:rsidRPr="00773B78" w:rsidRDefault="00F34F85" w:rsidP="00982275">
            <w:pPr>
              <w:adjustRightInd/>
              <w:spacing w:line="240" w:lineRule="auto"/>
              <w:jc w:val="left"/>
              <w:rPr>
                <w:rFonts w:ascii="宋体" w:hAnsi="宋体" w:cs="宋体"/>
                <w:sz w:val="18"/>
                <w:szCs w:val="18"/>
              </w:rPr>
            </w:pPr>
          </w:p>
        </w:tc>
      </w:tr>
      <w:tr w:rsidR="00F34F85" w:rsidRPr="00773B78" w14:paraId="7E6D6F20" w14:textId="77777777" w:rsidTr="00F34F85">
        <w:trPr>
          <w:trHeight w:val="20"/>
          <w:jc w:val="center"/>
        </w:trPr>
        <w:tc>
          <w:tcPr>
            <w:tcW w:w="278" w:type="pct"/>
            <w:vMerge/>
            <w:tcMar>
              <w:top w:w="15" w:type="dxa"/>
              <w:left w:w="15" w:type="dxa"/>
              <w:right w:w="15" w:type="dxa"/>
            </w:tcMar>
            <w:vAlign w:val="center"/>
          </w:tcPr>
          <w:p w14:paraId="20D12657" w14:textId="77777777" w:rsidR="00F34F85" w:rsidRPr="00773B78" w:rsidRDefault="00F34F85" w:rsidP="00C802B7">
            <w:pPr>
              <w:adjustRightInd/>
              <w:spacing w:line="240" w:lineRule="auto"/>
              <w:jc w:val="center"/>
              <w:rPr>
                <w:rFonts w:ascii="宋体" w:hAnsi="宋体" w:cs="宋体"/>
                <w:sz w:val="18"/>
                <w:szCs w:val="18"/>
              </w:rPr>
            </w:pPr>
          </w:p>
        </w:tc>
        <w:tc>
          <w:tcPr>
            <w:tcW w:w="657" w:type="pct"/>
            <w:vMerge/>
            <w:tcMar>
              <w:top w:w="15" w:type="dxa"/>
              <w:left w:w="15" w:type="dxa"/>
              <w:right w:w="15" w:type="dxa"/>
            </w:tcMar>
            <w:vAlign w:val="center"/>
          </w:tcPr>
          <w:p w14:paraId="12B889BC" w14:textId="77777777" w:rsidR="00F34F85" w:rsidRPr="00773B78" w:rsidRDefault="00F34F85" w:rsidP="00982275">
            <w:pPr>
              <w:adjustRightInd/>
              <w:spacing w:line="240" w:lineRule="auto"/>
              <w:jc w:val="left"/>
              <w:rPr>
                <w:rFonts w:ascii="宋体" w:hAnsi="宋体" w:cs="宋体"/>
                <w:sz w:val="18"/>
                <w:szCs w:val="18"/>
              </w:rPr>
            </w:pPr>
          </w:p>
        </w:tc>
        <w:tc>
          <w:tcPr>
            <w:tcW w:w="1186" w:type="pct"/>
            <w:tcMar>
              <w:top w:w="15" w:type="dxa"/>
              <w:left w:w="15" w:type="dxa"/>
              <w:right w:w="15" w:type="dxa"/>
            </w:tcMar>
            <w:vAlign w:val="center"/>
          </w:tcPr>
          <w:p w14:paraId="4C88B8A1"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第二次签字授权。</w:t>
            </w:r>
          </w:p>
        </w:tc>
        <w:tc>
          <w:tcPr>
            <w:tcW w:w="437" w:type="pct"/>
            <w:tcMar>
              <w:top w:w="15" w:type="dxa"/>
              <w:left w:w="15" w:type="dxa"/>
              <w:right w:w="15" w:type="dxa"/>
            </w:tcMar>
            <w:vAlign w:val="center"/>
          </w:tcPr>
          <w:p w14:paraId="341FCF55" w14:textId="77777777" w:rsidR="00F34F85" w:rsidRPr="00773B78" w:rsidRDefault="00F34F85"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10</w:t>
            </w:r>
          </w:p>
        </w:tc>
        <w:tc>
          <w:tcPr>
            <w:tcW w:w="1687" w:type="pct"/>
            <w:tcMar>
              <w:top w:w="15" w:type="dxa"/>
              <w:left w:w="15" w:type="dxa"/>
              <w:right w:w="15" w:type="dxa"/>
            </w:tcMar>
            <w:vAlign w:val="center"/>
          </w:tcPr>
          <w:p w14:paraId="586CF441"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否决项。</w:t>
            </w:r>
          </w:p>
          <w:p w14:paraId="4361B75C" w14:textId="59C0E70E"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未执行此步骤，立即终止考试。</w:t>
            </w:r>
          </w:p>
        </w:tc>
        <w:tc>
          <w:tcPr>
            <w:tcW w:w="755" w:type="pct"/>
            <w:vMerge/>
            <w:vAlign w:val="center"/>
          </w:tcPr>
          <w:p w14:paraId="16C42934" w14:textId="77777777" w:rsidR="00F34F85" w:rsidRPr="00773B78" w:rsidRDefault="00F34F85" w:rsidP="00982275">
            <w:pPr>
              <w:adjustRightInd/>
              <w:spacing w:line="240" w:lineRule="auto"/>
              <w:jc w:val="left"/>
              <w:rPr>
                <w:rFonts w:ascii="宋体" w:hAnsi="宋体" w:cs="宋体"/>
                <w:sz w:val="18"/>
                <w:szCs w:val="18"/>
              </w:rPr>
            </w:pPr>
          </w:p>
        </w:tc>
      </w:tr>
      <w:tr w:rsidR="00F34F85" w:rsidRPr="00773B78" w14:paraId="0F2F465C" w14:textId="77777777" w:rsidTr="00F34F85">
        <w:trPr>
          <w:trHeight w:val="20"/>
          <w:jc w:val="center"/>
        </w:trPr>
        <w:tc>
          <w:tcPr>
            <w:tcW w:w="278" w:type="pct"/>
            <w:vMerge/>
            <w:tcMar>
              <w:top w:w="15" w:type="dxa"/>
              <w:left w:w="15" w:type="dxa"/>
              <w:right w:w="15" w:type="dxa"/>
            </w:tcMar>
            <w:vAlign w:val="center"/>
          </w:tcPr>
          <w:p w14:paraId="474D2A84" w14:textId="77777777" w:rsidR="00F34F85" w:rsidRPr="00773B78" w:rsidRDefault="00F34F85" w:rsidP="00C802B7">
            <w:pPr>
              <w:adjustRightInd/>
              <w:spacing w:line="240" w:lineRule="auto"/>
              <w:jc w:val="center"/>
              <w:rPr>
                <w:rFonts w:ascii="宋体" w:hAnsi="宋体" w:cs="宋体"/>
                <w:sz w:val="18"/>
                <w:szCs w:val="18"/>
              </w:rPr>
            </w:pPr>
          </w:p>
        </w:tc>
        <w:tc>
          <w:tcPr>
            <w:tcW w:w="657" w:type="pct"/>
            <w:vMerge/>
            <w:tcMar>
              <w:top w:w="15" w:type="dxa"/>
              <w:left w:w="15" w:type="dxa"/>
              <w:right w:w="15" w:type="dxa"/>
            </w:tcMar>
            <w:vAlign w:val="center"/>
          </w:tcPr>
          <w:p w14:paraId="7664E896" w14:textId="77777777" w:rsidR="00F34F85" w:rsidRPr="00773B78" w:rsidRDefault="00F34F85" w:rsidP="00982275">
            <w:pPr>
              <w:adjustRightInd/>
              <w:spacing w:line="240" w:lineRule="auto"/>
              <w:jc w:val="left"/>
              <w:rPr>
                <w:rFonts w:ascii="宋体" w:hAnsi="宋体" w:cs="宋体"/>
                <w:sz w:val="18"/>
                <w:szCs w:val="18"/>
              </w:rPr>
            </w:pPr>
          </w:p>
        </w:tc>
        <w:tc>
          <w:tcPr>
            <w:tcW w:w="1186" w:type="pct"/>
            <w:tcMar>
              <w:top w:w="15" w:type="dxa"/>
              <w:left w:w="15" w:type="dxa"/>
              <w:right w:w="15" w:type="dxa"/>
            </w:tcMar>
            <w:vAlign w:val="center"/>
          </w:tcPr>
          <w:p w14:paraId="183BAC25" w14:textId="77777777" w:rsidR="00F34F85" w:rsidRPr="00773B78" w:rsidRDefault="00F34F85" w:rsidP="00982275">
            <w:pPr>
              <w:adjustRightInd/>
              <w:spacing w:line="240" w:lineRule="auto"/>
              <w:jc w:val="left"/>
              <w:rPr>
                <w:rFonts w:ascii="宋体" w:hAnsi="宋体" w:cs="宋体"/>
                <w:sz w:val="18"/>
                <w:szCs w:val="18"/>
              </w:rPr>
            </w:pPr>
            <w:proofErr w:type="gramStart"/>
            <w:r w:rsidRPr="00773B78">
              <w:rPr>
                <w:rFonts w:ascii="宋体" w:hAnsi="宋体" w:cs="宋体" w:hint="eastAsia"/>
                <w:sz w:val="18"/>
                <w:szCs w:val="18"/>
              </w:rPr>
              <w:t>联锁</w:t>
            </w:r>
            <w:proofErr w:type="gramEnd"/>
            <w:r w:rsidRPr="00773B78">
              <w:rPr>
                <w:rFonts w:ascii="宋体" w:hAnsi="宋体" w:cs="宋体" w:hint="eastAsia"/>
                <w:sz w:val="18"/>
                <w:szCs w:val="18"/>
              </w:rPr>
              <w:t>投用。</w:t>
            </w:r>
          </w:p>
        </w:tc>
        <w:tc>
          <w:tcPr>
            <w:tcW w:w="437" w:type="pct"/>
            <w:tcMar>
              <w:top w:w="15" w:type="dxa"/>
              <w:left w:w="15" w:type="dxa"/>
              <w:right w:w="15" w:type="dxa"/>
            </w:tcMar>
            <w:vAlign w:val="center"/>
          </w:tcPr>
          <w:p w14:paraId="4447BF6A" w14:textId="77777777" w:rsidR="00F34F85" w:rsidRPr="00773B78" w:rsidRDefault="00F34F85"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10</w:t>
            </w:r>
          </w:p>
        </w:tc>
        <w:tc>
          <w:tcPr>
            <w:tcW w:w="1687" w:type="pct"/>
            <w:tcMar>
              <w:top w:w="15" w:type="dxa"/>
              <w:left w:w="15" w:type="dxa"/>
              <w:right w:w="15" w:type="dxa"/>
            </w:tcMar>
            <w:vAlign w:val="center"/>
          </w:tcPr>
          <w:p w14:paraId="0F871349" w14:textId="77777777" w:rsidR="00F34F85" w:rsidRPr="00773B78" w:rsidRDefault="00F34F85"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未正确投用扣10分。</w:t>
            </w:r>
          </w:p>
        </w:tc>
        <w:tc>
          <w:tcPr>
            <w:tcW w:w="755" w:type="pct"/>
            <w:vMerge/>
            <w:vAlign w:val="center"/>
          </w:tcPr>
          <w:p w14:paraId="4BFB9FD3" w14:textId="77777777" w:rsidR="00F34F85" w:rsidRPr="00773B78" w:rsidRDefault="00F34F85" w:rsidP="00982275">
            <w:pPr>
              <w:adjustRightInd/>
              <w:spacing w:line="240" w:lineRule="auto"/>
              <w:jc w:val="left"/>
              <w:rPr>
                <w:rFonts w:ascii="宋体" w:hAnsi="宋体" w:cs="宋体"/>
                <w:sz w:val="18"/>
                <w:szCs w:val="18"/>
              </w:rPr>
            </w:pPr>
          </w:p>
        </w:tc>
      </w:tr>
      <w:tr w:rsidR="00C802B7" w:rsidRPr="00773B78" w14:paraId="18FE7EE0" w14:textId="77777777" w:rsidTr="00F34F85">
        <w:trPr>
          <w:trHeight w:val="20"/>
          <w:jc w:val="center"/>
        </w:trPr>
        <w:tc>
          <w:tcPr>
            <w:tcW w:w="278" w:type="pct"/>
            <w:tcMar>
              <w:top w:w="15" w:type="dxa"/>
              <w:left w:w="15" w:type="dxa"/>
              <w:right w:w="15" w:type="dxa"/>
            </w:tcMar>
            <w:vAlign w:val="center"/>
          </w:tcPr>
          <w:p w14:paraId="23AAEFB2"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4</w:t>
            </w:r>
          </w:p>
        </w:tc>
        <w:tc>
          <w:tcPr>
            <w:tcW w:w="657" w:type="pct"/>
            <w:tcMar>
              <w:top w:w="15" w:type="dxa"/>
              <w:left w:w="15" w:type="dxa"/>
              <w:right w:w="15" w:type="dxa"/>
            </w:tcMar>
            <w:vAlign w:val="center"/>
          </w:tcPr>
          <w:p w14:paraId="6FBA42F2"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现场清理</w:t>
            </w:r>
          </w:p>
        </w:tc>
        <w:tc>
          <w:tcPr>
            <w:tcW w:w="1186" w:type="pct"/>
            <w:tcMar>
              <w:top w:w="15" w:type="dxa"/>
              <w:left w:w="15" w:type="dxa"/>
              <w:right w:w="15" w:type="dxa"/>
            </w:tcMar>
            <w:vAlign w:val="center"/>
          </w:tcPr>
          <w:p w14:paraId="57A74276"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清理作业现场。</w:t>
            </w:r>
          </w:p>
        </w:tc>
        <w:tc>
          <w:tcPr>
            <w:tcW w:w="437" w:type="pct"/>
            <w:tcMar>
              <w:top w:w="15" w:type="dxa"/>
              <w:left w:w="15" w:type="dxa"/>
              <w:right w:w="15" w:type="dxa"/>
            </w:tcMar>
            <w:vAlign w:val="center"/>
          </w:tcPr>
          <w:p w14:paraId="46AD8F25"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10</w:t>
            </w:r>
          </w:p>
        </w:tc>
        <w:tc>
          <w:tcPr>
            <w:tcW w:w="1687" w:type="pct"/>
            <w:tcMar>
              <w:top w:w="15" w:type="dxa"/>
              <w:left w:w="15" w:type="dxa"/>
              <w:right w:w="15" w:type="dxa"/>
            </w:tcMar>
            <w:vAlign w:val="center"/>
          </w:tcPr>
          <w:p w14:paraId="0B5955F6"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未清理或清理不彻底扣10分。</w:t>
            </w:r>
          </w:p>
        </w:tc>
        <w:tc>
          <w:tcPr>
            <w:tcW w:w="755" w:type="pct"/>
            <w:vAlign w:val="center"/>
          </w:tcPr>
          <w:p w14:paraId="7D4377D5"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实物操作</w:t>
            </w:r>
          </w:p>
          <w:p w14:paraId="205932CC" w14:textId="77777777" w:rsidR="00C802B7" w:rsidRPr="00773B78" w:rsidRDefault="00C802B7" w:rsidP="00982275">
            <w:pPr>
              <w:adjustRightInd/>
              <w:spacing w:line="240" w:lineRule="auto"/>
              <w:jc w:val="left"/>
              <w:rPr>
                <w:rFonts w:ascii="宋体" w:hAnsi="宋体" w:cs="宋体"/>
                <w:sz w:val="18"/>
                <w:szCs w:val="18"/>
              </w:rPr>
            </w:pPr>
            <w:r w:rsidRPr="00773B78">
              <w:rPr>
                <w:rFonts w:ascii="宋体" w:hAnsi="宋体" w:cs="宋体" w:hint="eastAsia"/>
                <w:sz w:val="18"/>
                <w:szCs w:val="18"/>
              </w:rPr>
              <w:t>实物仿真操作</w:t>
            </w:r>
          </w:p>
        </w:tc>
      </w:tr>
      <w:tr w:rsidR="00C802B7" w:rsidRPr="00773B78" w14:paraId="689325AD" w14:textId="77777777" w:rsidTr="00F34F85">
        <w:trPr>
          <w:trHeight w:val="20"/>
          <w:jc w:val="center"/>
        </w:trPr>
        <w:tc>
          <w:tcPr>
            <w:tcW w:w="2121" w:type="pct"/>
            <w:gridSpan w:val="3"/>
            <w:tcMar>
              <w:top w:w="15" w:type="dxa"/>
              <w:left w:w="15" w:type="dxa"/>
              <w:right w:w="15" w:type="dxa"/>
            </w:tcMar>
            <w:vAlign w:val="center"/>
          </w:tcPr>
          <w:p w14:paraId="765604C7"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合计</w:t>
            </w:r>
          </w:p>
        </w:tc>
        <w:tc>
          <w:tcPr>
            <w:tcW w:w="437" w:type="pct"/>
            <w:tcMar>
              <w:top w:w="15" w:type="dxa"/>
              <w:left w:w="15" w:type="dxa"/>
              <w:right w:w="15" w:type="dxa"/>
            </w:tcMar>
            <w:vAlign w:val="center"/>
          </w:tcPr>
          <w:p w14:paraId="5D024957" w14:textId="77777777" w:rsidR="00C802B7" w:rsidRPr="00773B78" w:rsidRDefault="00C802B7" w:rsidP="00C802B7">
            <w:pPr>
              <w:adjustRightInd/>
              <w:spacing w:line="240" w:lineRule="auto"/>
              <w:jc w:val="center"/>
              <w:rPr>
                <w:rFonts w:ascii="宋体" w:hAnsi="宋体" w:cs="宋体"/>
                <w:sz w:val="18"/>
                <w:szCs w:val="18"/>
              </w:rPr>
            </w:pPr>
            <w:r w:rsidRPr="00773B78">
              <w:rPr>
                <w:rFonts w:ascii="宋体" w:hAnsi="宋体" w:cs="宋体" w:hint="eastAsia"/>
                <w:sz w:val="18"/>
                <w:szCs w:val="18"/>
              </w:rPr>
              <w:t>100</w:t>
            </w:r>
          </w:p>
        </w:tc>
        <w:tc>
          <w:tcPr>
            <w:tcW w:w="1687" w:type="pct"/>
            <w:tcMar>
              <w:top w:w="15" w:type="dxa"/>
              <w:left w:w="15" w:type="dxa"/>
              <w:right w:w="15" w:type="dxa"/>
            </w:tcMar>
            <w:vAlign w:val="center"/>
          </w:tcPr>
          <w:p w14:paraId="3BC482F8" w14:textId="77777777" w:rsidR="00C802B7" w:rsidRPr="00773B78" w:rsidRDefault="00C802B7" w:rsidP="00C802B7">
            <w:pPr>
              <w:adjustRightInd/>
              <w:spacing w:line="240" w:lineRule="auto"/>
              <w:rPr>
                <w:rFonts w:ascii="宋体" w:hAnsi="宋体" w:cs="宋体"/>
                <w:sz w:val="18"/>
                <w:szCs w:val="18"/>
              </w:rPr>
            </w:pPr>
          </w:p>
        </w:tc>
        <w:tc>
          <w:tcPr>
            <w:tcW w:w="755" w:type="pct"/>
            <w:vAlign w:val="center"/>
          </w:tcPr>
          <w:p w14:paraId="7CE1414D" w14:textId="77777777" w:rsidR="00C802B7" w:rsidRPr="00773B78" w:rsidRDefault="00C802B7" w:rsidP="00C802B7">
            <w:pPr>
              <w:adjustRightInd/>
              <w:spacing w:line="240" w:lineRule="auto"/>
              <w:rPr>
                <w:rFonts w:ascii="宋体" w:hAnsi="宋体" w:cs="宋体"/>
                <w:sz w:val="18"/>
                <w:szCs w:val="18"/>
              </w:rPr>
            </w:pPr>
          </w:p>
        </w:tc>
      </w:tr>
      <w:tr w:rsidR="00C802B7" w:rsidRPr="00773B78" w14:paraId="681BA200" w14:textId="77777777" w:rsidTr="007A6F65">
        <w:trPr>
          <w:trHeight w:val="20"/>
          <w:jc w:val="center"/>
        </w:trPr>
        <w:tc>
          <w:tcPr>
            <w:tcW w:w="5000" w:type="pct"/>
            <w:gridSpan w:val="6"/>
            <w:tcMar>
              <w:top w:w="15" w:type="dxa"/>
              <w:left w:w="15" w:type="dxa"/>
              <w:right w:w="15" w:type="dxa"/>
            </w:tcMar>
            <w:vAlign w:val="center"/>
          </w:tcPr>
          <w:p w14:paraId="13602244" w14:textId="6B5BE53C" w:rsidR="00C802B7" w:rsidRPr="00773B78" w:rsidRDefault="00C802B7" w:rsidP="00BA2BE2">
            <w:pPr>
              <w:pStyle w:val="a5"/>
              <w:numPr>
                <w:ilvl w:val="0"/>
                <w:numId w:val="47"/>
              </w:numPr>
              <w:rPr>
                <w:rFonts w:hAnsi="宋体"/>
              </w:rPr>
            </w:pPr>
            <w:r w:rsidRPr="00773B78">
              <w:rPr>
                <w:rFonts w:hAnsi="宋体" w:hint="eastAsia"/>
              </w:rPr>
              <w:t>终止考试则该题得0分；</w:t>
            </w:r>
          </w:p>
          <w:p w14:paraId="6A0F4D76" w14:textId="75C12340" w:rsidR="00C802B7" w:rsidRPr="00773B78" w:rsidRDefault="00C802B7" w:rsidP="00982275">
            <w:pPr>
              <w:pStyle w:val="a5"/>
              <w:rPr>
                <w:rFonts w:hAnsi="宋体"/>
              </w:rPr>
            </w:pPr>
            <w:r w:rsidRPr="00773B78">
              <w:rPr>
                <w:rFonts w:hAnsi="宋体" w:hint="eastAsia"/>
              </w:rPr>
              <w:t>单项扣分总和不得超出该项配分数。</w:t>
            </w:r>
          </w:p>
        </w:tc>
      </w:tr>
    </w:tbl>
    <w:p w14:paraId="0722B6B1" w14:textId="77777777" w:rsidR="00C802B7" w:rsidRPr="00C802B7" w:rsidRDefault="00C802B7" w:rsidP="00CF35B6">
      <w:pPr>
        <w:pStyle w:val="affff0"/>
        <w:spacing w:before="156" w:after="156"/>
      </w:pPr>
      <w:r w:rsidRPr="00C802B7">
        <w:rPr>
          <w:rFonts w:hint="eastAsia"/>
        </w:rPr>
        <w:t>K24压力（差压）变送器正确校验</w:t>
      </w:r>
    </w:p>
    <w:p w14:paraId="59C74BD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1）K24-1通过手操器对差压变送器校验</w:t>
      </w:r>
    </w:p>
    <w:p w14:paraId="4DB63387"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61E39E81"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中等。</w:t>
      </w:r>
    </w:p>
    <w:p w14:paraId="74449A3E"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06DE457F"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10分钟。</w:t>
      </w:r>
    </w:p>
    <w:p w14:paraId="181CCE1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241BF21F" w14:textId="77777777" w:rsidR="00C802B7" w:rsidRPr="00C802B7" w:rsidRDefault="00C802B7" w:rsidP="00565C2C">
      <w:pPr>
        <w:pStyle w:val="afff3"/>
        <w:spacing w:before="156" w:after="156"/>
        <w:ind w:left="0"/>
      </w:pPr>
      <w:r w:rsidRPr="00C802B7">
        <w:rPr>
          <w:rFonts w:hint="eastAsia"/>
        </w:rPr>
        <w:t>K24-1通过手操器对差压变送器校验评分表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
        <w:gridCol w:w="1217"/>
        <w:gridCol w:w="2796"/>
        <w:gridCol w:w="804"/>
        <w:gridCol w:w="2461"/>
        <w:gridCol w:w="1547"/>
      </w:tblGrid>
      <w:tr w:rsidR="00C802B7" w:rsidRPr="00DB1510" w14:paraId="71A5BF10" w14:textId="77777777" w:rsidTr="00565F1C">
        <w:trPr>
          <w:trHeight w:val="20"/>
          <w:jc w:val="center"/>
        </w:trPr>
        <w:tc>
          <w:tcPr>
            <w:tcW w:w="278" w:type="pct"/>
            <w:tcMar>
              <w:top w:w="15" w:type="dxa"/>
              <w:left w:w="15" w:type="dxa"/>
              <w:right w:w="15" w:type="dxa"/>
            </w:tcMar>
            <w:vAlign w:val="center"/>
          </w:tcPr>
          <w:p w14:paraId="5F2462F4" w14:textId="77777777" w:rsidR="00C802B7" w:rsidRPr="00DB1510" w:rsidRDefault="00C802B7" w:rsidP="00C802B7">
            <w:pPr>
              <w:adjustRightInd/>
              <w:spacing w:line="240" w:lineRule="auto"/>
              <w:jc w:val="center"/>
              <w:rPr>
                <w:rFonts w:ascii="宋体" w:hAnsi="宋体" w:cs="宋体"/>
                <w:sz w:val="18"/>
                <w:szCs w:val="18"/>
              </w:rPr>
            </w:pPr>
            <w:r w:rsidRPr="00DB1510">
              <w:rPr>
                <w:rFonts w:ascii="宋体" w:hAnsi="宋体" w:cs="宋体" w:hint="eastAsia"/>
                <w:sz w:val="18"/>
                <w:szCs w:val="18"/>
              </w:rPr>
              <w:t>序号</w:t>
            </w:r>
          </w:p>
        </w:tc>
        <w:tc>
          <w:tcPr>
            <w:tcW w:w="651" w:type="pct"/>
            <w:tcMar>
              <w:top w:w="15" w:type="dxa"/>
              <w:left w:w="15" w:type="dxa"/>
              <w:right w:w="15" w:type="dxa"/>
            </w:tcMar>
            <w:vAlign w:val="center"/>
          </w:tcPr>
          <w:p w14:paraId="11F526BA" w14:textId="77777777" w:rsidR="00C802B7" w:rsidRPr="00DB1510" w:rsidRDefault="00C802B7" w:rsidP="00C802B7">
            <w:pPr>
              <w:adjustRightInd/>
              <w:spacing w:line="240" w:lineRule="auto"/>
              <w:jc w:val="center"/>
              <w:rPr>
                <w:rFonts w:ascii="宋体" w:hAnsi="宋体" w:cs="宋体"/>
                <w:sz w:val="18"/>
                <w:szCs w:val="18"/>
              </w:rPr>
            </w:pPr>
            <w:r w:rsidRPr="00DB1510">
              <w:rPr>
                <w:rFonts w:ascii="宋体" w:hAnsi="宋体" w:cs="宋体" w:hint="eastAsia"/>
                <w:sz w:val="18"/>
                <w:szCs w:val="18"/>
              </w:rPr>
              <w:t>考核项目</w:t>
            </w:r>
          </w:p>
        </w:tc>
        <w:tc>
          <w:tcPr>
            <w:tcW w:w="1496" w:type="pct"/>
            <w:tcMar>
              <w:top w:w="15" w:type="dxa"/>
              <w:left w:w="15" w:type="dxa"/>
              <w:right w:w="15" w:type="dxa"/>
            </w:tcMar>
            <w:vAlign w:val="center"/>
          </w:tcPr>
          <w:p w14:paraId="04DB5942" w14:textId="108CCBBC" w:rsidR="00C802B7" w:rsidRPr="00DB1510" w:rsidRDefault="00EA6271" w:rsidP="00C802B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430" w:type="pct"/>
            <w:tcMar>
              <w:top w:w="15" w:type="dxa"/>
              <w:left w:w="15" w:type="dxa"/>
              <w:right w:w="15" w:type="dxa"/>
            </w:tcMar>
            <w:vAlign w:val="center"/>
          </w:tcPr>
          <w:p w14:paraId="6DFBE87B" w14:textId="77777777" w:rsidR="00C802B7" w:rsidRPr="00DB1510" w:rsidRDefault="00C802B7" w:rsidP="00C802B7">
            <w:pPr>
              <w:adjustRightInd/>
              <w:spacing w:line="240" w:lineRule="auto"/>
              <w:jc w:val="center"/>
              <w:rPr>
                <w:rFonts w:ascii="宋体" w:hAnsi="宋体" w:cs="宋体"/>
                <w:sz w:val="18"/>
                <w:szCs w:val="18"/>
              </w:rPr>
            </w:pPr>
            <w:r w:rsidRPr="00DB1510">
              <w:rPr>
                <w:rFonts w:ascii="宋体" w:hAnsi="宋体" w:cs="宋体" w:hint="eastAsia"/>
                <w:sz w:val="18"/>
                <w:szCs w:val="18"/>
              </w:rPr>
              <w:t>配分</w:t>
            </w:r>
          </w:p>
        </w:tc>
        <w:tc>
          <w:tcPr>
            <w:tcW w:w="1317" w:type="pct"/>
            <w:tcMar>
              <w:top w:w="15" w:type="dxa"/>
              <w:left w:w="15" w:type="dxa"/>
              <w:right w:w="15" w:type="dxa"/>
            </w:tcMar>
            <w:vAlign w:val="center"/>
          </w:tcPr>
          <w:p w14:paraId="741296AA" w14:textId="51ED1125" w:rsidR="00C802B7" w:rsidRPr="00DB1510" w:rsidRDefault="00863779" w:rsidP="00C802B7">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828" w:type="pct"/>
            <w:vAlign w:val="center"/>
          </w:tcPr>
          <w:p w14:paraId="082AEBD3" w14:textId="77777777" w:rsidR="00C802B7" w:rsidRPr="00DB1510" w:rsidRDefault="00C802B7" w:rsidP="00C802B7">
            <w:pPr>
              <w:adjustRightInd/>
              <w:spacing w:line="240" w:lineRule="auto"/>
              <w:jc w:val="center"/>
              <w:rPr>
                <w:rFonts w:ascii="宋体" w:hAnsi="宋体" w:cs="宋体"/>
                <w:sz w:val="18"/>
                <w:szCs w:val="18"/>
              </w:rPr>
            </w:pPr>
            <w:r w:rsidRPr="00DB1510">
              <w:rPr>
                <w:rFonts w:ascii="宋体" w:hAnsi="宋体" w:cs="宋体" w:hint="eastAsia"/>
                <w:sz w:val="18"/>
                <w:szCs w:val="18"/>
              </w:rPr>
              <w:t>考试方式</w:t>
            </w:r>
          </w:p>
        </w:tc>
      </w:tr>
      <w:tr w:rsidR="00C802B7" w:rsidRPr="00DB1510" w14:paraId="5A7E2240" w14:textId="77777777" w:rsidTr="00565F1C">
        <w:trPr>
          <w:trHeight w:val="20"/>
          <w:jc w:val="center"/>
        </w:trPr>
        <w:tc>
          <w:tcPr>
            <w:tcW w:w="278" w:type="pct"/>
            <w:tcMar>
              <w:top w:w="15" w:type="dxa"/>
              <w:left w:w="15" w:type="dxa"/>
              <w:right w:w="15" w:type="dxa"/>
            </w:tcMar>
            <w:vAlign w:val="center"/>
          </w:tcPr>
          <w:p w14:paraId="7E9FB89A" w14:textId="77777777" w:rsidR="00C802B7" w:rsidRPr="00DB1510" w:rsidRDefault="00C802B7"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1</w:t>
            </w:r>
          </w:p>
        </w:tc>
        <w:tc>
          <w:tcPr>
            <w:tcW w:w="651" w:type="pct"/>
            <w:tcMar>
              <w:top w:w="15" w:type="dxa"/>
              <w:left w:w="15" w:type="dxa"/>
              <w:right w:w="15" w:type="dxa"/>
            </w:tcMar>
            <w:vAlign w:val="center"/>
          </w:tcPr>
          <w:p w14:paraId="5079EC72" w14:textId="77777777" w:rsidR="00C802B7" w:rsidRPr="00DB1510" w:rsidRDefault="00C802B7" w:rsidP="00982275">
            <w:pPr>
              <w:adjustRightInd/>
              <w:spacing w:line="240" w:lineRule="auto"/>
              <w:jc w:val="left"/>
              <w:rPr>
                <w:rFonts w:ascii="宋体" w:hAnsi="宋体" w:cs="宋体"/>
                <w:sz w:val="18"/>
                <w:szCs w:val="18"/>
              </w:rPr>
            </w:pPr>
            <w:r w:rsidRPr="00DB1510">
              <w:rPr>
                <w:rFonts w:ascii="宋体" w:hAnsi="宋体" w:cs="宋体" w:hint="eastAsia"/>
                <w:sz w:val="18"/>
                <w:szCs w:val="18"/>
              </w:rPr>
              <w:t>个人防护</w:t>
            </w:r>
          </w:p>
        </w:tc>
        <w:tc>
          <w:tcPr>
            <w:tcW w:w="1496" w:type="pct"/>
            <w:tcMar>
              <w:top w:w="15" w:type="dxa"/>
              <w:left w:w="15" w:type="dxa"/>
              <w:right w:w="15" w:type="dxa"/>
            </w:tcMar>
            <w:vAlign w:val="center"/>
          </w:tcPr>
          <w:p w14:paraId="7070BF08" w14:textId="77777777" w:rsidR="00C802B7" w:rsidRPr="00DB1510" w:rsidRDefault="00C802B7" w:rsidP="00982275">
            <w:pPr>
              <w:adjustRightInd/>
              <w:spacing w:line="240" w:lineRule="auto"/>
              <w:jc w:val="left"/>
              <w:rPr>
                <w:rFonts w:ascii="宋体" w:hAnsi="宋体" w:cs="宋体"/>
                <w:sz w:val="18"/>
                <w:szCs w:val="18"/>
              </w:rPr>
            </w:pPr>
            <w:r w:rsidRPr="00DB1510">
              <w:rPr>
                <w:rFonts w:ascii="宋体" w:hAnsi="宋体" w:cs="宋体" w:hint="eastAsia"/>
                <w:sz w:val="18"/>
                <w:szCs w:val="18"/>
              </w:rPr>
              <w:t>正确穿着防静电工装、防静电鞋，戴安全帽。</w:t>
            </w:r>
          </w:p>
        </w:tc>
        <w:tc>
          <w:tcPr>
            <w:tcW w:w="430" w:type="pct"/>
            <w:tcMar>
              <w:top w:w="15" w:type="dxa"/>
              <w:left w:w="15" w:type="dxa"/>
              <w:right w:w="15" w:type="dxa"/>
            </w:tcMar>
            <w:vAlign w:val="center"/>
          </w:tcPr>
          <w:p w14:paraId="305D8C25" w14:textId="77777777" w:rsidR="00C802B7" w:rsidRPr="00DB1510" w:rsidRDefault="00C802B7" w:rsidP="00C802B7">
            <w:pPr>
              <w:adjustRightInd/>
              <w:spacing w:line="240" w:lineRule="auto"/>
              <w:jc w:val="center"/>
              <w:rPr>
                <w:rFonts w:ascii="宋体" w:hAnsi="宋体" w:cs="宋体"/>
                <w:sz w:val="18"/>
                <w:szCs w:val="18"/>
              </w:rPr>
            </w:pPr>
            <w:r w:rsidRPr="00DB1510">
              <w:rPr>
                <w:rFonts w:ascii="宋体" w:hAnsi="宋体" w:cs="宋体" w:hint="eastAsia"/>
                <w:sz w:val="18"/>
                <w:szCs w:val="18"/>
              </w:rPr>
              <w:t>10</w:t>
            </w:r>
          </w:p>
        </w:tc>
        <w:tc>
          <w:tcPr>
            <w:tcW w:w="1317" w:type="pct"/>
            <w:tcMar>
              <w:top w:w="15" w:type="dxa"/>
              <w:left w:w="15" w:type="dxa"/>
              <w:right w:w="15" w:type="dxa"/>
            </w:tcMar>
            <w:vAlign w:val="center"/>
          </w:tcPr>
          <w:p w14:paraId="0FD63332" w14:textId="77777777" w:rsidR="00C802B7" w:rsidRPr="00DB1510" w:rsidRDefault="00C802B7" w:rsidP="00982275">
            <w:pPr>
              <w:adjustRightInd/>
              <w:spacing w:line="240" w:lineRule="auto"/>
              <w:jc w:val="left"/>
              <w:rPr>
                <w:rFonts w:ascii="宋体" w:hAnsi="宋体" w:cs="宋体"/>
                <w:sz w:val="18"/>
                <w:szCs w:val="18"/>
              </w:rPr>
            </w:pPr>
            <w:r w:rsidRPr="00DB1510">
              <w:rPr>
                <w:rFonts w:ascii="宋体" w:hAnsi="宋体" w:cs="宋体" w:hint="eastAsia"/>
                <w:sz w:val="18"/>
                <w:szCs w:val="18"/>
              </w:rPr>
              <w:t>少穿一项扣10分；</w:t>
            </w:r>
          </w:p>
          <w:p w14:paraId="144232F7" w14:textId="580DD122" w:rsidR="00C802B7" w:rsidRPr="00DB1510" w:rsidRDefault="00C802B7" w:rsidP="00982275">
            <w:pPr>
              <w:adjustRightInd/>
              <w:spacing w:line="240" w:lineRule="auto"/>
              <w:jc w:val="left"/>
              <w:rPr>
                <w:rFonts w:ascii="宋体" w:hAnsi="宋体" w:cs="宋体"/>
                <w:sz w:val="18"/>
                <w:szCs w:val="18"/>
              </w:rPr>
            </w:pPr>
            <w:r w:rsidRPr="00DB1510">
              <w:rPr>
                <w:rFonts w:ascii="宋体" w:hAnsi="宋体" w:cs="宋体" w:hint="eastAsia"/>
                <w:sz w:val="18"/>
                <w:szCs w:val="18"/>
              </w:rPr>
              <w:t>钮扣未扣或穿戴不规范每处扣2分</w:t>
            </w:r>
            <w:r w:rsidR="003C6600">
              <w:rPr>
                <w:rFonts w:ascii="宋体" w:hAnsi="宋体" w:cs="宋体" w:hint="eastAsia"/>
                <w:sz w:val="18"/>
                <w:szCs w:val="18"/>
              </w:rPr>
              <w:t>。</w:t>
            </w:r>
          </w:p>
        </w:tc>
        <w:tc>
          <w:tcPr>
            <w:tcW w:w="828" w:type="pct"/>
            <w:vAlign w:val="center"/>
          </w:tcPr>
          <w:p w14:paraId="4AA9DBE3" w14:textId="77777777" w:rsidR="00C802B7" w:rsidRPr="00DB1510" w:rsidRDefault="00C802B7" w:rsidP="00982275">
            <w:pPr>
              <w:adjustRightInd/>
              <w:spacing w:line="240" w:lineRule="auto"/>
              <w:jc w:val="left"/>
              <w:rPr>
                <w:rFonts w:ascii="宋体" w:hAnsi="宋体" w:cs="宋体"/>
                <w:sz w:val="18"/>
                <w:szCs w:val="18"/>
              </w:rPr>
            </w:pPr>
            <w:r w:rsidRPr="00DB1510">
              <w:rPr>
                <w:rFonts w:ascii="宋体" w:hAnsi="宋体" w:cs="宋体" w:hint="eastAsia"/>
                <w:sz w:val="18"/>
                <w:szCs w:val="18"/>
              </w:rPr>
              <w:t>实物操作</w:t>
            </w:r>
          </w:p>
          <w:p w14:paraId="7165691B" w14:textId="77777777" w:rsidR="00C802B7" w:rsidRPr="00DB1510" w:rsidRDefault="00C802B7" w:rsidP="00982275">
            <w:pPr>
              <w:adjustRightInd/>
              <w:spacing w:line="240" w:lineRule="auto"/>
              <w:jc w:val="left"/>
              <w:rPr>
                <w:rFonts w:ascii="宋体" w:hAnsi="宋体" w:cs="宋体"/>
                <w:sz w:val="18"/>
                <w:szCs w:val="18"/>
              </w:rPr>
            </w:pPr>
            <w:r w:rsidRPr="00DB1510">
              <w:rPr>
                <w:rFonts w:ascii="宋体" w:hAnsi="宋体" w:cs="宋体" w:hint="eastAsia"/>
                <w:sz w:val="18"/>
                <w:szCs w:val="18"/>
              </w:rPr>
              <w:t>实物仿真操作</w:t>
            </w:r>
          </w:p>
        </w:tc>
      </w:tr>
      <w:tr w:rsidR="00DB1510" w:rsidRPr="00DB1510" w14:paraId="0E6FA2FD" w14:textId="77777777" w:rsidTr="00565F1C">
        <w:trPr>
          <w:trHeight w:val="20"/>
          <w:jc w:val="center"/>
        </w:trPr>
        <w:tc>
          <w:tcPr>
            <w:tcW w:w="278" w:type="pct"/>
            <w:vMerge w:val="restart"/>
            <w:tcMar>
              <w:top w:w="15" w:type="dxa"/>
              <w:left w:w="15" w:type="dxa"/>
              <w:right w:w="15" w:type="dxa"/>
            </w:tcMar>
            <w:vAlign w:val="center"/>
          </w:tcPr>
          <w:p w14:paraId="33F4CB64" w14:textId="77777777" w:rsidR="00DB1510" w:rsidRPr="00DB1510" w:rsidRDefault="00DB1510"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2</w:t>
            </w:r>
          </w:p>
        </w:tc>
        <w:tc>
          <w:tcPr>
            <w:tcW w:w="651" w:type="pct"/>
            <w:vMerge w:val="restart"/>
            <w:tcMar>
              <w:top w:w="15" w:type="dxa"/>
              <w:left w:w="15" w:type="dxa"/>
              <w:right w:w="15" w:type="dxa"/>
            </w:tcMar>
            <w:vAlign w:val="center"/>
          </w:tcPr>
          <w:p w14:paraId="512B8282" w14:textId="77777777" w:rsidR="00DB1510" w:rsidRPr="00DB1510" w:rsidRDefault="00DB1510" w:rsidP="00982275">
            <w:pPr>
              <w:adjustRightInd/>
              <w:spacing w:line="240" w:lineRule="auto"/>
              <w:jc w:val="left"/>
              <w:textAlignment w:val="center"/>
              <w:rPr>
                <w:rFonts w:ascii="宋体" w:hAnsi="宋体" w:cs="宋体"/>
                <w:sz w:val="18"/>
                <w:szCs w:val="18"/>
              </w:rPr>
            </w:pPr>
            <w:r w:rsidRPr="00DB1510">
              <w:rPr>
                <w:rFonts w:ascii="宋体" w:hAnsi="宋体" w:cs="宋体" w:hint="eastAsia"/>
                <w:sz w:val="18"/>
                <w:szCs w:val="18"/>
              </w:rPr>
              <w:t>差压变送器调校</w:t>
            </w:r>
          </w:p>
        </w:tc>
        <w:tc>
          <w:tcPr>
            <w:tcW w:w="1496" w:type="pct"/>
            <w:tcMar>
              <w:top w:w="15" w:type="dxa"/>
              <w:left w:w="15" w:type="dxa"/>
              <w:right w:w="15" w:type="dxa"/>
            </w:tcMar>
            <w:vAlign w:val="center"/>
          </w:tcPr>
          <w:p w14:paraId="0D3AA480" w14:textId="3BFCAB50" w:rsidR="00DB1510" w:rsidRPr="00DB1510" w:rsidRDefault="00DB1510" w:rsidP="00982275">
            <w:pPr>
              <w:adjustRightInd/>
              <w:spacing w:line="240" w:lineRule="auto"/>
              <w:jc w:val="left"/>
              <w:textAlignment w:val="center"/>
              <w:rPr>
                <w:rFonts w:ascii="宋体" w:hAnsi="宋体" w:cs="宋体"/>
                <w:sz w:val="18"/>
                <w:szCs w:val="18"/>
              </w:rPr>
            </w:pPr>
            <w:r w:rsidRPr="00DB1510">
              <w:rPr>
                <w:rFonts w:ascii="宋体" w:hAnsi="宋体" w:cs="宋体" w:hint="eastAsia"/>
                <w:sz w:val="18"/>
                <w:szCs w:val="18"/>
              </w:rPr>
              <w:t>通讯连接。</w:t>
            </w:r>
          </w:p>
        </w:tc>
        <w:tc>
          <w:tcPr>
            <w:tcW w:w="430" w:type="pct"/>
            <w:tcMar>
              <w:top w:w="15" w:type="dxa"/>
              <w:left w:w="15" w:type="dxa"/>
              <w:right w:w="15" w:type="dxa"/>
            </w:tcMar>
            <w:vAlign w:val="center"/>
          </w:tcPr>
          <w:p w14:paraId="1DC56BDD" w14:textId="77777777" w:rsidR="00DB1510" w:rsidRPr="00DB1510" w:rsidRDefault="00DB1510"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15</w:t>
            </w:r>
          </w:p>
        </w:tc>
        <w:tc>
          <w:tcPr>
            <w:tcW w:w="1317" w:type="pct"/>
            <w:tcMar>
              <w:top w:w="15" w:type="dxa"/>
              <w:left w:w="15" w:type="dxa"/>
              <w:right w:w="15" w:type="dxa"/>
            </w:tcMar>
            <w:vAlign w:val="center"/>
          </w:tcPr>
          <w:p w14:paraId="39C7BAF4" w14:textId="77777777" w:rsidR="00DB1510" w:rsidRPr="00DB1510" w:rsidRDefault="00DB1510" w:rsidP="00982275">
            <w:pPr>
              <w:adjustRightInd/>
              <w:spacing w:line="240" w:lineRule="auto"/>
              <w:jc w:val="left"/>
              <w:rPr>
                <w:rFonts w:ascii="宋体" w:hAnsi="宋体" w:cs="宋体"/>
                <w:sz w:val="18"/>
                <w:szCs w:val="18"/>
              </w:rPr>
            </w:pPr>
            <w:r w:rsidRPr="00DB1510">
              <w:rPr>
                <w:rFonts w:ascii="宋体" w:hAnsi="宋体" w:cs="宋体" w:hint="eastAsia"/>
                <w:sz w:val="18"/>
                <w:szCs w:val="18"/>
              </w:rPr>
              <w:t>未正确通讯扣15分。</w:t>
            </w:r>
          </w:p>
        </w:tc>
        <w:tc>
          <w:tcPr>
            <w:tcW w:w="828" w:type="pct"/>
            <w:vMerge w:val="restart"/>
            <w:vAlign w:val="center"/>
          </w:tcPr>
          <w:p w14:paraId="3E5BE8EC" w14:textId="77777777" w:rsidR="00DB1510" w:rsidRPr="00DB1510" w:rsidRDefault="00DB1510" w:rsidP="00982275">
            <w:pPr>
              <w:adjustRightInd/>
              <w:spacing w:line="240" w:lineRule="auto"/>
              <w:jc w:val="left"/>
              <w:rPr>
                <w:rFonts w:ascii="宋体" w:hAnsi="宋体" w:cs="宋体"/>
                <w:sz w:val="18"/>
                <w:szCs w:val="18"/>
              </w:rPr>
            </w:pPr>
            <w:r w:rsidRPr="00DB1510">
              <w:rPr>
                <w:rFonts w:ascii="宋体" w:hAnsi="宋体" w:cs="宋体" w:hint="eastAsia"/>
                <w:sz w:val="18"/>
                <w:szCs w:val="18"/>
              </w:rPr>
              <w:t>实物操作</w:t>
            </w:r>
          </w:p>
          <w:p w14:paraId="67038E1C" w14:textId="77777777" w:rsidR="00DB1510" w:rsidRPr="00DB1510" w:rsidRDefault="00DB1510" w:rsidP="00982275">
            <w:pPr>
              <w:adjustRightInd/>
              <w:spacing w:line="240" w:lineRule="auto"/>
              <w:jc w:val="left"/>
              <w:rPr>
                <w:rFonts w:ascii="宋体" w:hAnsi="宋体" w:cs="宋体"/>
                <w:sz w:val="18"/>
                <w:szCs w:val="18"/>
              </w:rPr>
            </w:pPr>
            <w:r w:rsidRPr="00DB1510">
              <w:rPr>
                <w:rFonts w:ascii="宋体" w:hAnsi="宋体" w:cs="宋体" w:hint="eastAsia"/>
                <w:sz w:val="18"/>
                <w:szCs w:val="18"/>
              </w:rPr>
              <w:t>实物仿真操作</w:t>
            </w:r>
          </w:p>
        </w:tc>
      </w:tr>
      <w:tr w:rsidR="00DB1510" w:rsidRPr="00DB1510" w14:paraId="3081617F" w14:textId="77777777" w:rsidTr="00565F1C">
        <w:trPr>
          <w:trHeight w:val="20"/>
          <w:jc w:val="center"/>
        </w:trPr>
        <w:tc>
          <w:tcPr>
            <w:tcW w:w="278" w:type="pct"/>
            <w:vMerge/>
            <w:tcMar>
              <w:top w:w="15" w:type="dxa"/>
              <w:left w:w="15" w:type="dxa"/>
              <w:right w:w="15" w:type="dxa"/>
            </w:tcMar>
            <w:vAlign w:val="center"/>
          </w:tcPr>
          <w:p w14:paraId="6BCC7D14" w14:textId="77777777" w:rsidR="00DB1510" w:rsidRPr="00DB1510" w:rsidRDefault="00DB1510" w:rsidP="00C802B7">
            <w:pPr>
              <w:adjustRightInd/>
              <w:spacing w:line="240" w:lineRule="auto"/>
              <w:jc w:val="center"/>
              <w:textAlignment w:val="center"/>
              <w:rPr>
                <w:rFonts w:ascii="宋体" w:hAnsi="宋体" w:cs="宋体"/>
                <w:sz w:val="18"/>
                <w:szCs w:val="18"/>
              </w:rPr>
            </w:pPr>
          </w:p>
        </w:tc>
        <w:tc>
          <w:tcPr>
            <w:tcW w:w="651" w:type="pct"/>
            <w:vMerge/>
            <w:tcMar>
              <w:top w:w="15" w:type="dxa"/>
              <w:left w:w="15" w:type="dxa"/>
              <w:right w:w="15" w:type="dxa"/>
            </w:tcMar>
            <w:vAlign w:val="center"/>
          </w:tcPr>
          <w:p w14:paraId="1EE758CF" w14:textId="77777777" w:rsidR="00DB1510" w:rsidRPr="00DB1510" w:rsidRDefault="00DB1510" w:rsidP="00982275">
            <w:pPr>
              <w:adjustRightInd/>
              <w:spacing w:line="240" w:lineRule="auto"/>
              <w:jc w:val="left"/>
              <w:textAlignment w:val="center"/>
              <w:rPr>
                <w:rFonts w:ascii="宋体" w:hAnsi="宋体" w:cs="宋体"/>
                <w:sz w:val="18"/>
                <w:szCs w:val="18"/>
              </w:rPr>
            </w:pPr>
          </w:p>
        </w:tc>
        <w:tc>
          <w:tcPr>
            <w:tcW w:w="1496" w:type="pct"/>
            <w:tcMar>
              <w:top w:w="15" w:type="dxa"/>
              <w:left w:w="15" w:type="dxa"/>
              <w:right w:w="15" w:type="dxa"/>
            </w:tcMar>
            <w:vAlign w:val="center"/>
          </w:tcPr>
          <w:p w14:paraId="2C46D072" w14:textId="77777777" w:rsidR="00DB1510" w:rsidRPr="00DB1510" w:rsidRDefault="00DB1510" w:rsidP="00982275">
            <w:pPr>
              <w:adjustRightInd/>
              <w:spacing w:line="240" w:lineRule="auto"/>
              <w:jc w:val="left"/>
              <w:textAlignment w:val="center"/>
              <w:rPr>
                <w:rFonts w:ascii="宋体" w:hAnsi="宋体" w:cs="宋体"/>
                <w:sz w:val="18"/>
                <w:szCs w:val="18"/>
              </w:rPr>
            </w:pPr>
            <w:r w:rsidRPr="00DB1510">
              <w:rPr>
                <w:rFonts w:ascii="宋体" w:hAnsi="宋体" w:cs="宋体" w:hint="eastAsia"/>
                <w:sz w:val="18"/>
                <w:szCs w:val="18"/>
              </w:rPr>
              <w:t>变送器卸压：</w:t>
            </w:r>
          </w:p>
          <w:p w14:paraId="33B777B0" w14:textId="3536D68E" w:rsidR="00DB1510" w:rsidRPr="00DB1510" w:rsidRDefault="00DB1510" w:rsidP="00982275">
            <w:pPr>
              <w:adjustRightInd/>
              <w:spacing w:line="240" w:lineRule="auto"/>
              <w:jc w:val="left"/>
              <w:textAlignment w:val="center"/>
              <w:rPr>
                <w:rFonts w:ascii="宋体" w:hAnsi="宋体" w:cs="宋体"/>
                <w:sz w:val="18"/>
                <w:szCs w:val="18"/>
              </w:rPr>
            </w:pPr>
            <w:proofErr w:type="gramStart"/>
            <w:r w:rsidRPr="00DB1510">
              <w:rPr>
                <w:rFonts w:ascii="宋体" w:hAnsi="宋体" w:cs="宋体" w:hint="eastAsia"/>
                <w:sz w:val="18"/>
                <w:szCs w:val="18"/>
              </w:rPr>
              <w:t>先关取压阀</w:t>
            </w:r>
            <w:proofErr w:type="gramEnd"/>
            <w:r w:rsidRPr="00DB1510">
              <w:rPr>
                <w:rFonts w:ascii="宋体" w:hAnsi="宋体" w:cs="宋体" w:hint="eastAsia"/>
                <w:sz w:val="18"/>
                <w:szCs w:val="18"/>
              </w:rPr>
              <w:t>，后开排污阀</w:t>
            </w:r>
            <w:r w:rsidR="003C6600">
              <w:rPr>
                <w:rFonts w:ascii="宋体" w:hAnsi="宋体" w:cs="宋体" w:hint="eastAsia"/>
                <w:sz w:val="18"/>
                <w:szCs w:val="18"/>
              </w:rPr>
              <w:t>。</w:t>
            </w:r>
          </w:p>
        </w:tc>
        <w:tc>
          <w:tcPr>
            <w:tcW w:w="430" w:type="pct"/>
            <w:tcMar>
              <w:top w:w="15" w:type="dxa"/>
              <w:left w:w="15" w:type="dxa"/>
              <w:right w:w="15" w:type="dxa"/>
            </w:tcMar>
            <w:vAlign w:val="center"/>
          </w:tcPr>
          <w:p w14:paraId="20775F59" w14:textId="77777777" w:rsidR="00DB1510" w:rsidRPr="00DB1510" w:rsidRDefault="00DB1510"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15</w:t>
            </w:r>
          </w:p>
        </w:tc>
        <w:tc>
          <w:tcPr>
            <w:tcW w:w="1317" w:type="pct"/>
            <w:tcMar>
              <w:top w:w="15" w:type="dxa"/>
              <w:left w:w="15" w:type="dxa"/>
              <w:right w:w="15" w:type="dxa"/>
            </w:tcMar>
            <w:vAlign w:val="center"/>
          </w:tcPr>
          <w:p w14:paraId="1E91ACF4" w14:textId="77777777" w:rsidR="00DB1510" w:rsidRPr="00DB1510" w:rsidRDefault="00DB1510" w:rsidP="00C802B7">
            <w:pPr>
              <w:adjustRightInd/>
              <w:spacing w:line="240" w:lineRule="auto"/>
              <w:rPr>
                <w:rFonts w:ascii="宋体" w:hAnsi="宋体" w:cs="宋体"/>
                <w:sz w:val="18"/>
                <w:szCs w:val="18"/>
              </w:rPr>
            </w:pPr>
            <w:r w:rsidRPr="00DB1510">
              <w:rPr>
                <w:rFonts w:ascii="宋体" w:hAnsi="宋体" w:cs="宋体" w:hint="eastAsia"/>
                <w:sz w:val="18"/>
                <w:szCs w:val="18"/>
              </w:rPr>
              <w:t>操作错误扣15分。</w:t>
            </w:r>
          </w:p>
        </w:tc>
        <w:tc>
          <w:tcPr>
            <w:tcW w:w="828" w:type="pct"/>
            <w:vMerge/>
            <w:vAlign w:val="center"/>
          </w:tcPr>
          <w:p w14:paraId="55A4DB64" w14:textId="77777777" w:rsidR="00DB1510" w:rsidRPr="00DB1510" w:rsidRDefault="00DB1510" w:rsidP="00C802B7">
            <w:pPr>
              <w:adjustRightInd/>
              <w:spacing w:line="240" w:lineRule="auto"/>
              <w:jc w:val="center"/>
              <w:rPr>
                <w:rFonts w:ascii="宋体" w:hAnsi="宋体" w:cs="宋体"/>
                <w:sz w:val="18"/>
                <w:szCs w:val="18"/>
              </w:rPr>
            </w:pPr>
          </w:p>
        </w:tc>
      </w:tr>
      <w:tr w:rsidR="00DB1510" w:rsidRPr="00DB1510" w14:paraId="5D45A5B3" w14:textId="77777777" w:rsidTr="00565F1C">
        <w:trPr>
          <w:trHeight w:val="20"/>
          <w:jc w:val="center"/>
        </w:trPr>
        <w:tc>
          <w:tcPr>
            <w:tcW w:w="278" w:type="pct"/>
            <w:vMerge/>
            <w:tcMar>
              <w:top w:w="15" w:type="dxa"/>
              <w:left w:w="15" w:type="dxa"/>
              <w:right w:w="15" w:type="dxa"/>
            </w:tcMar>
            <w:vAlign w:val="center"/>
          </w:tcPr>
          <w:p w14:paraId="6E861AA1" w14:textId="77777777" w:rsidR="00DB1510" w:rsidRPr="00DB1510" w:rsidRDefault="00DB1510" w:rsidP="00DB1510">
            <w:pPr>
              <w:widowControl/>
              <w:adjustRightInd/>
              <w:spacing w:line="240" w:lineRule="auto"/>
              <w:jc w:val="left"/>
              <w:rPr>
                <w:rFonts w:ascii="宋体" w:hAnsi="宋体" w:cs="宋体"/>
                <w:sz w:val="18"/>
                <w:szCs w:val="18"/>
              </w:rPr>
            </w:pPr>
          </w:p>
        </w:tc>
        <w:tc>
          <w:tcPr>
            <w:tcW w:w="651" w:type="pct"/>
            <w:vMerge/>
            <w:tcMar>
              <w:top w:w="15" w:type="dxa"/>
              <w:left w:w="15" w:type="dxa"/>
              <w:right w:w="15" w:type="dxa"/>
            </w:tcMar>
            <w:vAlign w:val="center"/>
          </w:tcPr>
          <w:p w14:paraId="29B875FF" w14:textId="77777777" w:rsidR="00DB1510" w:rsidRPr="00DB1510" w:rsidRDefault="00DB1510" w:rsidP="00982275">
            <w:pPr>
              <w:adjustRightInd/>
              <w:spacing w:line="240" w:lineRule="auto"/>
              <w:jc w:val="left"/>
              <w:textAlignment w:val="center"/>
              <w:rPr>
                <w:rFonts w:ascii="宋体" w:hAnsi="宋体" w:cs="宋体"/>
                <w:sz w:val="18"/>
                <w:szCs w:val="18"/>
              </w:rPr>
            </w:pPr>
          </w:p>
        </w:tc>
        <w:tc>
          <w:tcPr>
            <w:tcW w:w="1496" w:type="pct"/>
            <w:tcMar>
              <w:top w:w="15" w:type="dxa"/>
              <w:left w:w="15" w:type="dxa"/>
              <w:right w:w="15" w:type="dxa"/>
            </w:tcMar>
            <w:vAlign w:val="center"/>
          </w:tcPr>
          <w:p w14:paraId="24937382" w14:textId="3C0460DC" w:rsidR="00DB1510" w:rsidRPr="00DB1510" w:rsidRDefault="00DB1510" w:rsidP="00982275">
            <w:pPr>
              <w:adjustRightInd/>
              <w:spacing w:line="240" w:lineRule="auto"/>
              <w:jc w:val="left"/>
              <w:textAlignment w:val="center"/>
              <w:rPr>
                <w:rFonts w:ascii="宋体" w:hAnsi="宋体" w:cs="宋体"/>
                <w:sz w:val="18"/>
                <w:szCs w:val="18"/>
              </w:rPr>
            </w:pPr>
            <w:r w:rsidRPr="00DB1510">
              <w:rPr>
                <w:rFonts w:ascii="宋体" w:hAnsi="宋体" w:cs="宋体" w:hint="eastAsia"/>
                <w:sz w:val="18"/>
                <w:szCs w:val="18"/>
              </w:rPr>
              <w:t>调整传感器零点。</w:t>
            </w:r>
          </w:p>
        </w:tc>
        <w:tc>
          <w:tcPr>
            <w:tcW w:w="430" w:type="pct"/>
            <w:tcMar>
              <w:top w:w="15" w:type="dxa"/>
              <w:left w:w="15" w:type="dxa"/>
              <w:right w:w="15" w:type="dxa"/>
            </w:tcMar>
            <w:vAlign w:val="center"/>
          </w:tcPr>
          <w:p w14:paraId="47C2FAB9" w14:textId="77777777" w:rsidR="00DB1510" w:rsidRPr="00DB1510" w:rsidRDefault="00DB1510"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15</w:t>
            </w:r>
          </w:p>
        </w:tc>
        <w:tc>
          <w:tcPr>
            <w:tcW w:w="1317" w:type="pct"/>
            <w:tcMar>
              <w:top w:w="15" w:type="dxa"/>
              <w:left w:w="15" w:type="dxa"/>
              <w:right w:w="15" w:type="dxa"/>
            </w:tcMar>
            <w:vAlign w:val="center"/>
          </w:tcPr>
          <w:p w14:paraId="1E196366" w14:textId="77777777" w:rsidR="00DB1510" w:rsidRPr="00DB1510" w:rsidRDefault="00DB1510" w:rsidP="00982275">
            <w:pPr>
              <w:adjustRightInd/>
              <w:spacing w:line="240" w:lineRule="auto"/>
              <w:jc w:val="left"/>
              <w:rPr>
                <w:rFonts w:ascii="宋体" w:hAnsi="宋体" w:cs="宋体"/>
                <w:sz w:val="18"/>
                <w:szCs w:val="18"/>
              </w:rPr>
            </w:pPr>
            <w:r w:rsidRPr="00DB1510">
              <w:rPr>
                <w:rFonts w:ascii="宋体" w:hAnsi="宋体" w:cs="宋体" w:hint="eastAsia"/>
                <w:sz w:val="18"/>
                <w:szCs w:val="18"/>
              </w:rPr>
              <w:t>未正确调整扣15分。</w:t>
            </w:r>
          </w:p>
        </w:tc>
        <w:tc>
          <w:tcPr>
            <w:tcW w:w="828" w:type="pct"/>
            <w:vMerge/>
            <w:vAlign w:val="center"/>
          </w:tcPr>
          <w:p w14:paraId="4F0711E0" w14:textId="77777777" w:rsidR="00DB1510" w:rsidRPr="00DB1510" w:rsidRDefault="00DB1510" w:rsidP="00982275">
            <w:pPr>
              <w:adjustRightInd/>
              <w:spacing w:line="240" w:lineRule="auto"/>
              <w:jc w:val="left"/>
              <w:rPr>
                <w:rFonts w:ascii="宋体" w:hAnsi="宋体" w:cs="宋体"/>
                <w:sz w:val="18"/>
                <w:szCs w:val="18"/>
              </w:rPr>
            </w:pPr>
          </w:p>
        </w:tc>
      </w:tr>
      <w:tr w:rsidR="00DB1510" w:rsidRPr="00DB1510" w14:paraId="2C243914" w14:textId="77777777" w:rsidTr="00565F1C">
        <w:trPr>
          <w:trHeight w:val="20"/>
          <w:jc w:val="center"/>
        </w:trPr>
        <w:tc>
          <w:tcPr>
            <w:tcW w:w="278" w:type="pct"/>
            <w:vMerge/>
            <w:tcMar>
              <w:top w:w="15" w:type="dxa"/>
              <w:left w:w="15" w:type="dxa"/>
              <w:right w:w="15" w:type="dxa"/>
            </w:tcMar>
            <w:vAlign w:val="center"/>
          </w:tcPr>
          <w:p w14:paraId="53F2B05F" w14:textId="77777777" w:rsidR="00DB1510" w:rsidRPr="00DB1510" w:rsidRDefault="00DB1510" w:rsidP="00C802B7">
            <w:pPr>
              <w:adjustRightInd/>
              <w:spacing w:line="240" w:lineRule="auto"/>
              <w:jc w:val="center"/>
              <w:textAlignment w:val="center"/>
              <w:rPr>
                <w:rFonts w:ascii="宋体" w:hAnsi="宋体" w:cs="宋体"/>
                <w:sz w:val="18"/>
                <w:szCs w:val="18"/>
              </w:rPr>
            </w:pPr>
          </w:p>
        </w:tc>
        <w:tc>
          <w:tcPr>
            <w:tcW w:w="651" w:type="pct"/>
            <w:vMerge/>
            <w:tcMar>
              <w:top w:w="15" w:type="dxa"/>
              <w:left w:w="15" w:type="dxa"/>
              <w:right w:w="15" w:type="dxa"/>
            </w:tcMar>
            <w:vAlign w:val="center"/>
          </w:tcPr>
          <w:p w14:paraId="20651F61" w14:textId="77777777" w:rsidR="00DB1510" w:rsidRPr="00DB1510" w:rsidRDefault="00DB1510" w:rsidP="00982275">
            <w:pPr>
              <w:adjustRightInd/>
              <w:spacing w:line="240" w:lineRule="auto"/>
              <w:jc w:val="left"/>
              <w:textAlignment w:val="center"/>
              <w:rPr>
                <w:rFonts w:ascii="宋体" w:hAnsi="宋体" w:cs="宋体"/>
                <w:sz w:val="18"/>
                <w:szCs w:val="18"/>
              </w:rPr>
            </w:pPr>
          </w:p>
        </w:tc>
        <w:tc>
          <w:tcPr>
            <w:tcW w:w="1496" w:type="pct"/>
            <w:tcMar>
              <w:top w:w="15" w:type="dxa"/>
              <w:left w:w="15" w:type="dxa"/>
              <w:right w:w="15" w:type="dxa"/>
            </w:tcMar>
            <w:vAlign w:val="center"/>
          </w:tcPr>
          <w:p w14:paraId="6271912C" w14:textId="022990CF" w:rsidR="00DB1510" w:rsidRPr="00DB1510" w:rsidRDefault="00DB1510" w:rsidP="00982275">
            <w:pPr>
              <w:adjustRightInd/>
              <w:spacing w:line="240" w:lineRule="auto"/>
              <w:jc w:val="left"/>
              <w:textAlignment w:val="center"/>
              <w:rPr>
                <w:rFonts w:ascii="宋体" w:hAnsi="宋体" w:cs="宋体"/>
                <w:sz w:val="18"/>
                <w:szCs w:val="18"/>
              </w:rPr>
            </w:pPr>
            <w:r w:rsidRPr="00DB1510">
              <w:rPr>
                <w:rFonts w:ascii="宋体" w:hAnsi="宋体" w:cs="宋体" w:hint="eastAsia"/>
                <w:sz w:val="18"/>
                <w:szCs w:val="18"/>
              </w:rPr>
              <w:t>强制变送器输出指定电流。</w:t>
            </w:r>
          </w:p>
        </w:tc>
        <w:tc>
          <w:tcPr>
            <w:tcW w:w="430" w:type="pct"/>
            <w:tcMar>
              <w:top w:w="15" w:type="dxa"/>
              <w:left w:w="15" w:type="dxa"/>
              <w:right w:w="15" w:type="dxa"/>
            </w:tcMar>
            <w:vAlign w:val="center"/>
          </w:tcPr>
          <w:p w14:paraId="39DB2305" w14:textId="77777777" w:rsidR="00DB1510" w:rsidRPr="00DB1510" w:rsidRDefault="00DB1510"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15</w:t>
            </w:r>
          </w:p>
        </w:tc>
        <w:tc>
          <w:tcPr>
            <w:tcW w:w="1317" w:type="pct"/>
            <w:tcMar>
              <w:top w:w="15" w:type="dxa"/>
              <w:left w:w="15" w:type="dxa"/>
              <w:right w:w="15" w:type="dxa"/>
            </w:tcMar>
            <w:vAlign w:val="center"/>
          </w:tcPr>
          <w:p w14:paraId="26DB4F15" w14:textId="77777777" w:rsidR="00DB1510" w:rsidRPr="00DB1510" w:rsidRDefault="00DB1510" w:rsidP="00982275">
            <w:pPr>
              <w:adjustRightInd/>
              <w:spacing w:line="240" w:lineRule="auto"/>
              <w:jc w:val="left"/>
              <w:rPr>
                <w:rFonts w:ascii="宋体" w:hAnsi="宋体" w:cs="宋体"/>
                <w:sz w:val="18"/>
                <w:szCs w:val="18"/>
              </w:rPr>
            </w:pPr>
            <w:r w:rsidRPr="00DB1510">
              <w:rPr>
                <w:rFonts w:ascii="宋体" w:hAnsi="宋体" w:cs="宋体" w:hint="eastAsia"/>
                <w:sz w:val="18"/>
                <w:szCs w:val="18"/>
              </w:rPr>
              <w:t>未正确操作扣15分。</w:t>
            </w:r>
          </w:p>
        </w:tc>
        <w:tc>
          <w:tcPr>
            <w:tcW w:w="828" w:type="pct"/>
            <w:vMerge/>
            <w:vAlign w:val="center"/>
          </w:tcPr>
          <w:p w14:paraId="4675B16B" w14:textId="77777777" w:rsidR="00DB1510" w:rsidRPr="00DB1510" w:rsidRDefault="00DB1510" w:rsidP="00982275">
            <w:pPr>
              <w:adjustRightInd/>
              <w:spacing w:line="240" w:lineRule="auto"/>
              <w:jc w:val="left"/>
              <w:rPr>
                <w:rFonts w:ascii="宋体" w:hAnsi="宋体" w:cs="宋体"/>
                <w:sz w:val="18"/>
                <w:szCs w:val="18"/>
              </w:rPr>
            </w:pPr>
          </w:p>
        </w:tc>
      </w:tr>
    </w:tbl>
    <w:p w14:paraId="5C1DDEC1" w14:textId="0037B82D" w:rsidR="004E4415" w:rsidRPr="00C802B7" w:rsidRDefault="004E4415" w:rsidP="004E4415">
      <w:pPr>
        <w:pStyle w:val="afff3"/>
        <w:numPr>
          <w:ilvl w:val="0"/>
          <w:numId w:val="0"/>
        </w:numPr>
        <w:spacing w:before="156" w:after="156"/>
      </w:pPr>
      <w:r>
        <w:rPr>
          <w:rFonts w:hint="eastAsia"/>
        </w:rPr>
        <w:lastRenderedPageBreak/>
        <w:t xml:space="preserve">表9  </w:t>
      </w:r>
      <w:r w:rsidRPr="00C802B7">
        <w:rPr>
          <w:rFonts w:hint="eastAsia"/>
        </w:rPr>
        <w:t>K24-1通过手操器对差压变送器校验评分表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
        <w:gridCol w:w="1217"/>
        <w:gridCol w:w="2796"/>
        <w:gridCol w:w="804"/>
        <w:gridCol w:w="2461"/>
        <w:gridCol w:w="1547"/>
      </w:tblGrid>
      <w:tr w:rsidR="004E4415" w:rsidRPr="00DB1510" w14:paraId="1B2E5155" w14:textId="77777777" w:rsidTr="004E4415">
        <w:trPr>
          <w:trHeight w:val="20"/>
          <w:jc w:val="center"/>
        </w:trPr>
        <w:tc>
          <w:tcPr>
            <w:tcW w:w="27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B50704" w14:textId="77777777" w:rsidR="004E4415" w:rsidRPr="00DB1510" w:rsidRDefault="004E4415" w:rsidP="004E4415">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序号</w:t>
            </w:r>
          </w:p>
        </w:tc>
        <w:tc>
          <w:tcPr>
            <w:tcW w:w="65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DB03FD" w14:textId="77777777" w:rsidR="004E4415" w:rsidRPr="00DB1510" w:rsidRDefault="004E4415" w:rsidP="004E4415">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考核项目</w:t>
            </w:r>
          </w:p>
        </w:tc>
        <w:tc>
          <w:tcPr>
            <w:tcW w:w="149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34CB17" w14:textId="77777777" w:rsidR="004E4415" w:rsidRPr="00DB1510" w:rsidRDefault="004E4415" w:rsidP="004E4415">
            <w:pPr>
              <w:adjustRightInd/>
              <w:spacing w:line="240" w:lineRule="auto"/>
              <w:jc w:val="center"/>
              <w:textAlignment w:val="center"/>
              <w:rPr>
                <w:rFonts w:ascii="宋体" w:hAnsi="宋体" w:cs="宋体"/>
                <w:sz w:val="18"/>
                <w:szCs w:val="18"/>
              </w:rPr>
            </w:pPr>
            <w:r>
              <w:rPr>
                <w:rFonts w:ascii="宋体" w:hAnsi="宋体" w:cs="宋体" w:hint="eastAsia"/>
                <w:sz w:val="18"/>
                <w:szCs w:val="18"/>
              </w:rPr>
              <w:t>考试内容</w:t>
            </w:r>
          </w:p>
        </w:tc>
        <w:tc>
          <w:tcPr>
            <w:tcW w:w="4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600473" w14:textId="77777777" w:rsidR="004E4415" w:rsidRPr="00DB1510" w:rsidRDefault="004E4415" w:rsidP="004E4415">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配分</w:t>
            </w:r>
          </w:p>
        </w:tc>
        <w:tc>
          <w:tcPr>
            <w:tcW w:w="131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979A7A" w14:textId="77777777" w:rsidR="004E4415" w:rsidRPr="00DB1510" w:rsidRDefault="004E4415" w:rsidP="004E4415">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828" w:type="pct"/>
            <w:tcBorders>
              <w:top w:val="single" w:sz="4" w:space="0" w:color="auto"/>
              <w:left w:val="single" w:sz="4" w:space="0" w:color="auto"/>
              <w:bottom w:val="single" w:sz="4" w:space="0" w:color="auto"/>
              <w:right w:val="single" w:sz="4" w:space="0" w:color="auto"/>
            </w:tcBorders>
            <w:vAlign w:val="center"/>
          </w:tcPr>
          <w:p w14:paraId="1E0E06F9" w14:textId="77777777" w:rsidR="004E4415" w:rsidRPr="00DB1510" w:rsidRDefault="004E4415" w:rsidP="004E4415">
            <w:pPr>
              <w:adjustRightInd/>
              <w:spacing w:line="240" w:lineRule="auto"/>
              <w:jc w:val="center"/>
              <w:rPr>
                <w:rFonts w:ascii="宋体" w:hAnsi="宋体" w:cs="宋体"/>
                <w:sz w:val="18"/>
                <w:szCs w:val="18"/>
              </w:rPr>
            </w:pPr>
            <w:r w:rsidRPr="00DB1510">
              <w:rPr>
                <w:rFonts w:ascii="宋体" w:hAnsi="宋体" w:cs="宋体" w:hint="eastAsia"/>
                <w:sz w:val="18"/>
                <w:szCs w:val="18"/>
              </w:rPr>
              <w:t>考试方式</w:t>
            </w:r>
          </w:p>
        </w:tc>
      </w:tr>
      <w:tr w:rsidR="00DB1510" w:rsidRPr="00DB1510" w14:paraId="4B48B0B9" w14:textId="77777777" w:rsidTr="00565F1C">
        <w:trPr>
          <w:trHeight w:val="20"/>
          <w:jc w:val="center"/>
        </w:trPr>
        <w:tc>
          <w:tcPr>
            <w:tcW w:w="278" w:type="pct"/>
            <w:tcMar>
              <w:top w:w="15" w:type="dxa"/>
              <w:left w:w="15" w:type="dxa"/>
              <w:right w:w="15" w:type="dxa"/>
            </w:tcMar>
            <w:vAlign w:val="center"/>
          </w:tcPr>
          <w:p w14:paraId="04AE7AA1" w14:textId="77777777" w:rsidR="00DB1510" w:rsidRPr="00DB1510" w:rsidRDefault="00DB1510" w:rsidP="00C802B7">
            <w:pPr>
              <w:adjustRightInd/>
              <w:spacing w:line="240" w:lineRule="auto"/>
              <w:jc w:val="center"/>
              <w:textAlignment w:val="center"/>
              <w:rPr>
                <w:rFonts w:ascii="宋体" w:hAnsi="宋体" w:cs="宋体"/>
                <w:sz w:val="18"/>
                <w:szCs w:val="18"/>
              </w:rPr>
            </w:pPr>
          </w:p>
        </w:tc>
        <w:tc>
          <w:tcPr>
            <w:tcW w:w="651" w:type="pct"/>
            <w:tcMar>
              <w:top w:w="15" w:type="dxa"/>
              <w:left w:w="15" w:type="dxa"/>
              <w:right w:w="15" w:type="dxa"/>
            </w:tcMar>
            <w:vAlign w:val="center"/>
          </w:tcPr>
          <w:p w14:paraId="34A3151B" w14:textId="77777777" w:rsidR="00DB1510" w:rsidRPr="00DB1510" w:rsidRDefault="00DB1510" w:rsidP="00982275">
            <w:pPr>
              <w:adjustRightInd/>
              <w:spacing w:line="240" w:lineRule="auto"/>
              <w:jc w:val="left"/>
              <w:textAlignment w:val="center"/>
              <w:rPr>
                <w:rFonts w:ascii="宋体" w:hAnsi="宋体" w:cs="宋体"/>
                <w:sz w:val="18"/>
                <w:szCs w:val="18"/>
              </w:rPr>
            </w:pPr>
          </w:p>
        </w:tc>
        <w:tc>
          <w:tcPr>
            <w:tcW w:w="1496" w:type="pct"/>
            <w:tcMar>
              <w:top w:w="15" w:type="dxa"/>
              <w:left w:w="15" w:type="dxa"/>
              <w:right w:w="15" w:type="dxa"/>
            </w:tcMar>
            <w:vAlign w:val="center"/>
          </w:tcPr>
          <w:p w14:paraId="6F6D8380" w14:textId="3D292D72" w:rsidR="00DB1510" w:rsidRPr="00DB1510" w:rsidRDefault="00DB1510" w:rsidP="00982275">
            <w:pPr>
              <w:adjustRightInd/>
              <w:spacing w:line="240" w:lineRule="auto"/>
              <w:jc w:val="left"/>
              <w:textAlignment w:val="center"/>
              <w:rPr>
                <w:rFonts w:ascii="宋体" w:hAnsi="宋体" w:cs="宋体"/>
                <w:sz w:val="18"/>
                <w:szCs w:val="18"/>
              </w:rPr>
            </w:pPr>
            <w:r w:rsidRPr="00DB1510">
              <w:rPr>
                <w:rFonts w:ascii="宋体" w:hAnsi="宋体" w:cs="宋体" w:hint="eastAsia"/>
                <w:sz w:val="18"/>
                <w:szCs w:val="18"/>
              </w:rPr>
              <w:t>修改量程。</w:t>
            </w:r>
          </w:p>
        </w:tc>
        <w:tc>
          <w:tcPr>
            <w:tcW w:w="430" w:type="pct"/>
            <w:tcMar>
              <w:top w:w="15" w:type="dxa"/>
              <w:left w:w="15" w:type="dxa"/>
              <w:right w:w="15" w:type="dxa"/>
            </w:tcMar>
            <w:vAlign w:val="center"/>
          </w:tcPr>
          <w:p w14:paraId="575AA568" w14:textId="77777777" w:rsidR="00DB1510" w:rsidRPr="00DB1510" w:rsidRDefault="00DB1510"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20</w:t>
            </w:r>
          </w:p>
        </w:tc>
        <w:tc>
          <w:tcPr>
            <w:tcW w:w="1317" w:type="pct"/>
            <w:tcMar>
              <w:top w:w="15" w:type="dxa"/>
              <w:left w:w="15" w:type="dxa"/>
              <w:right w:w="15" w:type="dxa"/>
            </w:tcMar>
            <w:vAlign w:val="center"/>
          </w:tcPr>
          <w:p w14:paraId="4B8873CD" w14:textId="77777777" w:rsidR="00DB1510" w:rsidRPr="00DB1510" w:rsidRDefault="00DB1510" w:rsidP="00982275">
            <w:pPr>
              <w:adjustRightInd/>
              <w:spacing w:line="240" w:lineRule="auto"/>
              <w:jc w:val="left"/>
              <w:rPr>
                <w:rFonts w:ascii="宋体" w:hAnsi="宋体" w:cs="宋体"/>
                <w:sz w:val="18"/>
                <w:szCs w:val="18"/>
              </w:rPr>
            </w:pPr>
            <w:r w:rsidRPr="00DB1510">
              <w:rPr>
                <w:rFonts w:ascii="宋体" w:hAnsi="宋体" w:cs="宋体" w:hint="eastAsia"/>
                <w:sz w:val="18"/>
                <w:szCs w:val="18"/>
              </w:rPr>
              <w:t>未正确修改扣10分。</w:t>
            </w:r>
          </w:p>
        </w:tc>
        <w:tc>
          <w:tcPr>
            <w:tcW w:w="828" w:type="pct"/>
            <w:vAlign w:val="center"/>
          </w:tcPr>
          <w:p w14:paraId="4CCF6453" w14:textId="77777777" w:rsidR="00DB1510" w:rsidRPr="00DB1510" w:rsidRDefault="00DB1510" w:rsidP="00982275">
            <w:pPr>
              <w:adjustRightInd/>
              <w:spacing w:line="240" w:lineRule="auto"/>
              <w:jc w:val="left"/>
              <w:rPr>
                <w:rFonts w:ascii="宋体" w:hAnsi="宋体" w:cs="宋体"/>
                <w:sz w:val="18"/>
                <w:szCs w:val="18"/>
              </w:rPr>
            </w:pPr>
          </w:p>
        </w:tc>
      </w:tr>
      <w:tr w:rsidR="004E4415" w:rsidRPr="00DB1510" w14:paraId="060DBA80" w14:textId="77777777" w:rsidTr="00DA0251">
        <w:trPr>
          <w:trHeight w:val="649"/>
          <w:jc w:val="center"/>
        </w:trPr>
        <w:tc>
          <w:tcPr>
            <w:tcW w:w="278" w:type="pct"/>
            <w:tcMar>
              <w:top w:w="15" w:type="dxa"/>
              <w:left w:w="15" w:type="dxa"/>
              <w:right w:w="15" w:type="dxa"/>
            </w:tcMar>
            <w:vAlign w:val="center"/>
          </w:tcPr>
          <w:p w14:paraId="3EB08A9D" w14:textId="77777777" w:rsidR="004E4415" w:rsidRPr="00DB1510" w:rsidRDefault="004E4415"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3</w:t>
            </w:r>
          </w:p>
        </w:tc>
        <w:tc>
          <w:tcPr>
            <w:tcW w:w="651" w:type="pct"/>
            <w:tcMar>
              <w:top w:w="15" w:type="dxa"/>
              <w:left w:w="15" w:type="dxa"/>
              <w:right w:w="15" w:type="dxa"/>
            </w:tcMar>
            <w:vAlign w:val="center"/>
          </w:tcPr>
          <w:p w14:paraId="15C287F9" w14:textId="77777777" w:rsidR="004E4415" w:rsidRPr="00DB1510" w:rsidRDefault="004E4415" w:rsidP="00982275">
            <w:pPr>
              <w:adjustRightInd/>
              <w:spacing w:line="240" w:lineRule="auto"/>
              <w:jc w:val="left"/>
              <w:textAlignment w:val="center"/>
              <w:rPr>
                <w:rFonts w:ascii="宋体" w:hAnsi="宋体" w:cs="宋体"/>
                <w:sz w:val="18"/>
                <w:szCs w:val="18"/>
              </w:rPr>
            </w:pPr>
            <w:r w:rsidRPr="00DB1510">
              <w:rPr>
                <w:rFonts w:ascii="宋体" w:hAnsi="宋体" w:cs="宋体" w:hint="eastAsia"/>
                <w:sz w:val="18"/>
                <w:szCs w:val="18"/>
              </w:rPr>
              <w:t>场地清理</w:t>
            </w:r>
          </w:p>
        </w:tc>
        <w:tc>
          <w:tcPr>
            <w:tcW w:w="1496" w:type="pct"/>
            <w:tcMar>
              <w:top w:w="15" w:type="dxa"/>
              <w:left w:w="15" w:type="dxa"/>
              <w:right w:w="15" w:type="dxa"/>
            </w:tcMar>
            <w:vAlign w:val="center"/>
          </w:tcPr>
          <w:p w14:paraId="62E71440" w14:textId="7DCB381E" w:rsidR="004E4415" w:rsidRPr="00DB1510" w:rsidRDefault="004E4415" w:rsidP="00982275">
            <w:pPr>
              <w:adjustRightInd/>
              <w:spacing w:line="240" w:lineRule="auto"/>
              <w:jc w:val="left"/>
              <w:textAlignment w:val="center"/>
              <w:rPr>
                <w:rFonts w:ascii="宋体" w:hAnsi="宋体" w:cs="宋体"/>
                <w:sz w:val="18"/>
                <w:szCs w:val="18"/>
              </w:rPr>
            </w:pPr>
            <w:r w:rsidRPr="00DB1510">
              <w:rPr>
                <w:rFonts w:ascii="宋体" w:hAnsi="宋体" w:cs="宋体" w:hint="eastAsia"/>
                <w:sz w:val="18"/>
                <w:szCs w:val="18"/>
              </w:rPr>
              <w:t>关闭手操器及清理作业现场。</w:t>
            </w:r>
          </w:p>
        </w:tc>
        <w:tc>
          <w:tcPr>
            <w:tcW w:w="430" w:type="pct"/>
            <w:tcMar>
              <w:top w:w="15" w:type="dxa"/>
              <w:left w:w="15" w:type="dxa"/>
              <w:right w:w="15" w:type="dxa"/>
            </w:tcMar>
            <w:vAlign w:val="center"/>
          </w:tcPr>
          <w:p w14:paraId="5600CF50" w14:textId="77777777" w:rsidR="004E4415" w:rsidRPr="00DB1510" w:rsidRDefault="004E4415" w:rsidP="00C802B7">
            <w:pPr>
              <w:adjustRightInd/>
              <w:spacing w:line="240" w:lineRule="auto"/>
              <w:jc w:val="center"/>
              <w:textAlignment w:val="center"/>
              <w:rPr>
                <w:rFonts w:ascii="宋体" w:hAnsi="宋体" w:cs="宋体"/>
                <w:sz w:val="18"/>
                <w:szCs w:val="18"/>
              </w:rPr>
            </w:pPr>
            <w:r w:rsidRPr="00DB1510">
              <w:rPr>
                <w:rFonts w:ascii="宋体" w:hAnsi="宋体" w:cs="宋体" w:hint="eastAsia"/>
                <w:sz w:val="18"/>
                <w:szCs w:val="18"/>
              </w:rPr>
              <w:t>10</w:t>
            </w:r>
          </w:p>
        </w:tc>
        <w:tc>
          <w:tcPr>
            <w:tcW w:w="1317" w:type="pct"/>
            <w:tcMar>
              <w:top w:w="15" w:type="dxa"/>
              <w:left w:w="15" w:type="dxa"/>
              <w:right w:w="15" w:type="dxa"/>
            </w:tcMar>
            <w:vAlign w:val="center"/>
          </w:tcPr>
          <w:p w14:paraId="0318CC23" w14:textId="77777777" w:rsidR="004E4415" w:rsidRPr="00DB1510" w:rsidRDefault="004E4415" w:rsidP="00DB1510">
            <w:pPr>
              <w:adjustRightInd/>
              <w:spacing w:line="240" w:lineRule="auto"/>
              <w:jc w:val="left"/>
              <w:rPr>
                <w:rFonts w:ascii="宋体" w:hAnsi="宋体" w:cs="宋体"/>
                <w:sz w:val="18"/>
                <w:szCs w:val="18"/>
              </w:rPr>
            </w:pPr>
            <w:r w:rsidRPr="00DB1510">
              <w:rPr>
                <w:rFonts w:ascii="宋体" w:hAnsi="宋体" w:cs="宋体" w:hint="eastAsia"/>
                <w:sz w:val="18"/>
                <w:szCs w:val="18"/>
              </w:rPr>
              <w:t>未关闭</w:t>
            </w:r>
            <w:proofErr w:type="gramStart"/>
            <w:r w:rsidRPr="00DB1510">
              <w:rPr>
                <w:rFonts w:ascii="宋体" w:hAnsi="宋体" w:cs="宋体" w:hint="eastAsia"/>
                <w:sz w:val="18"/>
                <w:szCs w:val="18"/>
              </w:rPr>
              <w:t>手操器扣5分</w:t>
            </w:r>
            <w:proofErr w:type="gramEnd"/>
            <w:r w:rsidRPr="00DB1510">
              <w:rPr>
                <w:rFonts w:ascii="宋体" w:hAnsi="宋体" w:cs="宋体" w:hint="eastAsia"/>
                <w:sz w:val="18"/>
                <w:szCs w:val="18"/>
              </w:rPr>
              <w:t>；</w:t>
            </w:r>
          </w:p>
          <w:p w14:paraId="781E17C3" w14:textId="695C0832" w:rsidR="004E4415" w:rsidRPr="00DB1510" w:rsidRDefault="004E4415" w:rsidP="00982275">
            <w:pPr>
              <w:spacing w:line="240" w:lineRule="auto"/>
              <w:jc w:val="left"/>
              <w:rPr>
                <w:rFonts w:ascii="宋体" w:hAnsi="宋体" w:cs="宋体"/>
                <w:sz w:val="18"/>
                <w:szCs w:val="18"/>
              </w:rPr>
            </w:pPr>
            <w:r w:rsidRPr="00DB1510">
              <w:rPr>
                <w:rFonts w:ascii="宋体" w:hAnsi="宋体" w:cs="宋体" w:hint="eastAsia"/>
                <w:sz w:val="18"/>
                <w:szCs w:val="18"/>
              </w:rPr>
              <w:t>未清理作业现场扣5分。</w:t>
            </w:r>
          </w:p>
        </w:tc>
        <w:tc>
          <w:tcPr>
            <w:tcW w:w="828" w:type="pct"/>
            <w:vAlign w:val="center"/>
          </w:tcPr>
          <w:p w14:paraId="2F3C40FC" w14:textId="77777777" w:rsidR="004E4415" w:rsidRPr="00DB1510" w:rsidRDefault="004E4415" w:rsidP="00DB1510">
            <w:pPr>
              <w:adjustRightInd/>
              <w:spacing w:line="240" w:lineRule="auto"/>
              <w:jc w:val="left"/>
              <w:rPr>
                <w:rFonts w:ascii="宋体" w:hAnsi="宋体" w:cs="宋体"/>
                <w:sz w:val="18"/>
                <w:szCs w:val="18"/>
              </w:rPr>
            </w:pPr>
            <w:r w:rsidRPr="00DB1510">
              <w:rPr>
                <w:rFonts w:ascii="宋体" w:hAnsi="宋体" w:cs="宋体" w:hint="eastAsia"/>
                <w:sz w:val="18"/>
                <w:szCs w:val="18"/>
              </w:rPr>
              <w:t>实物操作</w:t>
            </w:r>
          </w:p>
          <w:p w14:paraId="69F56417" w14:textId="3595D30C" w:rsidR="004E4415" w:rsidRPr="00DB1510" w:rsidRDefault="004E4415" w:rsidP="00982275">
            <w:pPr>
              <w:spacing w:line="240" w:lineRule="auto"/>
              <w:jc w:val="left"/>
              <w:rPr>
                <w:rFonts w:ascii="宋体" w:hAnsi="宋体" w:cs="宋体"/>
                <w:sz w:val="18"/>
                <w:szCs w:val="18"/>
              </w:rPr>
            </w:pPr>
            <w:r w:rsidRPr="00DB1510">
              <w:rPr>
                <w:rFonts w:ascii="宋体" w:hAnsi="宋体" w:cs="宋体" w:hint="eastAsia"/>
                <w:sz w:val="18"/>
                <w:szCs w:val="18"/>
              </w:rPr>
              <w:t>实物仿真操作</w:t>
            </w:r>
          </w:p>
        </w:tc>
      </w:tr>
      <w:tr w:rsidR="00C802B7" w:rsidRPr="00DB1510" w14:paraId="51CFB774" w14:textId="77777777" w:rsidTr="00565F1C">
        <w:trPr>
          <w:trHeight w:val="20"/>
          <w:jc w:val="center"/>
        </w:trPr>
        <w:tc>
          <w:tcPr>
            <w:tcW w:w="2425" w:type="pct"/>
            <w:gridSpan w:val="3"/>
            <w:tcMar>
              <w:top w:w="15" w:type="dxa"/>
              <w:left w:w="15" w:type="dxa"/>
              <w:right w:w="15" w:type="dxa"/>
            </w:tcMar>
            <w:vAlign w:val="center"/>
          </w:tcPr>
          <w:p w14:paraId="57B86271" w14:textId="77777777" w:rsidR="00C802B7" w:rsidRPr="00DB1510" w:rsidRDefault="00C802B7" w:rsidP="00C802B7">
            <w:pPr>
              <w:adjustRightInd/>
              <w:spacing w:line="240" w:lineRule="auto"/>
              <w:jc w:val="center"/>
              <w:rPr>
                <w:rFonts w:ascii="宋体" w:hAnsi="宋体" w:cs="宋体"/>
                <w:sz w:val="18"/>
                <w:szCs w:val="18"/>
              </w:rPr>
            </w:pPr>
            <w:r w:rsidRPr="00DB1510">
              <w:rPr>
                <w:rFonts w:ascii="宋体" w:hAnsi="宋体" w:cs="宋体" w:hint="eastAsia"/>
                <w:sz w:val="18"/>
                <w:szCs w:val="18"/>
              </w:rPr>
              <w:t>合计</w:t>
            </w:r>
          </w:p>
        </w:tc>
        <w:tc>
          <w:tcPr>
            <w:tcW w:w="430" w:type="pct"/>
            <w:tcMar>
              <w:top w:w="15" w:type="dxa"/>
              <w:left w:w="15" w:type="dxa"/>
              <w:right w:w="15" w:type="dxa"/>
            </w:tcMar>
            <w:vAlign w:val="center"/>
          </w:tcPr>
          <w:p w14:paraId="57A56DC1" w14:textId="77777777" w:rsidR="00C802B7" w:rsidRPr="00DB1510" w:rsidRDefault="00C802B7" w:rsidP="00C802B7">
            <w:pPr>
              <w:adjustRightInd/>
              <w:spacing w:line="240" w:lineRule="auto"/>
              <w:jc w:val="center"/>
              <w:rPr>
                <w:rFonts w:ascii="宋体" w:hAnsi="宋体" w:cs="宋体"/>
                <w:sz w:val="18"/>
                <w:szCs w:val="18"/>
              </w:rPr>
            </w:pPr>
            <w:r w:rsidRPr="00DB1510">
              <w:rPr>
                <w:rFonts w:ascii="宋体" w:hAnsi="宋体" w:cs="宋体" w:hint="eastAsia"/>
                <w:sz w:val="18"/>
                <w:szCs w:val="18"/>
              </w:rPr>
              <w:t>100</w:t>
            </w:r>
          </w:p>
        </w:tc>
        <w:tc>
          <w:tcPr>
            <w:tcW w:w="1317" w:type="pct"/>
            <w:tcMar>
              <w:top w:w="15" w:type="dxa"/>
              <w:left w:w="15" w:type="dxa"/>
              <w:right w:w="15" w:type="dxa"/>
            </w:tcMar>
            <w:vAlign w:val="center"/>
          </w:tcPr>
          <w:p w14:paraId="007063C0" w14:textId="77777777" w:rsidR="00C802B7" w:rsidRPr="00DB1510" w:rsidRDefault="00C802B7" w:rsidP="00C802B7">
            <w:pPr>
              <w:adjustRightInd/>
              <w:spacing w:line="240" w:lineRule="auto"/>
              <w:rPr>
                <w:rFonts w:ascii="宋体" w:hAnsi="宋体" w:cs="宋体"/>
                <w:sz w:val="18"/>
                <w:szCs w:val="18"/>
              </w:rPr>
            </w:pPr>
          </w:p>
        </w:tc>
        <w:tc>
          <w:tcPr>
            <w:tcW w:w="828" w:type="pct"/>
            <w:vAlign w:val="center"/>
          </w:tcPr>
          <w:p w14:paraId="72AF8008" w14:textId="77777777" w:rsidR="00C802B7" w:rsidRPr="00DB1510" w:rsidRDefault="00C802B7" w:rsidP="00C802B7">
            <w:pPr>
              <w:adjustRightInd/>
              <w:spacing w:line="240" w:lineRule="auto"/>
              <w:rPr>
                <w:rFonts w:ascii="宋体" w:hAnsi="宋体" w:cs="宋体"/>
                <w:sz w:val="18"/>
                <w:szCs w:val="18"/>
              </w:rPr>
            </w:pPr>
          </w:p>
        </w:tc>
      </w:tr>
      <w:tr w:rsidR="00C802B7" w:rsidRPr="00DB1510" w14:paraId="14B96379" w14:textId="77777777" w:rsidTr="00565F1C">
        <w:trPr>
          <w:trHeight w:val="20"/>
          <w:jc w:val="center"/>
        </w:trPr>
        <w:tc>
          <w:tcPr>
            <w:tcW w:w="5000" w:type="pct"/>
            <w:gridSpan w:val="6"/>
            <w:tcMar>
              <w:top w:w="15" w:type="dxa"/>
              <w:left w:w="15" w:type="dxa"/>
              <w:right w:w="15" w:type="dxa"/>
            </w:tcMar>
            <w:vAlign w:val="center"/>
          </w:tcPr>
          <w:p w14:paraId="28BDCEF5" w14:textId="6D82F656" w:rsidR="00C802B7" w:rsidRPr="00DB1510" w:rsidRDefault="00C802B7" w:rsidP="00982275">
            <w:pPr>
              <w:pStyle w:val="affff6"/>
              <w:rPr>
                <w:rFonts w:hAnsi="宋体"/>
              </w:rPr>
            </w:pPr>
            <w:r w:rsidRPr="00DB1510">
              <w:rPr>
                <w:rFonts w:hAnsi="宋体" w:hint="eastAsia"/>
              </w:rPr>
              <w:t>单项扣分总和不得超出该项配分数。</w:t>
            </w:r>
          </w:p>
        </w:tc>
      </w:tr>
    </w:tbl>
    <w:p w14:paraId="2729E3F6" w14:textId="77777777" w:rsidR="00C802B7" w:rsidRPr="00C802B7" w:rsidRDefault="00C802B7" w:rsidP="00CF35B6">
      <w:pPr>
        <w:pStyle w:val="affff0"/>
        <w:spacing w:before="156" w:after="156"/>
      </w:pPr>
      <w:r w:rsidRPr="00C802B7">
        <w:rPr>
          <w:rFonts w:hint="eastAsia"/>
        </w:rPr>
        <w:t>K25调节阀的故障处理</w:t>
      </w:r>
    </w:p>
    <w:p w14:paraId="0D1B2764"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1）K25-1调节阀的故障处理</w:t>
      </w:r>
    </w:p>
    <w:p w14:paraId="65C2E4B1"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00CC5171"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中等。</w:t>
      </w:r>
    </w:p>
    <w:p w14:paraId="395D082F"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410FCC64"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10分钟。</w:t>
      </w:r>
    </w:p>
    <w:p w14:paraId="1620EB0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07E61995" w14:textId="77777777" w:rsidR="00C802B7" w:rsidRPr="00C802B7" w:rsidRDefault="00C802B7" w:rsidP="00565C2C">
      <w:pPr>
        <w:pStyle w:val="afff3"/>
        <w:spacing w:before="156" w:after="156"/>
        <w:ind w:left="0"/>
      </w:pPr>
      <w:r w:rsidRPr="00C802B7">
        <w:rPr>
          <w:rFonts w:hint="eastAsia"/>
        </w:rPr>
        <w:t>K25-1调节阀的故障处理评分表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
        <w:gridCol w:w="1106"/>
        <w:gridCol w:w="3018"/>
        <w:gridCol w:w="647"/>
        <w:gridCol w:w="2583"/>
        <w:gridCol w:w="1469"/>
      </w:tblGrid>
      <w:tr w:rsidR="00C802B7" w:rsidRPr="007A74D1" w14:paraId="009112AE" w14:textId="77777777" w:rsidTr="00780EAA">
        <w:trPr>
          <w:trHeight w:val="20"/>
          <w:jc w:val="center"/>
        </w:trPr>
        <w:tc>
          <w:tcPr>
            <w:tcW w:w="279" w:type="pct"/>
            <w:tcMar>
              <w:top w:w="15" w:type="dxa"/>
              <w:left w:w="15" w:type="dxa"/>
              <w:right w:w="15" w:type="dxa"/>
            </w:tcMar>
            <w:vAlign w:val="center"/>
          </w:tcPr>
          <w:p w14:paraId="21702406"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序号</w:t>
            </w:r>
          </w:p>
        </w:tc>
        <w:tc>
          <w:tcPr>
            <w:tcW w:w="592" w:type="pct"/>
            <w:tcMar>
              <w:top w:w="15" w:type="dxa"/>
              <w:left w:w="15" w:type="dxa"/>
              <w:right w:w="15" w:type="dxa"/>
            </w:tcMar>
            <w:vAlign w:val="center"/>
          </w:tcPr>
          <w:p w14:paraId="6622CB2D"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考核项目</w:t>
            </w:r>
          </w:p>
        </w:tc>
        <w:tc>
          <w:tcPr>
            <w:tcW w:w="1614" w:type="pct"/>
            <w:tcMar>
              <w:top w:w="15" w:type="dxa"/>
              <w:left w:w="15" w:type="dxa"/>
              <w:right w:w="15" w:type="dxa"/>
            </w:tcMar>
            <w:vAlign w:val="center"/>
          </w:tcPr>
          <w:p w14:paraId="5FD964BF" w14:textId="75E69C36" w:rsidR="00C802B7" w:rsidRPr="007A74D1" w:rsidRDefault="00EA6271" w:rsidP="00C802B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346" w:type="pct"/>
            <w:tcMar>
              <w:top w:w="15" w:type="dxa"/>
              <w:left w:w="15" w:type="dxa"/>
              <w:right w:w="15" w:type="dxa"/>
            </w:tcMar>
            <w:vAlign w:val="center"/>
          </w:tcPr>
          <w:p w14:paraId="31FAE6B4"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配分</w:t>
            </w:r>
          </w:p>
        </w:tc>
        <w:tc>
          <w:tcPr>
            <w:tcW w:w="1382" w:type="pct"/>
            <w:tcMar>
              <w:top w:w="15" w:type="dxa"/>
              <w:left w:w="15" w:type="dxa"/>
              <w:right w:w="15" w:type="dxa"/>
            </w:tcMar>
            <w:vAlign w:val="center"/>
          </w:tcPr>
          <w:p w14:paraId="01714FC7" w14:textId="5263EC18" w:rsidR="00C802B7" w:rsidRPr="007A74D1" w:rsidRDefault="00863779" w:rsidP="00C802B7">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787" w:type="pct"/>
            <w:vAlign w:val="center"/>
          </w:tcPr>
          <w:p w14:paraId="730E243C"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考试方式</w:t>
            </w:r>
          </w:p>
        </w:tc>
      </w:tr>
      <w:tr w:rsidR="00C802B7" w:rsidRPr="007A74D1" w14:paraId="1AA6429E" w14:textId="77777777" w:rsidTr="00780EAA">
        <w:trPr>
          <w:trHeight w:val="20"/>
          <w:jc w:val="center"/>
        </w:trPr>
        <w:tc>
          <w:tcPr>
            <w:tcW w:w="279" w:type="pct"/>
            <w:tcMar>
              <w:top w:w="15" w:type="dxa"/>
              <w:left w:w="15" w:type="dxa"/>
              <w:right w:w="15" w:type="dxa"/>
            </w:tcMar>
            <w:vAlign w:val="center"/>
          </w:tcPr>
          <w:p w14:paraId="5886460C"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w:t>
            </w:r>
          </w:p>
        </w:tc>
        <w:tc>
          <w:tcPr>
            <w:tcW w:w="592" w:type="pct"/>
            <w:tcMar>
              <w:top w:w="15" w:type="dxa"/>
              <w:left w:w="15" w:type="dxa"/>
              <w:right w:w="15" w:type="dxa"/>
            </w:tcMar>
            <w:vAlign w:val="center"/>
          </w:tcPr>
          <w:p w14:paraId="323A13FA"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个人防护</w:t>
            </w:r>
          </w:p>
        </w:tc>
        <w:tc>
          <w:tcPr>
            <w:tcW w:w="1614" w:type="pct"/>
            <w:tcMar>
              <w:top w:w="15" w:type="dxa"/>
              <w:left w:w="15" w:type="dxa"/>
              <w:right w:w="15" w:type="dxa"/>
            </w:tcMar>
            <w:vAlign w:val="center"/>
          </w:tcPr>
          <w:p w14:paraId="791D260C" w14:textId="77777777" w:rsidR="00C802B7" w:rsidRPr="007A74D1" w:rsidRDefault="00C802B7" w:rsidP="00C802B7">
            <w:pPr>
              <w:adjustRightInd/>
              <w:spacing w:line="240" w:lineRule="auto"/>
              <w:jc w:val="left"/>
              <w:rPr>
                <w:rFonts w:ascii="宋体" w:hAnsi="宋体" w:cs="宋体"/>
                <w:sz w:val="18"/>
                <w:szCs w:val="18"/>
              </w:rPr>
            </w:pPr>
            <w:r w:rsidRPr="007A74D1">
              <w:rPr>
                <w:rFonts w:ascii="宋体" w:hAnsi="宋体" w:cs="宋体" w:hint="eastAsia"/>
                <w:sz w:val="18"/>
                <w:szCs w:val="18"/>
              </w:rPr>
              <w:t>正确穿着防静电工装、防静电鞋，戴安全帽。</w:t>
            </w:r>
          </w:p>
        </w:tc>
        <w:tc>
          <w:tcPr>
            <w:tcW w:w="346" w:type="pct"/>
            <w:tcMar>
              <w:top w:w="15" w:type="dxa"/>
              <w:left w:w="15" w:type="dxa"/>
              <w:right w:w="15" w:type="dxa"/>
            </w:tcMar>
            <w:vAlign w:val="center"/>
          </w:tcPr>
          <w:p w14:paraId="6E499E75"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10</w:t>
            </w:r>
          </w:p>
        </w:tc>
        <w:tc>
          <w:tcPr>
            <w:tcW w:w="1382" w:type="pct"/>
            <w:tcMar>
              <w:top w:w="15" w:type="dxa"/>
              <w:left w:w="15" w:type="dxa"/>
              <w:right w:w="15" w:type="dxa"/>
            </w:tcMar>
            <w:vAlign w:val="center"/>
          </w:tcPr>
          <w:p w14:paraId="1950D156"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少穿一项扣10分；</w:t>
            </w:r>
          </w:p>
          <w:p w14:paraId="3CD754B8" w14:textId="4C602061"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钮扣未扣或穿戴不规范每处扣2分</w:t>
            </w:r>
            <w:r w:rsidR="00996F96" w:rsidRPr="007A74D1">
              <w:rPr>
                <w:rFonts w:ascii="宋体" w:hAnsi="宋体" w:cs="宋体" w:hint="eastAsia"/>
                <w:sz w:val="18"/>
                <w:szCs w:val="18"/>
              </w:rPr>
              <w:t>。</w:t>
            </w:r>
          </w:p>
        </w:tc>
        <w:tc>
          <w:tcPr>
            <w:tcW w:w="787" w:type="pct"/>
            <w:vAlign w:val="center"/>
          </w:tcPr>
          <w:p w14:paraId="2BD9E78B"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61948B06"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5352F7C5" w14:textId="77777777" w:rsidTr="00780EAA">
        <w:trPr>
          <w:trHeight w:val="20"/>
          <w:jc w:val="center"/>
        </w:trPr>
        <w:tc>
          <w:tcPr>
            <w:tcW w:w="279" w:type="pct"/>
            <w:vMerge w:val="restart"/>
            <w:tcMar>
              <w:top w:w="15" w:type="dxa"/>
              <w:left w:w="15" w:type="dxa"/>
              <w:right w:w="15" w:type="dxa"/>
            </w:tcMar>
            <w:vAlign w:val="center"/>
          </w:tcPr>
          <w:p w14:paraId="77566E47"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2</w:t>
            </w:r>
          </w:p>
        </w:tc>
        <w:tc>
          <w:tcPr>
            <w:tcW w:w="592" w:type="pct"/>
            <w:vMerge w:val="restart"/>
            <w:tcMar>
              <w:top w:w="15" w:type="dxa"/>
              <w:left w:w="15" w:type="dxa"/>
              <w:right w:w="15" w:type="dxa"/>
            </w:tcMar>
            <w:vAlign w:val="center"/>
          </w:tcPr>
          <w:p w14:paraId="49D1938D" w14:textId="77777777" w:rsidR="00C802B7" w:rsidRPr="007A74D1" w:rsidRDefault="00C802B7" w:rsidP="00982275">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在调节阀的电源、气源、执行机构、定位器等关键附件中随机设置一个故障并进行处理</w:t>
            </w:r>
          </w:p>
        </w:tc>
        <w:tc>
          <w:tcPr>
            <w:tcW w:w="1614" w:type="pct"/>
            <w:tcMar>
              <w:top w:w="15" w:type="dxa"/>
              <w:left w:w="15" w:type="dxa"/>
              <w:right w:w="15" w:type="dxa"/>
            </w:tcMar>
            <w:vAlign w:val="center"/>
          </w:tcPr>
          <w:p w14:paraId="08166882"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检查电源、气源、执行机构、关键附件及连接情况。</w:t>
            </w:r>
          </w:p>
        </w:tc>
        <w:tc>
          <w:tcPr>
            <w:tcW w:w="346" w:type="pct"/>
            <w:tcMar>
              <w:top w:w="15" w:type="dxa"/>
              <w:left w:w="15" w:type="dxa"/>
              <w:right w:w="15" w:type="dxa"/>
            </w:tcMar>
            <w:vAlign w:val="center"/>
          </w:tcPr>
          <w:p w14:paraId="5EB4065C"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10</w:t>
            </w:r>
          </w:p>
        </w:tc>
        <w:tc>
          <w:tcPr>
            <w:tcW w:w="1382" w:type="pct"/>
            <w:tcMar>
              <w:top w:w="15" w:type="dxa"/>
              <w:left w:w="15" w:type="dxa"/>
              <w:right w:w="15" w:type="dxa"/>
            </w:tcMar>
            <w:vAlign w:val="center"/>
          </w:tcPr>
          <w:p w14:paraId="3B64EE09"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未检查扣10分。</w:t>
            </w:r>
          </w:p>
        </w:tc>
        <w:tc>
          <w:tcPr>
            <w:tcW w:w="787" w:type="pct"/>
            <w:vMerge w:val="restart"/>
            <w:vAlign w:val="center"/>
          </w:tcPr>
          <w:p w14:paraId="2A0C975A"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4017277F"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5D6D3AAD" w14:textId="77777777" w:rsidTr="00780EAA">
        <w:trPr>
          <w:trHeight w:val="20"/>
          <w:jc w:val="center"/>
        </w:trPr>
        <w:tc>
          <w:tcPr>
            <w:tcW w:w="279" w:type="pct"/>
            <w:vMerge/>
            <w:tcMar>
              <w:top w:w="15" w:type="dxa"/>
              <w:left w:w="15" w:type="dxa"/>
              <w:right w:w="15" w:type="dxa"/>
            </w:tcMar>
            <w:vAlign w:val="center"/>
          </w:tcPr>
          <w:p w14:paraId="30F82918" w14:textId="77777777" w:rsidR="00C802B7" w:rsidRPr="007A74D1" w:rsidRDefault="00C802B7" w:rsidP="00C802B7">
            <w:pPr>
              <w:adjustRightInd/>
              <w:spacing w:line="240" w:lineRule="auto"/>
              <w:jc w:val="center"/>
              <w:textAlignment w:val="center"/>
              <w:rPr>
                <w:rFonts w:ascii="宋体" w:hAnsi="宋体" w:cs="宋体"/>
                <w:sz w:val="18"/>
                <w:szCs w:val="18"/>
              </w:rPr>
            </w:pPr>
          </w:p>
        </w:tc>
        <w:tc>
          <w:tcPr>
            <w:tcW w:w="592" w:type="pct"/>
            <w:vMerge/>
            <w:tcMar>
              <w:top w:w="15" w:type="dxa"/>
              <w:left w:w="15" w:type="dxa"/>
              <w:right w:w="15" w:type="dxa"/>
            </w:tcMar>
            <w:vAlign w:val="center"/>
          </w:tcPr>
          <w:p w14:paraId="3B4D401B" w14:textId="77777777" w:rsidR="00C802B7" w:rsidRPr="007A74D1" w:rsidRDefault="00C802B7" w:rsidP="00982275">
            <w:pPr>
              <w:adjustRightInd/>
              <w:spacing w:line="240" w:lineRule="auto"/>
              <w:jc w:val="left"/>
              <w:textAlignment w:val="center"/>
              <w:rPr>
                <w:rFonts w:ascii="宋体" w:hAnsi="宋体" w:cs="宋体"/>
                <w:sz w:val="18"/>
                <w:szCs w:val="18"/>
              </w:rPr>
            </w:pPr>
          </w:p>
        </w:tc>
        <w:tc>
          <w:tcPr>
            <w:tcW w:w="1614" w:type="pct"/>
            <w:tcMar>
              <w:top w:w="15" w:type="dxa"/>
              <w:left w:w="15" w:type="dxa"/>
              <w:right w:w="15" w:type="dxa"/>
            </w:tcMar>
            <w:vAlign w:val="center"/>
          </w:tcPr>
          <w:p w14:paraId="1DA1231A"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通过调节器手动改变输出，检查故障现象。</w:t>
            </w:r>
          </w:p>
        </w:tc>
        <w:tc>
          <w:tcPr>
            <w:tcW w:w="346" w:type="pct"/>
            <w:tcMar>
              <w:top w:w="15" w:type="dxa"/>
              <w:left w:w="15" w:type="dxa"/>
              <w:right w:w="15" w:type="dxa"/>
            </w:tcMar>
            <w:vAlign w:val="center"/>
          </w:tcPr>
          <w:p w14:paraId="49CC6760"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10</w:t>
            </w:r>
          </w:p>
        </w:tc>
        <w:tc>
          <w:tcPr>
            <w:tcW w:w="1382" w:type="pct"/>
            <w:tcMar>
              <w:top w:w="15" w:type="dxa"/>
              <w:left w:w="15" w:type="dxa"/>
              <w:right w:w="15" w:type="dxa"/>
            </w:tcMar>
            <w:vAlign w:val="center"/>
          </w:tcPr>
          <w:p w14:paraId="41A699ED"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未调节扣10分。</w:t>
            </w:r>
          </w:p>
        </w:tc>
        <w:tc>
          <w:tcPr>
            <w:tcW w:w="787" w:type="pct"/>
            <w:vMerge/>
            <w:vAlign w:val="center"/>
          </w:tcPr>
          <w:p w14:paraId="2F6C00F3" w14:textId="77777777" w:rsidR="00C802B7" w:rsidRPr="007A74D1" w:rsidRDefault="00C802B7" w:rsidP="00982275">
            <w:pPr>
              <w:adjustRightInd/>
              <w:spacing w:line="240" w:lineRule="auto"/>
              <w:jc w:val="left"/>
              <w:rPr>
                <w:rFonts w:ascii="宋体" w:hAnsi="宋体" w:cs="宋体"/>
                <w:sz w:val="18"/>
                <w:szCs w:val="18"/>
              </w:rPr>
            </w:pPr>
          </w:p>
        </w:tc>
      </w:tr>
      <w:tr w:rsidR="00C802B7" w:rsidRPr="007A74D1" w14:paraId="1C16D3BA" w14:textId="77777777" w:rsidTr="00780EAA">
        <w:trPr>
          <w:trHeight w:val="20"/>
          <w:jc w:val="center"/>
        </w:trPr>
        <w:tc>
          <w:tcPr>
            <w:tcW w:w="279" w:type="pct"/>
            <w:vMerge/>
            <w:tcMar>
              <w:top w:w="15" w:type="dxa"/>
              <w:left w:w="15" w:type="dxa"/>
              <w:right w:w="15" w:type="dxa"/>
            </w:tcMar>
            <w:vAlign w:val="center"/>
          </w:tcPr>
          <w:p w14:paraId="4270D4DE" w14:textId="77777777" w:rsidR="00C802B7" w:rsidRPr="007A74D1" w:rsidRDefault="00C802B7" w:rsidP="00C802B7">
            <w:pPr>
              <w:adjustRightInd/>
              <w:spacing w:line="240" w:lineRule="auto"/>
              <w:jc w:val="center"/>
              <w:textAlignment w:val="center"/>
              <w:rPr>
                <w:rFonts w:ascii="宋体" w:hAnsi="宋体" w:cs="宋体"/>
                <w:sz w:val="18"/>
                <w:szCs w:val="18"/>
              </w:rPr>
            </w:pPr>
          </w:p>
        </w:tc>
        <w:tc>
          <w:tcPr>
            <w:tcW w:w="592" w:type="pct"/>
            <w:vMerge/>
            <w:tcMar>
              <w:top w:w="15" w:type="dxa"/>
              <w:left w:w="15" w:type="dxa"/>
              <w:right w:w="15" w:type="dxa"/>
            </w:tcMar>
            <w:vAlign w:val="center"/>
          </w:tcPr>
          <w:p w14:paraId="7DA31034" w14:textId="77777777" w:rsidR="00C802B7" w:rsidRPr="007A74D1" w:rsidRDefault="00C802B7" w:rsidP="00982275">
            <w:pPr>
              <w:adjustRightInd/>
              <w:spacing w:line="240" w:lineRule="auto"/>
              <w:jc w:val="left"/>
              <w:textAlignment w:val="center"/>
              <w:rPr>
                <w:rFonts w:ascii="宋体" w:hAnsi="宋体" w:cs="宋体"/>
                <w:sz w:val="18"/>
                <w:szCs w:val="18"/>
              </w:rPr>
            </w:pPr>
          </w:p>
        </w:tc>
        <w:tc>
          <w:tcPr>
            <w:tcW w:w="1614" w:type="pct"/>
            <w:tcMar>
              <w:top w:w="15" w:type="dxa"/>
              <w:left w:w="15" w:type="dxa"/>
              <w:right w:w="15" w:type="dxa"/>
            </w:tcMar>
            <w:vAlign w:val="center"/>
          </w:tcPr>
          <w:p w14:paraId="73B186A2"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根据故障现象，发现故障点。</w:t>
            </w:r>
          </w:p>
        </w:tc>
        <w:tc>
          <w:tcPr>
            <w:tcW w:w="346" w:type="pct"/>
            <w:tcMar>
              <w:top w:w="15" w:type="dxa"/>
              <w:left w:w="15" w:type="dxa"/>
              <w:right w:w="15" w:type="dxa"/>
            </w:tcMar>
            <w:vAlign w:val="center"/>
          </w:tcPr>
          <w:p w14:paraId="7C86FCD8"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15</w:t>
            </w:r>
          </w:p>
        </w:tc>
        <w:tc>
          <w:tcPr>
            <w:tcW w:w="1382" w:type="pct"/>
            <w:tcMar>
              <w:top w:w="15" w:type="dxa"/>
              <w:left w:w="15" w:type="dxa"/>
              <w:right w:w="15" w:type="dxa"/>
            </w:tcMar>
            <w:vAlign w:val="center"/>
          </w:tcPr>
          <w:p w14:paraId="619EDE62"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故障点查找不对扣15分。</w:t>
            </w:r>
          </w:p>
        </w:tc>
        <w:tc>
          <w:tcPr>
            <w:tcW w:w="787" w:type="pct"/>
            <w:vMerge/>
            <w:vAlign w:val="center"/>
          </w:tcPr>
          <w:p w14:paraId="26C62F71" w14:textId="77777777" w:rsidR="00C802B7" w:rsidRPr="007A74D1" w:rsidRDefault="00C802B7" w:rsidP="00982275">
            <w:pPr>
              <w:adjustRightInd/>
              <w:spacing w:line="240" w:lineRule="auto"/>
              <w:jc w:val="left"/>
              <w:rPr>
                <w:rFonts w:ascii="宋体" w:hAnsi="宋体" w:cs="宋体"/>
                <w:sz w:val="18"/>
                <w:szCs w:val="18"/>
              </w:rPr>
            </w:pPr>
          </w:p>
        </w:tc>
      </w:tr>
      <w:tr w:rsidR="00C802B7" w:rsidRPr="007A74D1" w14:paraId="10A996DB" w14:textId="77777777" w:rsidTr="00780EAA">
        <w:trPr>
          <w:trHeight w:val="20"/>
          <w:jc w:val="center"/>
        </w:trPr>
        <w:tc>
          <w:tcPr>
            <w:tcW w:w="279" w:type="pct"/>
            <w:vMerge/>
            <w:tcMar>
              <w:top w:w="15" w:type="dxa"/>
              <w:left w:w="15" w:type="dxa"/>
              <w:right w:w="15" w:type="dxa"/>
            </w:tcMar>
            <w:vAlign w:val="center"/>
          </w:tcPr>
          <w:p w14:paraId="32C53999" w14:textId="77777777" w:rsidR="00C802B7" w:rsidRPr="007A74D1" w:rsidRDefault="00C802B7" w:rsidP="00C802B7">
            <w:pPr>
              <w:adjustRightInd/>
              <w:spacing w:line="240" w:lineRule="auto"/>
              <w:jc w:val="center"/>
              <w:textAlignment w:val="center"/>
              <w:rPr>
                <w:rFonts w:ascii="宋体" w:hAnsi="宋体" w:cs="宋体"/>
                <w:sz w:val="18"/>
                <w:szCs w:val="18"/>
              </w:rPr>
            </w:pPr>
          </w:p>
        </w:tc>
        <w:tc>
          <w:tcPr>
            <w:tcW w:w="592" w:type="pct"/>
            <w:vMerge/>
            <w:tcMar>
              <w:top w:w="15" w:type="dxa"/>
              <w:left w:w="15" w:type="dxa"/>
              <w:right w:w="15" w:type="dxa"/>
            </w:tcMar>
            <w:vAlign w:val="center"/>
          </w:tcPr>
          <w:p w14:paraId="533F70CE" w14:textId="77777777" w:rsidR="00C802B7" w:rsidRPr="007A74D1" w:rsidRDefault="00C802B7" w:rsidP="00982275">
            <w:pPr>
              <w:adjustRightInd/>
              <w:spacing w:line="240" w:lineRule="auto"/>
              <w:jc w:val="left"/>
              <w:textAlignment w:val="center"/>
              <w:rPr>
                <w:rFonts w:ascii="宋体" w:hAnsi="宋体" w:cs="宋体"/>
                <w:sz w:val="18"/>
                <w:szCs w:val="18"/>
              </w:rPr>
            </w:pPr>
          </w:p>
        </w:tc>
        <w:tc>
          <w:tcPr>
            <w:tcW w:w="1614" w:type="pct"/>
            <w:tcMar>
              <w:top w:w="15" w:type="dxa"/>
              <w:left w:w="15" w:type="dxa"/>
              <w:right w:w="15" w:type="dxa"/>
            </w:tcMar>
            <w:vAlign w:val="center"/>
          </w:tcPr>
          <w:p w14:paraId="43D780F4"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修复故障。</w:t>
            </w:r>
          </w:p>
        </w:tc>
        <w:tc>
          <w:tcPr>
            <w:tcW w:w="346" w:type="pct"/>
            <w:tcMar>
              <w:top w:w="15" w:type="dxa"/>
              <w:left w:w="15" w:type="dxa"/>
              <w:right w:w="15" w:type="dxa"/>
            </w:tcMar>
            <w:vAlign w:val="center"/>
          </w:tcPr>
          <w:p w14:paraId="3D7ADC9E"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15</w:t>
            </w:r>
          </w:p>
        </w:tc>
        <w:tc>
          <w:tcPr>
            <w:tcW w:w="1382" w:type="pct"/>
            <w:tcMar>
              <w:top w:w="15" w:type="dxa"/>
              <w:left w:w="15" w:type="dxa"/>
              <w:right w:w="15" w:type="dxa"/>
            </w:tcMar>
            <w:vAlign w:val="center"/>
          </w:tcPr>
          <w:p w14:paraId="2D6E7A48"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未能修复故障扣15分；</w:t>
            </w:r>
          </w:p>
          <w:p w14:paraId="0255F0AE"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修复过程中存在违规操作，每处扣10分。</w:t>
            </w:r>
          </w:p>
        </w:tc>
        <w:tc>
          <w:tcPr>
            <w:tcW w:w="787" w:type="pct"/>
            <w:vMerge/>
            <w:vAlign w:val="center"/>
          </w:tcPr>
          <w:p w14:paraId="35FEF27E" w14:textId="77777777" w:rsidR="00C802B7" w:rsidRPr="007A74D1" w:rsidRDefault="00C802B7" w:rsidP="00982275">
            <w:pPr>
              <w:adjustRightInd/>
              <w:spacing w:line="240" w:lineRule="auto"/>
              <w:jc w:val="left"/>
              <w:rPr>
                <w:rFonts w:ascii="宋体" w:hAnsi="宋体" w:cs="宋体"/>
                <w:sz w:val="18"/>
                <w:szCs w:val="18"/>
              </w:rPr>
            </w:pPr>
          </w:p>
        </w:tc>
      </w:tr>
      <w:tr w:rsidR="00C802B7" w:rsidRPr="007A74D1" w14:paraId="62E13441" w14:textId="77777777" w:rsidTr="00780EAA">
        <w:trPr>
          <w:trHeight w:val="20"/>
          <w:jc w:val="center"/>
        </w:trPr>
        <w:tc>
          <w:tcPr>
            <w:tcW w:w="279" w:type="pct"/>
            <w:vMerge/>
            <w:tcMar>
              <w:top w:w="15" w:type="dxa"/>
              <w:left w:w="15" w:type="dxa"/>
              <w:right w:w="15" w:type="dxa"/>
            </w:tcMar>
            <w:vAlign w:val="center"/>
          </w:tcPr>
          <w:p w14:paraId="550D1A30" w14:textId="77777777" w:rsidR="00C802B7" w:rsidRPr="007A74D1" w:rsidRDefault="00C802B7" w:rsidP="00C802B7">
            <w:pPr>
              <w:adjustRightInd/>
              <w:spacing w:line="240" w:lineRule="auto"/>
              <w:jc w:val="center"/>
              <w:textAlignment w:val="center"/>
              <w:rPr>
                <w:rFonts w:ascii="宋体" w:hAnsi="宋体" w:cs="宋体"/>
                <w:sz w:val="18"/>
                <w:szCs w:val="18"/>
              </w:rPr>
            </w:pPr>
          </w:p>
        </w:tc>
        <w:tc>
          <w:tcPr>
            <w:tcW w:w="592" w:type="pct"/>
            <w:vMerge/>
            <w:tcMar>
              <w:top w:w="15" w:type="dxa"/>
              <w:left w:w="15" w:type="dxa"/>
              <w:right w:w="15" w:type="dxa"/>
            </w:tcMar>
            <w:vAlign w:val="center"/>
          </w:tcPr>
          <w:p w14:paraId="72B279FA" w14:textId="77777777" w:rsidR="00C802B7" w:rsidRPr="007A74D1" w:rsidRDefault="00C802B7" w:rsidP="00982275">
            <w:pPr>
              <w:adjustRightInd/>
              <w:spacing w:line="240" w:lineRule="auto"/>
              <w:jc w:val="left"/>
              <w:textAlignment w:val="center"/>
              <w:rPr>
                <w:rFonts w:ascii="宋体" w:hAnsi="宋体" w:cs="宋体"/>
                <w:sz w:val="18"/>
                <w:szCs w:val="18"/>
              </w:rPr>
            </w:pPr>
          </w:p>
        </w:tc>
        <w:tc>
          <w:tcPr>
            <w:tcW w:w="1614" w:type="pct"/>
            <w:tcMar>
              <w:top w:w="15" w:type="dxa"/>
              <w:left w:w="15" w:type="dxa"/>
              <w:right w:w="15" w:type="dxa"/>
            </w:tcMar>
            <w:vAlign w:val="center"/>
          </w:tcPr>
          <w:p w14:paraId="43FE6428"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行程校验。</w:t>
            </w:r>
          </w:p>
        </w:tc>
        <w:tc>
          <w:tcPr>
            <w:tcW w:w="346" w:type="pct"/>
            <w:tcMar>
              <w:top w:w="15" w:type="dxa"/>
              <w:left w:w="15" w:type="dxa"/>
              <w:right w:w="15" w:type="dxa"/>
            </w:tcMar>
            <w:vAlign w:val="center"/>
          </w:tcPr>
          <w:p w14:paraId="11552195"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15</w:t>
            </w:r>
          </w:p>
        </w:tc>
        <w:tc>
          <w:tcPr>
            <w:tcW w:w="1382" w:type="pct"/>
            <w:tcMar>
              <w:top w:w="15" w:type="dxa"/>
              <w:left w:w="15" w:type="dxa"/>
              <w:right w:w="15" w:type="dxa"/>
            </w:tcMar>
            <w:vAlign w:val="center"/>
          </w:tcPr>
          <w:p w14:paraId="09F61CCF"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校验点至少包括0、50%、100%三点，缺一点扣5分。</w:t>
            </w:r>
          </w:p>
        </w:tc>
        <w:tc>
          <w:tcPr>
            <w:tcW w:w="787" w:type="pct"/>
            <w:vMerge/>
            <w:vAlign w:val="center"/>
          </w:tcPr>
          <w:p w14:paraId="41BBF635" w14:textId="77777777" w:rsidR="00C802B7" w:rsidRPr="007A74D1" w:rsidRDefault="00C802B7" w:rsidP="00982275">
            <w:pPr>
              <w:adjustRightInd/>
              <w:spacing w:line="240" w:lineRule="auto"/>
              <w:jc w:val="left"/>
              <w:rPr>
                <w:rFonts w:ascii="宋体" w:hAnsi="宋体" w:cs="宋体"/>
                <w:sz w:val="18"/>
                <w:szCs w:val="18"/>
              </w:rPr>
            </w:pPr>
          </w:p>
        </w:tc>
      </w:tr>
      <w:tr w:rsidR="00C802B7" w:rsidRPr="007A74D1" w14:paraId="137848A8" w14:textId="77777777" w:rsidTr="00780EAA">
        <w:trPr>
          <w:trHeight w:val="20"/>
          <w:jc w:val="center"/>
        </w:trPr>
        <w:tc>
          <w:tcPr>
            <w:tcW w:w="279" w:type="pct"/>
            <w:vMerge/>
            <w:tcMar>
              <w:top w:w="15" w:type="dxa"/>
              <w:left w:w="15" w:type="dxa"/>
              <w:right w:w="15" w:type="dxa"/>
            </w:tcMar>
            <w:vAlign w:val="center"/>
          </w:tcPr>
          <w:p w14:paraId="749E9C1E" w14:textId="77777777" w:rsidR="00C802B7" w:rsidRPr="007A74D1" w:rsidRDefault="00C802B7" w:rsidP="00C802B7">
            <w:pPr>
              <w:adjustRightInd/>
              <w:spacing w:line="240" w:lineRule="auto"/>
              <w:jc w:val="center"/>
              <w:textAlignment w:val="center"/>
              <w:rPr>
                <w:rFonts w:ascii="宋体" w:hAnsi="宋体" w:cs="宋体"/>
                <w:sz w:val="18"/>
                <w:szCs w:val="18"/>
              </w:rPr>
            </w:pPr>
          </w:p>
        </w:tc>
        <w:tc>
          <w:tcPr>
            <w:tcW w:w="592" w:type="pct"/>
            <w:vMerge/>
            <w:tcMar>
              <w:top w:w="15" w:type="dxa"/>
              <w:left w:w="15" w:type="dxa"/>
              <w:right w:w="15" w:type="dxa"/>
            </w:tcMar>
            <w:vAlign w:val="center"/>
          </w:tcPr>
          <w:p w14:paraId="03D82A6E" w14:textId="77777777" w:rsidR="00C802B7" w:rsidRPr="007A74D1" w:rsidRDefault="00C802B7" w:rsidP="00982275">
            <w:pPr>
              <w:adjustRightInd/>
              <w:spacing w:line="240" w:lineRule="auto"/>
              <w:jc w:val="left"/>
              <w:textAlignment w:val="center"/>
              <w:rPr>
                <w:rFonts w:ascii="宋体" w:hAnsi="宋体" w:cs="宋体"/>
                <w:sz w:val="18"/>
                <w:szCs w:val="18"/>
              </w:rPr>
            </w:pPr>
          </w:p>
        </w:tc>
        <w:tc>
          <w:tcPr>
            <w:tcW w:w="1614" w:type="pct"/>
            <w:tcMar>
              <w:top w:w="15" w:type="dxa"/>
              <w:left w:w="15" w:type="dxa"/>
              <w:right w:w="15" w:type="dxa"/>
            </w:tcMar>
            <w:vAlign w:val="center"/>
          </w:tcPr>
          <w:p w14:paraId="16E0776F"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阐述维修结论。</w:t>
            </w:r>
          </w:p>
        </w:tc>
        <w:tc>
          <w:tcPr>
            <w:tcW w:w="346" w:type="pct"/>
            <w:tcMar>
              <w:top w:w="15" w:type="dxa"/>
              <w:left w:w="15" w:type="dxa"/>
              <w:right w:w="15" w:type="dxa"/>
            </w:tcMar>
            <w:vAlign w:val="center"/>
          </w:tcPr>
          <w:p w14:paraId="3C529D04"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15</w:t>
            </w:r>
          </w:p>
        </w:tc>
        <w:tc>
          <w:tcPr>
            <w:tcW w:w="1382" w:type="pct"/>
            <w:tcMar>
              <w:top w:w="15" w:type="dxa"/>
              <w:left w:w="15" w:type="dxa"/>
              <w:right w:w="15" w:type="dxa"/>
            </w:tcMar>
            <w:vAlign w:val="center"/>
          </w:tcPr>
          <w:p w14:paraId="485E6510"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未能正确表达故障的因果关系扣15分。</w:t>
            </w:r>
          </w:p>
        </w:tc>
        <w:tc>
          <w:tcPr>
            <w:tcW w:w="787" w:type="pct"/>
            <w:vMerge/>
            <w:vAlign w:val="center"/>
          </w:tcPr>
          <w:p w14:paraId="68580302" w14:textId="77777777" w:rsidR="00C802B7" w:rsidRPr="007A74D1" w:rsidRDefault="00C802B7" w:rsidP="00982275">
            <w:pPr>
              <w:adjustRightInd/>
              <w:spacing w:line="240" w:lineRule="auto"/>
              <w:jc w:val="left"/>
              <w:rPr>
                <w:rFonts w:ascii="宋体" w:hAnsi="宋体" w:cs="宋体"/>
                <w:sz w:val="18"/>
                <w:szCs w:val="18"/>
              </w:rPr>
            </w:pPr>
          </w:p>
        </w:tc>
      </w:tr>
      <w:tr w:rsidR="00C802B7" w:rsidRPr="007A74D1" w14:paraId="2CB9AEB2" w14:textId="77777777" w:rsidTr="00780EAA">
        <w:trPr>
          <w:trHeight w:val="20"/>
          <w:jc w:val="center"/>
        </w:trPr>
        <w:tc>
          <w:tcPr>
            <w:tcW w:w="279" w:type="pct"/>
            <w:tcMar>
              <w:top w:w="15" w:type="dxa"/>
              <w:left w:w="15" w:type="dxa"/>
              <w:right w:w="15" w:type="dxa"/>
            </w:tcMar>
            <w:vAlign w:val="center"/>
          </w:tcPr>
          <w:p w14:paraId="08882236"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3</w:t>
            </w:r>
          </w:p>
        </w:tc>
        <w:tc>
          <w:tcPr>
            <w:tcW w:w="592" w:type="pct"/>
            <w:tcMar>
              <w:top w:w="15" w:type="dxa"/>
              <w:left w:w="15" w:type="dxa"/>
              <w:right w:w="15" w:type="dxa"/>
            </w:tcMar>
            <w:vAlign w:val="center"/>
          </w:tcPr>
          <w:p w14:paraId="6995288A" w14:textId="77777777" w:rsidR="00C802B7" w:rsidRPr="007A74D1" w:rsidRDefault="00C802B7" w:rsidP="00982275">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场地清理</w:t>
            </w:r>
          </w:p>
        </w:tc>
        <w:tc>
          <w:tcPr>
            <w:tcW w:w="1614" w:type="pct"/>
            <w:tcMar>
              <w:top w:w="15" w:type="dxa"/>
              <w:left w:w="15" w:type="dxa"/>
              <w:right w:w="15" w:type="dxa"/>
            </w:tcMar>
            <w:vAlign w:val="center"/>
          </w:tcPr>
          <w:p w14:paraId="1A411572"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清理作业现场。</w:t>
            </w:r>
          </w:p>
        </w:tc>
        <w:tc>
          <w:tcPr>
            <w:tcW w:w="346" w:type="pct"/>
            <w:tcMar>
              <w:top w:w="15" w:type="dxa"/>
              <w:left w:w="15" w:type="dxa"/>
              <w:right w:w="15" w:type="dxa"/>
            </w:tcMar>
            <w:vAlign w:val="center"/>
          </w:tcPr>
          <w:p w14:paraId="4DE06BB0"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10</w:t>
            </w:r>
          </w:p>
        </w:tc>
        <w:tc>
          <w:tcPr>
            <w:tcW w:w="1382" w:type="pct"/>
            <w:tcMar>
              <w:top w:w="15" w:type="dxa"/>
              <w:left w:w="15" w:type="dxa"/>
              <w:right w:w="15" w:type="dxa"/>
            </w:tcMar>
            <w:vAlign w:val="center"/>
          </w:tcPr>
          <w:p w14:paraId="35901E66"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作业后未清理扣10分。</w:t>
            </w:r>
          </w:p>
        </w:tc>
        <w:tc>
          <w:tcPr>
            <w:tcW w:w="787" w:type="pct"/>
            <w:vAlign w:val="center"/>
          </w:tcPr>
          <w:p w14:paraId="74EAF243"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745CF1EB" w14:textId="77777777" w:rsidR="00C802B7" w:rsidRPr="007A74D1" w:rsidRDefault="00C802B7" w:rsidP="00982275">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12996BC9" w14:textId="77777777" w:rsidTr="00780EAA">
        <w:trPr>
          <w:trHeight w:val="20"/>
          <w:jc w:val="center"/>
        </w:trPr>
        <w:tc>
          <w:tcPr>
            <w:tcW w:w="2486" w:type="pct"/>
            <w:gridSpan w:val="3"/>
            <w:tcMar>
              <w:top w:w="15" w:type="dxa"/>
              <w:left w:w="15" w:type="dxa"/>
              <w:right w:w="15" w:type="dxa"/>
            </w:tcMar>
            <w:vAlign w:val="center"/>
          </w:tcPr>
          <w:p w14:paraId="6A6FB2E9"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合计</w:t>
            </w:r>
          </w:p>
        </w:tc>
        <w:tc>
          <w:tcPr>
            <w:tcW w:w="346" w:type="pct"/>
            <w:tcMar>
              <w:top w:w="15" w:type="dxa"/>
              <w:left w:w="15" w:type="dxa"/>
              <w:right w:w="15" w:type="dxa"/>
            </w:tcMar>
            <w:vAlign w:val="center"/>
          </w:tcPr>
          <w:p w14:paraId="5A2F8316"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100</w:t>
            </w:r>
          </w:p>
        </w:tc>
        <w:tc>
          <w:tcPr>
            <w:tcW w:w="1382" w:type="pct"/>
            <w:tcMar>
              <w:top w:w="15" w:type="dxa"/>
              <w:left w:w="15" w:type="dxa"/>
              <w:right w:w="15" w:type="dxa"/>
            </w:tcMar>
            <w:vAlign w:val="center"/>
          </w:tcPr>
          <w:p w14:paraId="6BC4D927" w14:textId="77777777" w:rsidR="00C802B7" w:rsidRPr="007A74D1" w:rsidRDefault="00C802B7" w:rsidP="00C802B7">
            <w:pPr>
              <w:adjustRightInd/>
              <w:spacing w:line="240" w:lineRule="auto"/>
              <w:rPr>
                <w:rFonts w:ascii="宋体" w:hAnsi="宋体" w:cs="宋体"/>
                <w:sz w:val="18"/>
                <w:szCs w:val="18"/>
              </w:rPr>
            </w:pPr>
          </w:p>
        </w:tc>
        <w:tc>
          <w:tcPr>
            <w:tcW w:w="787" w:type="pct"/>
            <w:vAlign w:val="center"/>
          </w:tcPr>
          <w:p w14:paraId="79CB982A" w14:textId="77777777" w:rsidR="00C802B7" w:rsidRPr="007A74D1" w:rsidRDefault="00C802B7" w:rsidP="00C802B7">
            <w:pPr>
              <w:adjustRightInd/>
              <w:spacing w:line="240" w:lineRule="auto"/>
              <w:rPr>
                <w:rFonts w:ascii="宋体" w:hAnsi="宋体" w:cs="宋体"/>
                <w:sz w:val="18"/>
                <w:szCs w:val="18"/>
              </w:rPr>
            </w:pPr>
          </w:p>
        </w:tc>
      </w:tr>
      <w:tr w:rsidR="00C802B7" w:rsidRPr="007A74D1" w14:paraId="0A8D0CF2" w14:textId="77777777" w:rsidTr="00780EAA">
        <w:trPr>
          <w:trHeight w:val="20"/>
          <w:jc w:val="center"/>
        </w:trPr>
        <w:tc>
          <w:tcPr>
            <w:tcW w:w="5000" w:type="pct"/>
            <w:gridSpan w:val="6"/>
            <w:tcMar>
              <w:top w:w="15" w:type="dxa"/>
              <w:left w:w="15" w:type="dxa"/>
              <w:right w:w="15" w:type="dxa"/>
            </w:tcMar>
            <w:vAlign w:val="center"/>
          </w:tcPr>
          <w:p w14:paraId="22C8C07C" w14:textId="1DC6598B" w:rsidR="00C802B7" w:rsidRPr="007A74D1" w:rsidRDefault="00C802B7" w:rsidP="00982275">
            <w:pPr>
              <w:pStyle w:val="affff6"/>
              <w:rPr>
                <w:rFonts w:hAnsi="宋体"/>
              </w:rPr>
            </w:pPr>
            <w:r w:rsidRPr="007A74D1">
              <w:rPr>
                <w:rFonts w:hAnsi="宋体" w:hint="eastAsia"/>
              </w:rPr>
              <w:t>单项扣分总和不得超出该项配分数。</w:t>
            </w:r>
          </w:p>
        </w:tc>
      </w:tr>
    </w:tbl>
    <w:p w14:paraId="603666B8" w14:textId="77777777" w:rsidR="00C802B7" w:rsidRPr="00C802B7" w:rsidRDefault="00C802B7" w:rsidP="00CF35B6">
      <w:pPr>
        <w:pStyle w:val="affff0"/>
        <w:spacing w:before="156" w:after="156"/>
      </w:pPr>
      <w:r w:rsidRPr="00C802B7">
        <w:rPr>
          <w:rFonts w:hint="eastAsia"/>
        </w:rPr>
        <w:t>K26在DCS上完成控制回路的参数设置和投用</w:t>
      </w:r>
    </w:p>
    <w:p w14:paraId="220F93A3"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1）K26-1在DCS上完成控制回路的参数设置和投用</w:t>
      </w:r>
    </w:p>
    <w:p w14:paraId="4A9F922E"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66B7D0D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lastRenderedPageBreak/>
        <w:t>中等。</w:t>
      </w:r>
    </w:p>
    <w:p w14:paraId="34D4AC8A"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5DEC0671"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10分钟。</w:t>
      </w:r>
    </w:p>
    <w:p w14:paraId="42C014DC"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5DED26C5" w14:textId="77777777" w:rsidR="00C802B7" w:rsidRPr="00C802B7" w:rsidRDefault="00C802B7" w:rsidP="00565C2C">
      <w:pPr>
        <w:pStyle w:val="afff3"/>
        <w:spacing w:before="156" w:after="156"/>
        <w:ind w:left="0"/>
      </w:pPr>
      <w:r w:rsidRPr="00C802B7">
        <w:rPr>
          <w:rFonts w:hint="eastAsia"/>
        </w:rPr>
        <w:t>K26-1在DCS上完成控制回路的参数设置和投用评分表</w:t>
      </w:r>
    </w:p>
    <w:tbl>
      <w:tblPr>
        <w:tblW w:w="5000" w:type="pct"/>
        <w:jc w:val="center"/>
        <w:tblCellMar>
          <w:left w:w="0" w:type="dxa"/>
          <w:right w:w="0" w:type="dxa"/>
        </w:tblCellMar>
        <w:tblLook w:val="04A0" w:firstRow="1" w:lastRow="0" w:firstColumn="1" w:lastColumn="0" w:noHBand="0" w:noVBand="1"/>
      </w:tblPr>
      <w:tblGrid>
        <w:gridCol w:w="518"/>
        <w:gridCol w:w="1022"/>
        <w:gridCol w:w="3102"/>
        <w:gridCol w:w="733"/>
        <w:gridCol w:w="2474"/>
        <w:gridCol w:w="1495"/>
      </w:tblGrid>
      <w:tr w:rsidR="00C802B7" w:rsidRPr="007A74D1" w14:paraId="66D288F7" w14:textId="77777777" w:rsidTr="00565F1C">
        <w:trPr>
          <w:trHeight w:val="20"/>
          <w:jc w:val="center"/>
        </w:trPr>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52E27"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序号</w:t>
            </w:r>
          </w:p>
        </w:tc>
        <w:tc>
          <w:tcPr>
            <w:tcW w:w="54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1F87F28"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考核项目</w:t>
            </w:r>
          </w:p>
        </w:tc>
        <w:tc>
          <w:tcPr>
            <w:tcW w:w="1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31E6F" w14:textId="4AB59E73" w:rsidR="00C802B7" w:rsidRPr="007A74D1" w:rsidRDefault="00EA6271" w:rsidP="00C802B7">
            <w:pPr>
              <w:adjustRightInd/>
              <w:spacing w:line="240" w:lineRule="auto"/>
              <w:jc w:val="center"/>
              <w:rPr>
                <w:rFonts w:ascii="宋体" w:hAnsi="宋体" w:cs="宋体"/>
                <w:sz w:val="18"/>
                <w:szCs w:val="18"/>
              </w:rPr>
            </w:pPr>
            <w:r>
              <w:rPr>
                <w:rFonts w:ascii="宋体" w:hAnsi="宋体" w:cs="宋体" w:hint="eastAsia"/>
                <w:sz w:val="18"/>
                <w:szCs w:val="18"/>
              </w:rPr>
              <w:t>考试内容</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380BB"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配分</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E822A" w14:textId="6B366FEE" w:rsidR="00C802B7" w:rsidRPr="007A74D1" w:rsidRDefault="00863779" w:rsidP="00C802B7">
            <w:pPr>
              <w:adjustRightInd/>
              <w:spacing w:line="240" w:lineRule="auto"/>
              <w:jc w:val="center"/>
              <w:rPr>
                <w:rFonts w:ascii="宋体" w:hAnsi="宋体" w:cs="宋体"/>
                <w:sz w:val="18"/>
                <w:szCs w:val="18"/>
              </w:rPr>
            </w:pPr>
            <w:r>
              <w:rPr>
                <w:rFonts w:ascii="宋体" w:hAnsi="宋体" w:cs="宋体" w:hint="eastAsia"/>
                <w:sz w:val="18"/>
                <w:szCs w:val="18"/>
              </w:rPr>
              <w:t>评分标准</w:t>
            </w:r>
          </w:p>
        </w:tc>
        <w:tc>
          <w:tcPr>
            <w:tcW w:w="800" w:type="pct"/>
            <w:tcBorders>
              <w:top w:val="single" w:sz="4" w:space="0" w:color="000000"/>
              <w:left w:val="single" w:sz="4" w:space="0" w:color="000000"/>
              <w:bottom w:val="single" w:sz="4" w:space="0" w:color="000000"/>
              <w:right w:val="single" w:sz="4" w:space="0" w:color="000000"/>
            </w:tcBorders>
            <w:vAlign w:val="center"/>
          </w:tcPr>
          <w:p w14:paraId="3DA46564"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考试方式</w:t>
            </w:r>
          </w:p>
        </w:tc>
      </w:tr>
      <w:tr w:rsidR="00C802B7" w:rsidRPr="007A74D1" w14:paraId="0AA2E4A0" w14:textId="77777777" w:rsidTr="00565F1C">
        <w:trPr>
          <w:trHeight w:val="20"/>
          <w:jc w:val="center"/>
        </w:trPr>
        <w:tc>
          <w:tcPr>
            <w:tcW w:w="277" w:type="pct"/>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35DD4B31"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w:t>
            </w:r>
          </w:p>
        </w:tc>
        <w:tc>
          <w:tcPr>
            <w:tcW w:w="5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9A5A04"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个人防护</w:t>
            </w:r>
          </w:p>
        </w:tc>
        <w:tc>
          <w:tcPr>
            <w:tcW w:w="166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D7BFC4F" w14:textId="77777777" w:rsidR="00C802B7" w:rsidRPr="007A74D1" w:rsidRDefault="00C802B7" w:rsidP="00C802B7">
            <w:pPr>
              <w:adjustRightInd/>
              <w:spacing w:line="240" w:lineRule="auto"/>
              <w:jc w:val="left"/>
              <w:rPr>
                <w:rFonts w:ascii="宋体" w:hAnsi="宋体" w:cs="宋体"/>
                <w:sz w:val="18"/>
                <w:szCs w:val="18"/>
              </w:rPr>
            </w:pPr>
            <w:r w:rsidRPr="007A74D1">
              <w:rPr>
                <w:rFonts w:ascii="宋体" w:hAnsi="宋体" w:cs="宋体" w:hint="eastAsia"/>
                <w:sz w:val="18"/>
                <w:szCs w:val="18"/>
              </w:rPr>
              <w:t>正确穿着防静电工装、防静电鞋，戴安全帽。</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B26A8" w14:textId="77777777" w:rsidR="00C802B7" w:rsidRPr="007A74D1" w:rsidRDefault="00C802B7" w:rsidP="007A74D1">
            <w:pPr>
              <w:adjustRightInd/>
              <w:spacing w:line="240" w:lineRule="auto"/>
              <w:jc w:val="center"/>
              <w:rPr>
                <w:rFonts w:ascii="宋体" w:hAnsi="宋体" w:cs="宋体"/>
                <w:sz w:val="18"/>
                <w:szCs w:val="18"/>
              </w:rPr>
            </w:pPr>
            <w:r w:rsidRPr="007A74D1">
              <w:rPr>
                <w:rFonts w:ascii="宋体" w:hAnsi="宋体" w:cs="宋体" w:hint="eastAsia"/>
                <w:sz w:val="18"/>
                <w:szCs w:val="18"/>
              </w:rPr>
              <w:t>10</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6F191"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少穿一项扣10分；</w:t>
            </w:r>
          </w:p>
          <w:p w14:paraId="42E3BF16" w14:textId="085909B3"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钮扣未扣或穿戴不规范每处扣2分</w:t>
            </w:r>
            <w:r w:rsidR="00996F96" w:rsidRPr="007A74D1">
              <w:rPr>
                <w:rFonts w:ascii="宋体" w:hAnsi="宋体" w:cs="宋体" w:hint="eastAsia"/>
                <w:sz w:val="18"/>
                <w:szCs w:val="18"/>
              </w:rPr>
              <w:t>。</w:t>
            </w:r>
          </w:p>
        </w:tc>
        <w:tc>
          <w:tcPr>
            <w:tcW w:w="800" w:type="pct"/>
            <w:tcBorders>
              <w:top w:val="single" w:sz="4" w:space="0" w:color="000000"/>
              <w:left w:val="single" w:sz="4" w:space="0" w:color="000000"/>
              <w:bottom w:val="single" w:sz="4" w:space="0" w:color="000000"/>
              <w:right w:val="single" w:sz="4" w:space="0" w:color="000000"/>
            </w:tcBorders>
            <w:vAlign w:val="center"/>
          </w:tcPr>
          <w:p w14:paraId="3626999E"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01E00816"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72BCFB19" w14:textId="77777777" w:rsidTr="00565F1C">
        <w:trPr>
          <w:trHeight w:val="20"/>
          <w:jc w:val="center"/>
        </w:trPr>
        <w:tc>
          <w:tcPr>
            <w:tcW w:w="27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297D2F"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2</w:t>
            </w:r>
          </w:p>
        </w:tc>
        <w:tc>
          <w:tcPr>
            <w:tcW w:w="5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B4413E" w14:textId="77777777" w:rsidR="00C802B7" w:rsidRPr="007A74D1" w:rsidRDefault="00C802B7" w:rsidP="007A74D1">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确认控制回路</w:t>
            </w:r>
          </w:p>
        </w:tc>
        <w:tc>
          <w:tcPr>
            <w:tcW w:w="166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E37B590"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与工艺确认控制回路号并找到指定调节回路；</w:t>
            </w:r>
          </w:p>
          <w:p w14:paraId="7A3D22D3"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确认控制回路状态自动或手动；</w:t>
            </w:r>
          </w:p>
          <w:p w14:paraId="166DE227"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确认控制回路状态是否可以切换。</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9C26B" w14:textId="77777777" w:rsidR="00C802B7" w:rsidRPr="007A74D1" w:rsidRDefault="00C802B7" w:rsidP="007A74D1">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20</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44AF5"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一项未操作或错误扣10分。</w:t>
            </w:r>
          </w:p>
        </w:tc>
        <w:tc>
          <w:tcPr>
            <w:tcW w:w="800" w:type="pct"/>
            <w:tcBorders>
              <w:top w:val="single" w:sz="4" w:space="0" w:color="000000"/>
              <w:left w:val="single" w:sz="4" w:space="0" w:color="000000"/>
              <w:bottom w:val="single" w:sz="4" w:space="0" w:color="auto"/>
              <w:right w:val="single" w:sz="4" w:space="0" w:color="000000"/>
            </w:tcBorders>
            <w:vAlign w:val="center"/>
          </w:tcPr>
          <w:p w14:paraId="29EC4271"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67BDADAF"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7D385B33" w14:textId="77777777" w:rsidTr="00565F1C">
        <w:trPr>
          <w:trHeight w:val="20"/>
          <w:jc w:val="center"/>
        </w:trPr>
        <w:tc>
          <w:tcPr>
            <w:tcW w:w="27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F9D6D5"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3</w:t>
            </w:r>
          </w:p>
        </w:tc>
        <w:tc>
          <w:tcPr>
            <w:tcW w:w="5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B380D2" w14:textId="77777777" w:rsidR="00C802B7" w:rsidRPr="007A74D1" w:rsidRDefault="00C802B7" w:rsidP="007A74D1">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填写作业票</w:t>
            </w:r>
          </w:p>
        </w:tc>
        <w:tc>
          <w:tcPr>
            <w:tcW w:w="166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661D128"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填写作业票；</w:t>
            </w:r>
          </w:p>
          <w:p w14:paraId="71A1AF57"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签字授权。</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08534" w14:textId="77777777" w:rsidR="00C802B7" w:rsidRPr="007A74D1" w:rsidRDefault="00C802B7" w:rsidP="007A74D1">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10</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30B9B"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填写错误或未签授权扣10分。</w:t>
            </w:r>
          </w:p>
        </w:tc>
        <w:tc>
          <w:tcPr>
            <w:tcW w:w="800" w:type="pct"/>
            <w:tcBorders>
              <w:top w:val="single" w:sz="4" w:space="0" w:color="auto"/>
              <w:left w:val="single" w:sz="4" w:space="0" w:color="000000"/>
              <w:bottom w:val="single" w:sz="4" w:space="0" w:color="auto"/>
              <w:right w:val="single" w:sz="4" w:space="0" w:color="000000"/>
            </w:tcBorders>
            <w:vAlign w:val="center"/>
          </w:tcPr>
          <w:p w14:paraId="483132D8"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227853EC"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678BFC08" w14:textId="77777777" w:rsidTr="00565F1C">
        <w:trPr>
          <w:trHeight w:val="20"/>
          <w:jc w:val="center"/>
        </w:trPr>
        <w:tc>
          <w:tcPr>
            <w:tcW w:w="277"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0FA4E4"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4</w:t>
            </w:r>
          </w:p>
        </w:tc>
        <w:tc>
          <w:tcPr>
            <w:tcW w:w="547"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35B849" w14:textId="77777777" w:rsidR="00C802B7" w:rsidRPr="007A74D1" w:rsidRDefault="00C802B7" w:rsidP="007A74D1">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参数设置</w:t>
            </w:r>
          </w:p>
        </w:tc>
        <w:tc>
          <w:tcPr>
            <w:tcW w:w="166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4EBB34C"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按给定参数修改比例度。</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A17DE" w14:textId="77777777" w:rsidR="00C802B7" w:rsidRPr="007A74D1" w:rsidRDefault="00C802B7" w:rsidP="007A74D1">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15</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26E67"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未操作或设置错误扣15分。</w:t>
            </w:r>
          </w:p>
        </w:tc>
        <w:tc>
          <w:tcPr>
            <w:tcW w:w="800" w:type="pct"/>
            <w:vMerge w:val="restart"/>
            <w:tcBorders>
              <w:top w:val="single" w:sz="4" w:space="0" w:color="auto"/>
              <w:left w:val="single" w:sz="4" w:space="0" w:color="000000"/>
              <w:right w:val="single" w:sz="4" w:space="0" w:color="000000"/>
            </w:tcBorders>
            <w:vAlign w:val="center"/>
          </w:tcPr>
          <w:p w14:paraId="60D21538"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76850133"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091E97AE" w14:textId="77777777" w:rsidTr="00565F1C">
        <w:trPr>
          <w:trHeight w:val="20"/>
          <w:jc w:val="center"/>
        </w:trPr>
        <w:tc>
          <w:tcPr>
            <w:tcW w:w="277"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50BE83" w14:textId="77777777" w:rsidR="00C802B7" w:rsidRPr="007A74D1" w:rsidRDefault="00C802B7" w:rsidP="00C802B7">
            <w:pPr>
              <w:adjustRightInd/>
              <w:spacing w:line="240" w:lineRule="auto"/>
              <w:jc w:val="center"/>
              <w:textAlignment w:val="center"/>
              <w:rPr>
                <w:rFonts w:ascii="宋体" w:hAnsi="宋体" w:cs="宋体"/>
                <w:sz w:val="18"/>
                <w:szCs w:val="18"/>
              </w:rPr>
            </w:pPr>
          </w:p>
        </w:tc>
        <w:tc>
          <w:tcPr>
            <w:tcW w:w="547"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A967E1" w14:textId="77777777" w:rsidR="00C802B7" w:rsidRPr="007A74D1" w:rsidRDefault="00C802B7" w:rsidP="007A74D1">
            <w:pPr>
              <w:adjustRightInd/>
              <w:spacing w:line="240" w:lineRule="auto"/>
              <w:jc w:val="left"/>
              <w:textAlignment w:val="center"/>
              <w:rPr>
                <w:rFonts w:ascii="宋体" w:hAnsi="宋体" w:cs="宋体"/>
                <w:sz w:val="18"/>
                <w:szCs w:val="18"/>
              </w:rPr>
            </w:pPr>
          </w:p>
        </w:tc>
        <w:tc>
          <w:tcPr>
            <w:tcW w:w="166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202F6BC"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按给定参数修改积分时间。</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063EA" w14:textId="77777777" w:rsidR="00C802B7" w:rsidRPr="007A74D1" w:rsidRDefault="00C802B7" w:rsidP="007A74D1">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15</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5C4C6"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未操作或设置错误扣15分。</w:t>
            </w:r>
          </w:p>
        </w:tc>
        <w:tc>
          <w:tcPr>
            <w:tcW w:w="800" w:type="pct"/>
            <w:vMerge/>
            <w:tcBorders>
              <w:left w:val="single" w:sz="4" w:space="0" w:color="000000"/>
              <w:bottom w:val="single" w:sz="4" w:space="0" w:color="auto"/>
              <w:right w:val="single" w:sz="4" w:space="0" w:color="000000"/>
            </w:tcBorders>
            <w:vAlign w:val="center"/>
          </w:tcPr>
          <w:p w14:paraId="671AC5AE" w14:textId="77777777" w:rsidR="00C802B7" w:rsidRPr="007A74D1" w:rsidRDefault="00C802B7" w:rsidP="007A74D1">
            <w:pPr>
              <w:adjustRightInd/>
              <w:spacing w:line="240" w:lineRule="auto"/>
              <w:jc w:val="left"/>
              <w:rPr>
                <w:rFonts w:ascii="宋体" w:hAnsi="宋体" w:cs="宋体"/>
                <w:sz w:val="18"/>
                <w:szCs w:val="18"/>
              </w:rPr>
            </w:pPr>
          </w:p>
        </w:tc>
      </w:tr>
      <w:tr w:rsidR="00C802B7" w:rsidRPr="007A74D1" w14:paraId="1E99445E" w14:textId="77777777" w:rsidTr="00565F1C">
        <w:trPr>
          <w:trHeight w:val="20"/>
          <w:jc w:val="center"/>
        </w:trPr>
        <w:tc>
          <w:tcPr>
            <w:tcW w:w="277"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AD9E29"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5</w:t>
            </w:r>
          </w:p>
        </w:tc>
        <w:tc>
          <w:tcPr>
            <w:tcW w:w="547"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9994B1" w14:textId="77777777" w:rsidR="00C802B7" w:rsidRPr="007A74D1" w:rsidRDefault="00C802B7" w:rsidP="007A74D1">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回路投运</w:t>
            </w:r>
          </w:p>
        </w:tc>
        <w:tc>
          <w:tcPr>
            <w:tcW w:w="166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EE9FF47"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控制回路投入自动模式。</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30A61" w14:textId="77777777" w:rsidR="00C802B7" w:rsidRPr="007A74D1" w:rsidRDefault="00C802B7" w:rsidP="007A74D1">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10</w:t>
            </w:r>
          </w:p>
        </w:tc>
        <w:tc>
          <w:tcPr>
            <w:tcW w:w="1324"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3E1FEEF"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未操作或模式错误扣10分。</w:t>
            </w:r>
          </w:p>
        </w:tc>
        <w:tc>
          <w:tcPr>
            <w:tcW w:w="800" w:type="pct"/>
            <w:vMerge w:val="restart"/>
            <w:tcBorders>
              <w:top w:val="single" w:sz="4" w:space="0" w:color="auto"/>
              <w:left w:val="single" w:sz="4" w:space="0" w:color="000000"/>
              <w:right w:val="single" w:sz="4" w:space="0" w:color="000000"/>
            </w:tcBorders>
            <w:vAlign w:val="center"/>
          </w:tcPr>
          <w:p w14:paraId="1FFDEC8B"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6B68628A"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14020896" w14:textId="77777777" w:rsidTr="00565F1C">
        <w:trPr>
          <w:trHeight w:val="20"/>
          <w:jc w:val="center"/>
        </w:trPr>
        <w:tc>
          <w:tcPr>
            <w:tcW w:w="277"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E083EA" w14:textId="77777777" w:rsidR="00C802B7" w:rsidRPr="007A74D1" w:rsidRDefault="00C802B7" w:rsidP="00C802B7">
            <w:pPr>
              <w:adjustRightInd/>
              <w:spacing w:line="240" w:lineRule="auto"/>
              <w:jc w:val="center"/>
              <w:textAlignment w:val="center"/>
              <w:rPr>
                <w:rFonts w:ascii="宋体" w:hAnsi="宋体" w:cs="宋体"/>
                <w:sz w:val="18"/>
                <w:szCs w:val="18"/>
              </w:rPr>
            </w:pPr>
          </w:p>
        </w:tc>
        <w:tc>
          <w:tcPr>
            <w:tcW w:w="547"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31A9EF" w14:textId="77777777" w:rsidR="00C802B7" w:rsidRPr="007A74D1" w:rsidRDefault="00C802B7" w:rsidP="007A74D1">
            <w:pPr>
              <w:adjustRightInd/>
              <w:spacing w:line="240" w:lineRule="auto"/>
              <w:jc w:val="left"/>
              <w:textAlignment w:val="center"/>
              <w:rPr>
                <w:rFonts w:ascii="宋体" w:hAnsi="宋体" w:cs="宋体"/>
                <w:sz w:val="18"/>
                <w:szCs w:val="18"/>
              </w:rPr>
            </w:pPr>
          </w:p>
        </w:tc>
        <w:tc>
          <w:tcPr>
            <w:tcW w:w="166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4510E78"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与工艺确认参数满意程度。</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4C080" w14:textId="77777777" w:rsidR="00C802B7" w:rsidRPr="007A74D1" w:rsidRDefault="00C802B7" w:rsidP="007A74D1">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10</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9BD1A"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未确认扣10分。</w:t>
            </w:r>
          </w:p>
        </w:tc>
        <w:tc>
          <w:tcPr>
            <w:tcW w:w="800" w:type="pct"/>
            <w:vMerge/>
            <w:tcBorders>
              <w:left w:val="single" w:sz="4" w:space="0" w:color="000000"/>
              <w:right w:val="single" w:sz="4" w:space="0" w:color="000000"/>
            </w:tcBorders>
            <w:vAlign w:val="center"/>
          </w:tcPr>
          <w:p w14:paraId="6C5856AC" w14:textId="77777777" w:rsidR="00C802B7" w:rsidRPr="007A74D1" w:rsidRDefault="00C802B7" w:rsidP="007A74D1">
            <w:pPr>
              <w:adjustRightInd/>
              <w:spacing w:line="240" w:lineRule="auto"/>
              <w:jc w:val="left"/>
              <w:rPr>
                <w:rFonts w:ascii="宋体" w:hAnsi="宋体" w:cs="宋体"/>
                <w:sz w:val="18"/>
                <w:szCs w:val="18"/>
              </w:rPr>
            </w:pPr>
          </w:p>
        </w:tc>
      </w:tr>
      <w:tr w:rsidR="00C802B7" w:rsidRPr="007A74D1" w14:paraId="66685143" w14:textId="77777777" w:rsidTr="00565F1C">
        <w:trPr>
          <w:trHeight w:val="20"/>
          <w:jc w:val="center"/>
        </w:trPr>
        <w:tc>
          <w:tcPr>
            <w:tcW w:w="27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101EF6" w14:textId="77777777" w:rsidR="00C802B7" w:rsidRPr="007A74D1" w:rsidRDefault="00C802B7" w:rsidP="00C802B7">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6</w:t>
            </w:r>
          </w:p>
        </w:tc>
        <w:tc>
          <w:tcPr>
            <w:tcW w:w="5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808D3F" w14:textId="77777777" w:rsidR="00C802B7" w:rsidRPr="007A74D1" w:rsidRDefault="00C802B7" w:rsidP="007A74D1">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场地清理</w:t>
            </w:r>
          </w:p>
        </w:tc>
        <w:tc>
          <w:tcPr>
            <w:tcW w:w="166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4B7877A" w14:textId="77777777" w:rsidR="00C802B7" w:rsidRPr="007A74D1" w:rsidRDefault="00C802B7" w:rsidP="00C802B7">
            <w:pPr>
              <w:adjustRightInd/>
              <w:spacing w:line="240" w:lineRule="auto"/>
              <w:jc w:val="left"/>
              <w:textAlignment w:val="center"/>
              <w:rPr>
                <w:rFonts w:ascii="宋体" w:hAnsi="宋体" w:cs="宋体"/>
                <w:sz w:val="18"/>
                <w:szCs w:val="18"/>
              </w:rPr>
            </w:pPr>
            <w:r w:rsidRPr="007A74D1">
              <w:rPr>
                <w:rFonts w:ascii="宋体" w:hAnsi="宋体" w:cs="宋体" w:hint="eastAsia"/>
                <w:sz w:val="18"/>
                <w:szCs w:val="18"/>
              </w:rPr>
              <w:t>清理作业现场。</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501C7" w14:textId="77777777" w:rsidR="00C802B7" w:rsidRPr="007A74D1" w:rsidRDefault="00C802B7" w:rsidP="007A74D1">
            <w:pPr>
              <w:adjustRightInd/>
              <w:spacing w:line="240" w:lineRule="auto"/>
              <w:jc w:val="center"/>
              <w:textAlignment w:val="center"/>
              <w:rPr>
                <w:rFonts w:ascii="宋体" w:hAnsi="宋体" w:cs="宋体"/>
                <w:sz w:val="18"/>
                <w:szCs w:val="18"/>
              </w:rPr>
            </w:pPr>
            <w:r w:rsidRPr="007A74D1">
              <w:rPr>
                <w:rFonts w:ascii="宋体" w:hAnsi="宋体" w:cs="宋体" w:hint="eastAsia"/>
                <w:sz w:val="18"/>
                <w:szCs w:val="18"/>
              </w:rPr>
              <w:t>10</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1FA71"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作业后未清理扣10分。</w:t>
            </w:r>
          </w:p>
        </w:tc>
        <w:tc>
          <w:tcPr>
            <w:tcW w:w="800" w:type="pct"/>
            <w:tcBorders>
              <w:top w:val="single" w:sz="4" w:space="0" w:color="auto"/>
              <w:left w:val="single" w:sz="4" w:space="0" w:color="000000"/>
              <w:right w:val="single" w:sz="4" w:space="0" w:color="000000"/>
            </w:tcBorders>
            <w:vAlign w:val="center"/>
          </w:tcPr>
          <w:p w14:paraId="3BE1C85F"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实物操作</w:t>
            </w:r>
          </w:p>
          <w:p w14:paraId="5FD0C026" w14:textId="77777777" w:rsidR="00C802B7" w:rsidRPr="007A74D1" w:rsidRDefault="00C802B7" w:rsidP="007A74D1">
            <w:pPr>
              <w:adjustRightInd/>
              <w:spacing w:line="240" w:lineRule="auto"/>
              <w:jc w:val="left"/>
              <w:rPr>
                <w:rFonts w:ascii="宋体" w:hAnsi="宋体" w:cs="宋体"/>
                <w:sz w:val="18"/>
                <w:szCs w:val="18"/>
              </w:rPr>
            </w:pPr>
            <w:r w:rsidRPr="007A74D1">
              <w:rPr>
                <w:rFonts w:ascii="宋体" w:hAnsi="宋体" w:cs="宋体" w:hint="eastAsia"/>
                <w:sz w:val="18"/>
                <w:szCs w:val="18"/>
              </w:rPr>
              <w:t>实物仿真操作</w:t>
            </w:r>
          </w:p>
        </w:tc>
      </w:tr>
      <w:tr w:rsidR="00C802B7" w:rsidRPr="007A74D1" w14:paraId="4892C2BE" w14:textId="77777777" w:rsidTr="00565F1C">
        <w:trPr>
          <w:trHeight w:val="20"/>
          <w:jc w:val="center"/>
        </w:trPr>
        <w:tc>
          <w:tcPr>
            <w:tcW w:w="248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260EA" w14:textId="77777777" w:rsidR="00C802B7" w:rsidRPr="007A74D1" w:rsidRDefault="00C802B7" w:rsidP="00C802B7">
            <w:pPr>
              <w:adjustRightInd/>
              <w:spacing w:line="240" w:lineRule="auto"/>
              <w:jc w:val="center"/>
              <w:rPr>
                <w:rFonts w:ascii="宋体" w:hAnsi="宋体" w:cs="宋体"/>
                <w:sz w:val="18"/>
                <w:szCs w:val="18"/>
              </w:rPr>
            </w:pPr>
            <w:r w:rsidRPr="007A74D1">
              <w:rPr>
                <w:rFonts w:ascii="宋体" w:hAnsi="宋体" w:cs="宋体" w:hint="eastAsia"/>
                <w:sz w:val="18"/>
                <w:szCs w:val="18"/>
              </w:rPr>
              <w:t>合计</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CC83A" w14:textId="77777777" w:rsidR="00C802B7" w:rsidRPr="007A74D1" w:rsidRDefault="00C802B7" w:rsidP="007A74D1">
            <w:pPr>
              <w:adjustRightInd/>
              <w:spacing w:line="240" w:lineRule="auto"/>
              <w:jc w:val="center"/>
              <w:rPr>
                <w:rFonts w:ascii="宋体" w:hAnsi="宋体" w:cs="宋体"/>
                <w:sz w:val="18"/>
                <w:szCs w:val="18"/>
              </w:rPr>
            </w:pPr>
            <w:r w:rsidRPr="007A74D1">
              <w:rPr>
                <w:rFonts w:ascii="宋体" w:hAnsi="宋体" w:cs="宋体" w:hint="eastAsia"/>
                <w:sz w:val="18"/>
                <w:szCs w:val="18"/>
              </w:rPr>
              <w:t>100</w:t>
            </w:r>
          </w:p>
        </w:tc>
        <w:tc>
          <w:tcPr>
            <w:tcW w:w="1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A1D07" w14:textId="77777777" w:rsidR="00C802B7" w:rsidRPr="007A74D1" w:rsidRDefault="00C802B7" w:rsidP="00C802B7">
            <w:pPr>
              <w:adjustRightInd/>
              <w:spacing w:line="240" w:lineRule="auto"/>
              <w:rPr>
                <w:rFonts w:ascii="宋体" w:hAnsi="宋体" w:cs="宋体"/>
                <w:sz w:val="18"/>
                <w:szCs w:val="18"/>
              </w:rPr>
            </w:pPr>
          </w:p>
        </w:tc>
        <w:tc>
          <w:tcPr>
            <w:tcW w:w="800" w:type="pct"/>
            <w:tcBorders>
              <w:top w:val="single" w:sz="4" w:space="0" w:color="000000"/>
              <w:left w:val="single" w:sz="4" w:space="0" w:color="000000"/>
              <w:bottom w:val="single" w:sz="4" w:space="0" w:color="000000"/>
              <w:right w:val="single" w:sz="4" w:space="0" w:color="000000"/>
            </w:tcBorders>
            <w:vAlign w:val="center"/>
          </w:tcPr>
          <w:p w14:paraId="62288C14" w14:textId="77777777" w:rsidR="00C802B7" w:rsidRPr="007A74D1" w:rsidRDefault="00C802B7" w:rsidP="00C802B7">
            <w:pPr>
              <w:adjustRightInd/>
              <w:spacing w:line="240" w:lineRule="auto"/>
              <w:rPr>
                <w:rFonts w:ascii="宋体" w:hAnsi="宋体" w:cs="宋体"/>
                <w:sz w:val="18"/>
                <w:szCs w:val="18"/>
              </w:rPr>
            </w:pPr>
          </w:p>
        </w:tc>
      </w:tr>
      <w:tr w:rsidR="00C802B7" w:rsidRPr="007A74D1" w14:paraId="2CEDF62D" w14:textId="77777777" w:rsidTr="00565F1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5C6F2" w14:textId="52CEDA8D" w:rsidR="00C802B7" w:rsidRPr="007A74D1" w:rsidRDefault="00C802B7" w:rsidP="007A74D1">
            <w:pPr>
              <w:pStyle w:val="affff6"/>
            </w:pPr>
            <w:r w:rsidRPr="007A74D1">
              <w:rPr>
                <w:rFonts w:hint="eastAsia"/>
              </w:rPr>
              <w:t>单项扣分总和不得超出该项配分数。</w:t>
            </w:r>
          </w:p>
        </w:tc>
      </w:tr>
    </w:tbl>
    <w:p w14:paraId="4009E208" w14:textId="77777777" w:rsidR="00C802B7" w:rsidRPr="00C802B7" w:rsidRDefault="00C802B7" w:rsidP="00CF35B6">
      <w:pPr>
        <w:pStyle w:val="affff"/>
        <w:spacing w:before="156" w:after="156"/>
      </w:pPr>
      <w:bookmarkStart w:id="76" w:name="_Toc202295732"/>
      <w:bookmarkStart w:id="77" w:name="_Toc202776149"/>
      <w:r w:rsidRPr="00C802B7">
        <w:rPr>
          <w:rFonts w:hint="eastAsia"/>
        </w:rPr>
        <w:t>科目三：K3作业现场安全隐患排除</w:t>
      </w:r>
      <w:bookmarkEnd w:id="76"/>
      <w:bookmarkEnd w:id="77"/>
    </w:p>
    <w:p w14:paraId="563123E6" w14:textId="77777777" w:rsidR="00C802B7" w:rsidRPr="00C802B7" w:rsidRDefault="00C802B7" w:rsidP="00CF35B6">
      <w:pPr>
        <w:pStyle w:val="affff0"/>
        <w:spacing w:before="156" w:after="156"/>
      </w:pPr>
      <w:r w:rsidRPr="00C802B7">
        <w:rPr>
          <w:rFonts w:hint="eastAsia"/>
        </w:rPr>
        <w:t>K31作业现场安全风险与职业危害识别</w:t>
      </w:r>
    </w:p>
    <w:p w14:paraId="363B03F9"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 xml:space="preserve">1）K31-1作业现场安全风险与职业危害识别                                                                            </w:t>
      </w:r>
    </w:p>
    <w:p w14:paraId="111443FF"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试题难易程度：</w:t>
      </w:r>
    </w:p>
    <w:p w14:paraId="51814DA0"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中等。</w:t>
      </w:r>
    </w:p>
    <w:p w14:paraId="688BD19C"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考试时间：</w:t>
      </w:r>
    </w:p>
    <w:p w14:paraId="56F52962"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10分钟。</w:t>
      </w:r>
    </w:p>
    <w:p w14:paraId="16417B08"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评分标准：</w:t>
      </w:r>
    </w:p>
    <w:p w14:paraId="6919A0FE" w14:textId="77777777" w:rsidR="00C802B7" w:rsidRPr="00C802B7" w:rsidRDefault="00C802B7" w:rsidP="00AD56C4">
      <w:pPr>
        <w:pStyle w:val="afff3"/>
        <w:keepNext/>
        <w:keepLines/>
        <w:widowControl w:val="0"/>
        <w:spacing w:before="156" w:after="156"/>
        <w:ind w:left="0"/>
      </w:pPr>
      <w:r w:rsidRPr="00C802B7">
        <w:rPr>
          <w:rFonts w:hint="eastAsia"/>
        </w:rPr>
        <w:lastRenderedPageBreak/>
        <w:t>K31-1作业现场安全风险与职业危害识别评分表</w:t>
      </w:r>
    </w:p>
    <w:tbl>
      <w:tblPr>
        <w:tblW w:w="5000" w:type="pct"/>
        <w:jc w:val="center"/>
        <w:tblCellMar>
          <w:left w:w="0" w:type="dxa"/>
          <w:right w:w="0" w:type="dxa"/>
        </w:tblCellMar>
        <w:tblLook w:val="04A0" w:firstRow="1" w:lastRow="0" w:firstColumn="1" w:lastColumn="0" w:noHBand="0" w:noVBand="1"/>
      </w:tblPr>
      <w:tblGrid>
        <w:gridCol w:w="522"/>
        <w:gridCol w:w="1078"/>
        <w:gridCol w:w="3485"/>
        <w:gridCol w:w="523"/>
        <w:gridCol w:w="2197"/>
        <w:gridCol w:w="1539"/>
      </w:tblGrid>
      <w:tr w:rsidR="00C802B7" w:rsidRPr="004F1F51" w14:paraId="33A05F87" w14:textId="77777777" w:rsidTr="00120ED3">
        <w:trPr>
          <w:cantSplit/>
          <w:trHeight w:val="20"/>
          <w:jc w:val="center"/>
        </w:trPr>
        <w:tc>
          <w:tcPr>
            <w:tcW w:w="52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7422E3B" w14:textId="77777777" w:rsidR="00C802B7" w:rsidRPr="004F1F51" w:rsidRDefault="00C802B7" w:rsidP="00AD56C4">
            <w:pPr>
              <w:keepNext/>
              <w:keepLines/>
              <w:adjustRightInd/>
              <w:spacing w:line="240" w:lineRule="auto"/>
              <w:jc w:val="center"/>
              <w:rPr>
                <w:rFonts w:ascii="宋体" w:hAnsi="宋体" w:cs="宋体"/>
                <w:sz w:val="18"/>
                <w:szCs w:val="18"/>
              </w:rPr>
            </w:pPr>
            <w:r w:rsidRPr="004F1F51">
              <w:rPr>
                <w:rFonts w:ascii="宋体" w:hAnsi="宋体" w:cs="宋体" w:hint="eastAsia"/>
                <w:kern w:val="0"/>
                <w:sz w:val="18"/>
                <w:szCs w:val="18"/>
              </w:rPr>
              <w:t>序号</w:t>
            </w:r>
          </w:p>
        </w:tc>
        <w:tc>
          <w:tcPr>
            <w:tcW w:w="107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0F44DDF" w14:textId="77777777" w:rsidR="00C802B7" w:rsidRPr="004F1F51" w:rsidRDefault="00C802B7" w:rsidP="00AD56C4">
            <w:pPr>
              <w:keepNext/>
              <w:keepLines/>
              <w:adjustRightInd/>
              <w:spacing w:line="240" w:lineRule="auto"/>
              <w:jc w:val="center"/>
              <w:rPr>
                <w:rFonts w:ascii="宋体" w:hAnsi="宋体" w:cs="宋体"/>
                <w:sz w:val="18"/>
                <w:szCs w:val="18"/>
              </w:rPr>
            </w:pPr>
            <w:r w:rsidRPr="004F1F51">
              <w:rPr>
                <w:rFonts w:ascii="宋体" w:hAnsi="宋体" w:cs="宋体" w:hint="eastAsia"/>
                <w:kern w:val="0"/>
                <w:sz w:val="18"/>
                <w:szCs w:val="18"/>
              </w:rPr>
              <w:t>考核项目</w:t>
            </w:r>
          </w:p>
        </w:tc>
        <w:tc>
          <w:tcPr>
            <w:tcW w:w="348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75C45F2" w14:textId="0C8ECCA7" w:rsidR="00C802B7" w:rsidRPr="004F1F51" w:rsidRDefault="00EA6271" w:rsidP="00AD56C4">
            <w:pPr>
              <w:keepNext/>
              <w:keepLines/>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417E6" w14:textId="77777777" w:rsidR="00C802B7" w:rsidRPr="004F1F51" w:rsidRDefault="00C802B7" w:rsidP="00AD56C4">
            <w:pPr>
              <w:keepNext/>
              <w:keepLines/>
              <w:adjustRightInd/>
              <w:spacing w:line="240" w:lineRule="auto"/>
              <w:jc w:val="center"/>
              <w:rPr>
                <w:rFonts w:ascii="宋体" w:hAnsi="宋体" w:cs="宋体"/>
                <w:sz w:val="18"/>
                <w:szCs w:val="18"/>
              </w:rPr>
            </w:pPr>
            <w:r w:rsidRPr="004F1F51">
              <w:rPr>
                <w:rFonts w:ascii="宋体" w:hAnsi="宋体" w:cs="宋体" w:hint="eastAsia"/>
                <w:kern w:val="0"/>
                <w:sz w:val="18"/>
                <w:szCs w:val="18"/>
              </w:rPr>
              <w:t>配分</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45BB3B" w14:textId="5F81A563" w:rsidR="00C802B7" w:rsidRPr="004F1F51" w:rsidRDefault="00863779" w:rsidP="00AD56C4">
            <w:pPr>
              <w:keepNext/>
              <w:keepLines/>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39" w:type="dxa"/>
            <w:tcBorders>
              <w:top w:val="single" w:sz="4" w:space="0" w:color="000000"/>
              <w:left w:val="single" w:sz="4" w:space="0" w:color="000000"/>
              <w:bottom w:val="single" w:sz="4" w:space="0" w:color="auto"/>
              <w:right w:val="single" w:sz="4" w:space="0" w:color="000000"/>
            </w:tcBorders>
            <w:vAlign w:val="center"/>
          </w:tcPr>
          <w:p w14:paraId="722C96C1" w14:textId="77777777" w:rsidR="00C802B7" w:rsidRPr="004F1F51" w:rsidRDefault="00C802B7" w:rsidP="00AD56C4">
            <w:pPr>
              <w:keepNext/>
              <w:keepLines/>
              <w:adjustRightInd/>
              <w:spacing w:line="240" w:lineRule="auto"/>
              <w:jc w:val="center"/>
              <w:rPr>
                <w:rFonts w:ascii="宋体" w:hAnsi="宋体" w:cs="宋体"/>
                <w:kern w:val="0"/>
                <w:sz w:val="18"/>
                <w:szCs w:val="18"/>
              </w:rPr>
            </w:pPr>
            <w:r w:rsidRPr="004F1F51">
              <w:rPr>
                <w:rFonts w:ascii="宋体" w:hAnsi="宋体" w:cs="宋体" w:hint="eastAsia"/>
                <w:kern w:val="0"/>
                <w:sz w:val="18"/>
                <w:szCs w:val="18"/>
              </w:rPr>
              <w:t>考试方式</w:t>
            </w:r>
          </w:p>
        </w:tc>
      </w:tr>
      <w:tr w:rsidR="00120ED3" w:rsidRPr="004F1F51" w14:paraId="73CCBF60" w14:textId="77777777" w:rsidTr="00120ED3">
        <w:trPr>
          <w:cantSplit/>
          <w:trHeight w:val="4378"/>
          <w:jc w:val="center"/>
        </w:trPr>
        <w:tc>
          <w:tcPr>
            <w:tcW w:w="5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7D89CC" w14:textId="77777777" w:rsidR="00120ED3" w:rsidRPr="004F1F51" w:rsidRDefault="00120ED3" w:rsidP="00AD56C4">
            <w:pPr>
              <w:keepNext/>
              <w:keepLines/>
              <w:adjustRightInd/>
              <w:spacing w:line="240" w:lineRule="auto"/>
              <w:jc w:val="center"/>
              <w:textAlignment w:val="center"/>
              <w:rPr>
                <w:rFonts w:ascii="宋体" w:hAnsi="宋体" w:cs="宋体"/>
                <w:kern w:val="0"/>
                <w:sz w:val="18"/>
                <w:szCs w:val="18"/>
              </w:rPr>
            </w:pPr>
            <w:r w:rsidRPr="004F1F51">
              <w:rPr>
                <w:rFonts w:ascii="宋体" w:hAnsi="宋体" w:cs="宋体" w:hint="eastAsia"/>
                <w:sz w:val="18"/>
                <w:szCs w:val="18"/>
              </w:rPr>
              <w:t>1</w:t>
            </w:r>
          </w:p>
        </w:tc>
        <w:tc>
          <w:tcPr>
            <w:tcW w:w="10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1C2317" w14:textId="77777777" w:rsidR="00120ED3" w:rsidRPr="004F1F51" w:rsidRDefault="00120ED3" w:rsidP="00AD56C4">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sz w:val="18"/>
                <w:szCs w:val="18"/>
              </w:rPr>
              <w:t>安全风险与职业危害识别</w:t>
            </w:r>
          </w:p>
        </w:tc>
        <w:tc>
          <w:tcPr>
            <w:tcW w:w="34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7AE3E0" w14:textId="77777777" w:rsidR="00120ED3" w:rsidRPr="004F1F51" w:rsidRDefault="00120ED3" w:rsidP="00AD56C4">
            <w:pPr>
              <w:keepNext/>
              <w:keepLines/>
              <w:adjustRightInd/>
              <w:spacing w:line="240" w:lineRule="auto"/>
              <w:jc w:val="left"/>
              <w:textAlignment w:val="center"/>
              <w:rPr>
                <w:rFonts w:ascii="宋体" w:hAnsi="宋体" w:cs="宋体"/>
                <w:sz w:val="18"/>
                <w:szCs w:val="18"/>
              </w:rPr>
            </w:pPr>
            <w:r w:rsidRPr="004F1F51">
              <w:rPr>
                <w:rFonts w:ascii="宋体" w:hAnsi="宋体" w:cs="宋体" w:hint="eastAsia"/>
                <w:sz w:val="18"/>
                <w:szCs w:val="18"/>
              </w:rPr>
              <w:t>设置现场安全风险和职业危害4项，包括但不限于：</w:t>
            </w:r>
          </w:p>
          <w:p w14:paraId="7CA1AED2" w14:textId="005F3CF6" w:rsidR="00780EAA" w:rsidRDefault="00120ED3" w:rsidP="00AD56C4">
            <w:pPr>
              <w:keepNext/>
              <w:keepLines/>
              <w:adjustRightInd/>
              <w:spacing w:line="240" w:lineRule="auto"/>
              <w:jc w:val="left"/>
              <w:textAlignment w:val="center"/>
              <w:rPr>
                <w:rFonts w:ascii="宋体" w:hAnsi="宋体" w:cs="宋体"/>
                <w:sz w:val="18"/>
                <w:szCs w:val="18"/>
              </w:rPr>
            </w:pPr>
            <w:r w:rsidRPr="004F1F51">
              <w:rPr>
                <w:rFonts w:ascii="宋体" w:hAnsi="宋体" w:cs="宋体" w:hint="eastAsia"/>
                <w:sz w:val="18"/>
                <w:szCs w:val="18"/>
              </w:rPr>
              <w:t>劳动防护用品穿戴不规范</w:t>
            </w:r>
            <w:r w:rsidR="00962576">
              <w:rPr>
                <w:rFonts w:ascii="宋体" w:hAnsi="宋体" w:cs="宋体" w:hint="eastAsia"/>
                <w:sz w:val="18"/>
                <w:szCs w:val="18"/>
              </w:rPr>
              <w:t>；</w:t>
            </w:r>
          </w:p>
          <w:p w14:paraId="2484DCE5" w14:textId="1AA9BC18" w:rsidR="00120ED3" w:rsidRPr="004F1F51" w:rsidRDefault="00120ED3" w:rsidP="00AD56C4">
            <w:pPr>
              <w:keepNext/>
              <w:keepLines/>
              <w:adjustRightInd/>
              <w:spacing w:line="240" w:lineRule="auto"/>
              <w:jc w:val="left"/>
              <w:textAlignment w:val="center"/>
              <w:rPr>
                <w:rFonts w:ascii="宋体" w:hAnsi="宋体" w:cs="宋体"/>
                <w:sz w:val="18"/>
                <w:szCs w:val="18"/>
              </w:rPr>
            </w:pPr>
            <w:r w:rsidRPr="004F1F51">
              <w:rPr>
                <w:rFonts w:ascii="宋体" w:hAnsi="宋体" w:cs="宋体" w:hint="eastAsia"/>
                <w:sz w:val="18"/>
                <w:szCs w:val="18"/>
              </w:rPr>
              <w:t>安全帽佩戴不规范、工作服穿着不规范、安全带穿戴不规范等；</w:t>
            </w:r>
          </w:p>
          <w:p w14:paraId="1A814799" w14:textId="77777777" w:rsidR="009B6773" w:rsidRDefault="00120ED3" w:rsidP="00AD56C4">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违章作业：</w:t>
            </w:r>
          </w:p>
          <w:p w14:paraId="26EC59E8" w14:textId="1B68B1FF" w:rsidR="00120ED3" w:rsidRPr="004F1F51" w:rsidRDefault="00120ED3" w:rsidP="00AD56C4">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检修调节阀未关闭前后截止阀、高处作业安全带未、高挂</w:t>
            </w:r>
            <w:r>
              <w:rPr>
                <w:rFonts w:ascii="宋体" w:hAnsi="宋体" w:cs="宋体" w:hint="eastAsia"/>
                <w:kern w:val="0"/>
                <w:sz w:val="18"/>
                <w:szCs w:val="18"/>
              </w:rPr>
              <w:t>、</w:t>
            </w:r>
            <w:r w:rsidRPr="004F1F51">
              <w:rPr>
                <w:rFonts w:ascii="宋体" w:hAnsi="宋体" w:cs="宋体" w:hint="eastAsia"/>
                <w:kern w:val="0"/>
                <w:sz w:val="18"/>
                <w:szCs w:val="18"/>
              </w:rPr>
              <w:t>维修具有喷溅或物体打击的设备时未佩戴护目镜、有毒有害物质泄漏应急处置未背负空气呼吸器、操作具有烫伤风险的设备未戴手套、爆炸危险区域使用非防爆手机或工具、未办理必要的操作票等；</w:t>
            </w:r>
          </w:p>
          <w:p w14:paraId="7C993192" w14:textId="77777777" w:rsidR="00780EAA" w:rsidRDefault="00120ED3" w:rsidP="00AD56C4">
            <w:pPr>
              <w:keepNext/>
              <w:keepLines/>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设备设施缺陷：</w:t>
            </w:r>
          </w:p>
          <w:p w14:paraId="61AE66D2" w14:textId="7B6C161C" w:rsidR="00120ED3" w:rsidRPr="004F1F51" w:rsidRDefault="00120ED3" w:rsidP="00AD56C4">
            <w:pPr>
              <w:keepNext/>
              <w:keepLines/>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梯台护栏不规范、爆炸危险区域安装非防爆电气等。</w:t>
            </w:r>
          </w:p>
        </w:tc>
        <w:tc>
          <w:tcPr>
            <w:tcW w:w="523" w:type="dxa"/>
            <w:tcBorders>
              <w:top w:val="single" w:sz="4" w:space="0" w:color="000000"/>
              <w:left w:val="single" w:sz="4" w:space="0" w:color="auto"/>
              <w:right w:val="single" w:sz="4" w:space="0" w:color="000000"/>
            </w:tcBorders>
            <w:noWrap/>
            <w:tcMar>
              <w:top w:w="15" w:type="dxa"/>
              <w:left w:w="15" w:type="dxa"/>
              <w:right w:w="15" w:type="dxa"/>
            </w:tcMar>
            <w:vAlign w:val="center"/>
          </w:tcPr>
          <w:p w14:paraId="7AAB6046" w14:textId="77777777" w:rsidR="00120ED3" w:rsidRPr="004F1F51" w:rsidRDefault="00120ED3" w:rsidP="00AD56C4">
            <w:pPr>
              <w:keepNext/>
              <w:keepLines/>
              <w:adjustRightInd/>
              <w:spacing w:line="240" w:lineRule="auto"/>
              <w:jc w:val="center"/>
              <w:textAlignment w:val="center"/>
              <w:rPr>
                <w:rFonts w:ascii="宋体" w:hAnsi="宋体" w:cs="宋体"/>
                <w:kern w:val="0"/>
                <w:sz w:val="18"/>
                <w:szCs w:val="18"/>
              </w:rPr>
            </w:pPr>
            <w:r w:rsidRPr="004F1F51">
              <w:rPr>
                <w:rFonts w:ascii="宋体" w:hAnsi="宋体" w:cs="宋体" w:hint="eastAsia"/>
                <w:sz w:val="18"/>
                <w:szCs w:val="18"/>
              </w:rPr>
              <w:t>100</w:t>
            </w:r>
          </w:p>
        </w:tc>
        <w:tc>
          <w:tcPr>
            <w:tcW w:w="2197" w:type="dxa"/>
            <w:tcBorders>
              <w:top w:val="single" w:sz="4" w:space="0" w:color="000000"/>
              <w:left w:val="single" w:sz="4" w:space="0" w:color="000000"/>
              <w:right w:val="single" w:sz="4" w:space="0" w:color="auto"/>
            </w:tcBorders>
            <w:noWrap/>
            <w:tcMar>
              <w:top w:w="15" w:type="dxa"/>
              <w:left w:w="15" w:type="dxa"/>
              <w:right w:w="15" w:type="dxa"/>
            </w:tcMar>
            <w:vAlign w:val="center"/>
          </w:tcPr>
          <w:p w14:paraId="1B996367" w14:textId="77777777" w:rsidR="00120ED3" w:rsidRPr="004F1F51" w:rsidRDefault="00120ED3" w:rsidP="00AD56C4">
            <w:pPr>
              <w:keepNext/>
              <w:keepLines/>
              <w:adjustRightInd/>
              <w:spacing w:line="240" w:lineRule="auto"/>
              <w:jc w:val="left"/>
              <w:rPr>
                <w:rFonts w:ascii="宋体" w:hAnsi="宋体" w:cs="宋体"/>
                <w:sz w:val="18"/>
                <w:szCs w:val="18"/>
              </w:rPr>
            </w:pPr>
            <w:r w:rsidRPr="004F1F51">
              <w:rPr>
                <w:rFonts w:ascii="宋体" w:hAnsi="宋体" w:cs="宋体" w:hint="eastAsia"/>
                <w:sz w:val="18"/>
                <w:szCs w:val="18"/>
              </w:rPr>
              <w:t>未能正确识别一项扣25分。</w:t>
            </w:r>
          </w:p>
        </w:tc>
        <w:tc>
          <w:tcPr>
            <w:tcW w:w="1539" w:type="dxa"/>
            <w:tcBorders>
              <w:top w:val="single" w:sz="4" w:space="0" w:color="auto"/>
              <w:left w:val="single" w:sz="4" w:space="0" w:color="auto"/>
              <w:right w:val="single" w:sz="4" w:space="0" w:color="auto"/>
            </w:tcBorders>
            <w:vAlign w:val="center"/>
          </w:tcPr>
          <w:p w14:paraId="66873790" w14:textId="77777777" w:rsidR="00120ED3" w:rsidRPr="004F1F51" w:rsidRDefault="00120ED3" w:rsidP="00AD56C4">
            <w:pPr>
              <w:keepNext/>
              <w:keepLines/>
              <w:adjustRightInd/>
              <w:spacing w:line="240" w:lineRule="auto"/>
              <w:jc w:val="left"/>
              <w:rPr>
                <w:rFonts w:ascii="宋体" w:hAnsi="宋体" w:cs="宋体"/>
                <w:sz w:val="18"/>
                <w:szCs w:val="18"/>
              </w:rPr>
            </w:pPr>
            <w:r w:rsidRPr="004F1F51">
              <w:rPr>
                <w:rFonts w:ascii="宋体" w:hAnsi="宋体" w:cs="宋体" w:hint="eastAsia"/>
                <w:sz w:val="18"/>
                <w:szCs w:val="18"/>
              </w:rPr>
              <w:t>实物操作</w:t>
            </w:r>
          </w:p>
          <w:p w14:paraId="6C6B84A6" w14:textId="77777777" w:rsidR="00120ED3" w:rsidRPr="004F1F51" w:rsidRDefault="00120ED3" w:rsidP="00AD56C4">
            <w:pPr>
              <w:keepNext/>
              <w:keepLines/>
              <w:adjustRightInd/>
              <w:spacing w:line="240" w:lineRule="auto"/>
              <w:jc w:val="left"/>
              <w:rPr>
                <w:rFonts w:ascii="宋体" w:hAnsi="宋体" w:cs="宋体"/>
                <w:sz w:val="18"/>
                <w:szCs w:val="18"/>
              </w:rPr>
            </w:pPr>
            <w:r w:rsidRPr="004F1F51">
              <w:rPr>
                <w:rFonts w:ascii="宋体" w:hAnsi="宋体" w:cs="宋体" w:hint="eastAsia"/>
                <w:sz w:val="18"/>
                <w:szCs w:val="18"/>
              </w:rPr>
              <w:t>实物仿真操作</w:t>
            </w:r>
          </w:p>
        </w:tc>
      </w:tr>
      <w:tr w:rsidR="00C802B7" w:rsidRPr="004F1F51" w14:paraId="39AF9D50" w14:textId="77777777" w:rsidTr="00120ED3">
        <w:trPr>
          <w:cantSplit/>
          <w:trHeight w:val="20"/>
          <w:jc w:val="center"/>
        </w:trPr>
        <w:tc>
          <w:tcPr>
            <w:tcW w:w="5085" w:type="dxa"/>
            <w:gridSpan w:val="3"/>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10D6B572" w14:textId="77777777" w:rsidR="00C802B7" w:rsidRPr="004F1F51" w:rsidRDefault="00C802B7" w:rsidP="00AD56C4">
            <w:pPr>
              <w:keepNext/>
              <w:keepLines/>
              <w:adjustRightInd/>
              <w:spacing w:line="240" w:lineRule="auto"/>
              <w:jc w:val="center"/>
              <w:rPr>
                <w:rFonts w:ascii="宋体" w:hAnsi="宋体" w:cs="宋体"/>
                <w:sz w:val="18"/>
                <w:szCs w:val="18"/>
              </w:rPr>
            </w:pPr>
            <w:r w:rsidRPr="004F1F51">
              <w:rPr>
                <w:rFonts w:ascii="宋体" w:hAnsi="宋体" w:cs="宋体" w:hint="eastAsia"/>
                <w:sz w:val="18"/>
                <w:szCs w:val="18"/>
              </w:rPr>
              <w:t>合计</w:t>
            </w:r>
          </w:p>
        </w:tc>
        <w:tc>
          <w:tcPr>
            <w:tcW w:w="52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7FB9BBA" w14:textId="77777777" w:rsidR="00C802B7" w:rsidRPr="004F1F51" w:rsidRDefault="00C802B7" w:rsidP="00AD56C4">
            <w:pPr>
              <w:keepNext/>
              <w:keepLines/>
              <w:adjustRightInd/>
              <w:spacing w:line="240" w:lineRule="auto"/>
              <w:jc w:val="center"/>
              <w:rPr>
                <w:rFonts w:ascii="宋体" w:hAnsi="宋体" w:cs="宋体"/>
                <w:sz w:val="18"/>
                <w:szCs w:val="18"/>
              </w:rPr>
            </w:pPr>
            <w:r w:rsidRPr="004F1F51">
              <w:rPr>
                <w:rFonts w:ascii="宋体" w:hAnsi="宋体" w:cs="宋体" w:hint="eastAsia"/>
                <w:sz w:val="18"/>
                <w:szCs w:val="18"/>
              </w:rPr>
              <w:t>100</w:t>
            </w:r>
          </w:p>
        </w:tc>
        <w:tc>
          <w:tcPr>
            <w:tcW w:w="219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A91E2B9" w14:textId="77777777" w:rsidR="00C802B7" w:rsidRPr="004F1F51" w:rsidRDefault="00C802B7" w:rsidP="00AD56C4">
            <w:pPr>
              <w:keepNext/>
              <w:keepLines/>
              <w:adjustRightInd/>
              <w:spacing w:line="240" w:lineRule="auto"/>
              <w:jc w:val="center"/>
              <w:rPr>
                <w:rFonts w:ascii="宋体" w:hAnsi="宋体" w:cs="宋体"/>
                <w:kern w:val="0"/>
                <w:sz w:val="18"/>
                <w:szCs w:val="18"/>
              </w:rPr>
            </w:pPr>
          </w:p>
        </w:tc>
        <w:tc>
          <w:tcPr>
            <w:tcW w:w="1539" w:type="dxa"/>
            <w:tcBorders>
              <w:top w:val="single" w:sz="4" w:space="0" w:color="auto"/>
              <w:left w:val="single" w:sz="4" w:space="0" w:color="000000"/>
              <w:bottom w:val="single" w:sz="4" w:space="0" w:color="auto"/>
              <w:right w:val="single" w:sz="4" w:space="0" w:color="000000"/>
            </w:tcBorders>
            <w:vAlign w:val="center"/>
          </w:tcPr>
          <w:p w14:paraId="39B396DE" w14:textId="77777777" w:rsidR="00C802B7" w:rsidRPr="004F1F51" w:rsidRDefault="00C802B7" w:rsidP="00AD56C4">
            <w:pPr>
              <w:keepNext/>
              <w:keepLines/>
              <w:adjustRightInd/>
              <w:spacing w:line="240" w:lineRule="auto"/>
              <w:jc w:val="center"/>
              <w:rPr>
                <w:rFonts w:ascii="宋体" w:hAnsi="宋体" w:cs="宋体"/>
                <w:kern w:val="0"/>
                <w:sz w:val="18"/>
                <w:szCs w:val="18"/>
              </w:rPr>
            </w:pPr>
          </w:p>
        </w:tc>
      </w:tr>
      <w:tr w:rsidR="00C802B7" w:rsidRPr="004F1F51" w14:paraId="368840D1" w14:textId="77777777" w:rsidTr="00120ED3">
        <w:trPr>
          <w:cantSplit/>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32D7A9" w14:textId="10E01341" w:rsidR="00C802B7" w:rsidRPr="004F1F51" w:rsidRDefault="00C802B7" w:rsidP="00AD56C4">
            <w:pPr>
              <w:pStyle w:val="affff6"/>
              <w:keepNext/>
              <w:keepLines/>
            </w:pPr>
            <w:r w:rsidRPr="004F1F51">
              <w:rPr>
                <w:rFonts w:hint="eastAsia"/>
              </w:rPr>
              <w:t>单项扣分总和不得超出该项配分数。</w:t>
            </w:r>
          </w:p>
        </w:tc>
      </w:tr>
    </w:tbl>
    <w:p w14:paraId="242B6446" w14:textId="77777777" w:rsidR="00C802B7" w:rsidRPr="00C802B7" w:rsidRDefault="00C802B7" w:rsidP="00CF35B6">
      <w:pPr>
        <w:pStyle w:val="affff0"/>
        <w:spacing w:before="156" w:after="156"/>
      </w:pPr>
      <w:r w:rsidRPr="00C802B7">
        <w:rPr>
          <w:rFonts w:hint="eastAsia"/>
        </w:rPr>
        <w:t>K32防爆仪表危险场所隐患查找</w:t>
      </w:r>
    </w:p>
    <w:p w14:paraId="2FB29CCF"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 xml:space="preserve">1）K32-1防爆仪表危险场所隐患查找 </w:t>
      </w:r>
    </w:p>
    <w:p w14:paraId="723680B2"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试题难易程度：</w:t>
      </w:r>
    </w:p>
    <w:p w14:paraId="2FF42227"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中等。</w:t>
      </w:r>
    </w:p>
    <w:p w14:paraId="43CF04D0"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考试时间：</w:t>
      </w:r>
    </w:p>
    <w:p w14:paraId="77F886D0"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10分钟。</w:t>
      </w:r>
    </w:p>
    <w:p w14:paraId="55F1A339" w14:textId="77777777" w:rsidR="003A6F2A" w:rsidRDefault="00C802B7" w:rsidP="003A6F2A">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评分标准：</w:t>
      </w:r>
    </w:p>
    <w:p w14:paraId="2BA1F440" w14:textId="35BE05CF" w:rsidR="00C802B7" w:rsidRPr="003A6F2A" w:rsidRDefault="00C802B7" w:rsidP="003B0353">
      <w:pPr>
        <w:pStyle w:val="afff3"/>
        <w:keepNext/>
        <w:keepLines/>
        <w:widowControl w:val="0"/>
        <w:spacing w:before="156" w:after="156"/>
        <w:ind w:left="0"/>
        <w:rPr>
          <w:rFonts w:ascii="宋体"/>
          <w:noProof/>
        </w:rPr>
      </w:pPr>
      <w:r w:rsidRPr="00C802B7">
        <w:rPr>
          <w:rFonts w:hint="eastAsia"/>
        </w:rPr>
        <w:lastRenderedPageBreak/>
        <w:t>K32-1防爆仪表危险场所隐患查找评分表</w:t>
      </w:r>
    </w:p>
    <w:tbl>
      <w:tblPr>
        <w:tblW w:w="5000" w:type="pct"/>
        <w:jc w:val="center"/>
        <w:tblLayout w:type="fixed"/>
        <w:tblCellMar>
          <w:left w:w="0" w:type="dxa"/>
          <w:right w:w="0" w:type="dxa"/>
        </w:tblCellMar>
        <w:tblLook w:val="04A0" w:firstRow="1" w:lastRow="0" w:firstColumn="1" w:lastColumn="0" w:noHBand="0" w:noVBand="1"/>
      </w:tblPr>
      <w:tblGrid>
        <w:gridCol w:w="556"/>
        <w:gridCol w:w="1151"/>
        <w:gridCol w:w="3250"/>
        <w:gridCol w:w="567"/>
        <w:gridCol w:w="2392"/>
        <w:gridCol w:w="1428"/>
      </w:tblGrid>
      <w:tr w:rsidR="00C802B7" w:rsidRPr="004F1F51" w14:paraId="6294585C" w14:textId="77777777" w:rsidTr="007D4D57">
        <w:trPr>
          <w:cantSplit/>
          <w:trHeight w:val="20"/>
          <w:jc w:val="center"/>
        </w:trPr>
        <w:tc>
          <w:tcPr>
            <w:tcW w:w="55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F2406C6" w14:textId="77777777" w:rsidR="00C802B7" w:rsidRPr="004F1F51" w:rsidRDefault="00C802B7" w:rsidP="003B0353">
            <w:pPr>
              <w:keepNext/>
              <w:keepLines/>
              <w:adjustRightInd/>
              <w:spacing w:line="240" w:lineRule="auto"/>
              <w:jc w:val="center"/>
              <w:rPr>
                <w:rFonts w:ascii="宋体" w:hAnsi="宋体" w:cs="宋体"/>
                <w:sz w:val="18"/>
                <w:szCs w:val="18"/>
              </w:rPr>
            </w:pPr>
            <w:r w:rsidRPr="004F1F51">
              <w:rPr>
                <w:rFonts w:ascii="宋体" w:hAnsi="宋体" w:cs="宋体" w:hint="eastAsia"/>
                <w:kern w:val="0"/>
                <w:sz w:val="18"/>
                <w:szCs w:val="18"/>
              </w:rPr>
              <w:t>序号</w:t>
            </w:r>
          </w:p>
        </w:tc>
        <w:tc>
          <w:tcPr>
            <w:tcW w:w="11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424DDBB" w14:textId="77777777" w:rsidR="00C802B7" w:rsidRPr="004F1F51" w:rsidRDefault="00C802B7" w:rsidP="003B0353">
            <w:pPr>
              <w:keepNext/>
              <w:keepLines/>
              <w:adjustRightInd/>
              <w:spacing w:line="240" w:lineRule="auto"/>
              <w:jc w:val="center"/>
              <w:rPr>
                <w:rFonts w:ascii="宋体" w:hAnsi="宋体" w:cs="宋体"/>
                <w:sz w:val="18"/>
                <w:szCs w:val="18"/>
              </w:rPr>
            </w:pPr>
            <w:r w:rsidRPr="004F1F51">
              <w:rPr>
                <w:rFonts w:ascii="宋体" w:hAnsi="宋体" w:cs="宋体" w:hint="eastAsia"/>
                <w:kern w:val="0"/>
                <w:sz w:val="18"/>
                <w:szCs w:val="18"/>
              </w:rPr>
              <w:t>考核项目</w:t>
            </w:r>
          </w:p>
        </w:tc>
        <w:tc>
          <w:tcPr>
            <w:tcW w:w="32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55B15E4" w14:textId="6DFB4E3F" w:rsidR="00C802B7" w:rsidRPr="004F1F51" w:rsidRDefault="00EA6271" w:rsidP="003B0353">
            <w:pPr>
              <w:keepNext/>
              <w:keepLines/>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263A632" w14:textId="77777777" w:rsidR="00C802B7" w:rsidRPr="004F1F51" w:rsidRDefault="00C802B7" w:rsidP="003B0353">
            <w:pPr>
              <w:keepNext/>
              <w:keepLines/>
              <w:adjustRightInd/>
              <w:spacing w:line="240" w:lineRule="auto"/>
              <w:jc w:val="center"/>
              <w:rPr>
                <w:rFonts w:ascii="宋体" w:hAnsi="宋体" w:cs="宋体"/>
                <w:sz w:val="18"/>
                <w:szCs w:val="18"/>
              </w:rPr>
            </w:pPr>
            <w:r w:rsidRPr="004F1F51">
              <w:rPr>
                <w:rFonts w:ascii="宋体" w:hAnsi="宋体" w:cs="宋体" w:hint="eastAsia"/>
                <w:kern w:val="0"/>
                <w:sz w:val="18"/>
                <w:szCs w:val="18"/>
              </w:rPr>
              <w:t>配分</w:t>
            </w:r>
          </w:p>
        </w:tc>
        <w:tc>
          <w:tcPr>
            <w:tcW w:w="23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3EB81E3" w14:textId="6D6DB01F" w:rsidR="00C802B7" w:rsidRPr="004F1F51" w:rsidRDefault="00863779" w:rsidP="003B0353">
            <w:pPr>
              <w:keepNext/>
              <w:keepLines/>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28" w:type="dxa"/>
            <w:tcBorders>
              <w:top w:val="single" w:sz="4" w:space="0" w:color="000000"/>
              <w:left w:val="single" w:sz="4" w:space="0" w:color="000000"/>
              <w:bottom w:val="single" w:sz="4" w:space="0" w:color="auto"/>
              <w:right w:val="single" w:sz="4" w:space="0" w:color="000000"/>
            </w:tcBorders>
            <w:vAlign w:val="center"/>
          </w:tcPr>
          <w:p w14:paraId="3CE2C45F" w14:textId="77777777" w:rsidR="00C802B7" w:rsidRPr="004F1F51" w:rsidRDefault="00C802B7" w:rsidP="003B0353">
            <w:pPr>
              <w:keepNext/>
              <w:keepLines/>
              <w:adjustRightInd/>
              <w:spacing w:line="240" w:lineRule="auto"/>
              <w:jc w:val="center"/>
              <w:rPr>
                <w:rFonts w:ascii="宋体" w:hAnsi="宋体" w:cs="宋体"/>
                <w:kern w:val="0"/>
                <w:sz w:val="18"/>
                <w:szCs w:val="18"/>
              </w:rPr>
            </w:pPr>
            <w:r w:rsidRPr="004F1F51">
              <w:rPr>
                <w:rFonts w:ascii="宋体" w:hAnsi="宋体" w:cs="宋体" w:hint="eastAsia"/>
                <w:kern w:val="0"/>
                <w:sz w:val="18"/>
                <w:szCs w:val="18"/>
              </w:rPr>
              <w:t>考试方式</w:t>
            </w:r>
          </w:p>
        </w:tc>
      </w:tr>
      <w:tr w:rsidR="003B0353" w:rsidRPr="004F1F51" w14:paraId="2B45739D" w14:textId="77777777" w:rsidTr="007D4D57">
        <w:trPr>
          <w:cantSplit/>
          <w:trHeight w:val="5938"/>
          <w:jc w:val="center"/>
        </w:trPr>
        <w:tc>
          <w:tcPr>
            <w:tcW w:w="5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0EB82E" w14:textId="77777777" w:rsidR="003B0353" w:rsidRPr="004F1F51" w:rsidRDefault="003B0353" w:rsidP="003B0353">
            <w:pPr>
              <w:keepNext/>
              <w:keepLines/>
              <w:adjustRightInd/>
              <w:spacing w:line="240" w:lineRule="auto"/>
              <w:jc w:val="center"/>
              <w:textAlignment w:val="center"/>
              <w:rPr>
                <w:rFonts w:ascii="宋体" w:hAnsi="宋体" w:cs="宋体"/>
                <w:kern w:val="0"/>
                <w:sz w:val="18"/>
                <w:szCs w:val="18"/>
              </w:rPr>
            </w:pPr>
            <w:r w:rsidRPr="004F1F51">
              <w:rPr>
                <w:rFonts w:ascii="宋体" w:hAnsi="宋体" w:cs="宋体" w:hint="eastAsia"/>
                <w:sz w:val="18"/>
                <w:szCs w:val="18"/>
              </w:rPr>
              <w:t>1</w:t>
            </w:r>
          </w:p>
        </w:tc>
        <w:tc>
          <w:tcPr>
            <w:tcW w:w="115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BCB917" w14:textId="77777777" w:rsidR="003B0353" w:rsidRPr="004F1F51" w:rsidRDefault="003B0353" w:rsidP="003B0353">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sz w:val="18"/>
                <w:szCs w:val="18"/>
              </w:rPr>
              <w:t>隐患查找</w:t>
            </w:r>
          </w:p>
        </w:tc>
        <w:tc>
          <w:tcPr>
            <w:tcW w:w="32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A10F86E" w14:textId="77777777" w:rsidR="007D4D57" w:rsidRDefault="003B0353" w:rsidP="003B0353">
            <w:pPr>
              <w:keepNext/>
              <w:keepLines/>
              <w:adjustRightInd/>
              <w:spacing w:line="240" w:lineRule="auto"/>
              <w:jc w:val="left"/>
              <w:textAlignment w:val="center"/>
              <w:rPr>
                <w:rFonts w:ascii="宋体" w:hAnsi="宋体" w:cs="宋体"/>
                <w:sz w:val="18"/>
                <w:szCs w:val="18"/>
              </w:rPr>
            </w:pPr>
            <w:r w:rsidRPr="004F1F51">
              <w:rPr>
                <w:rFonts w:ascii="宋体" w:hAnsi="宋体" w:cs="宋体" w:hint="eastAsia"/>
                <w:sz w:val="18"/>
                <w:szCs w:val="18"/>
              </w:rPr>
              <w:t>在给定（工作区域、气体种类等）工作条件下，随机设置4项防爆现场仪表隐患，包括但不限于：</w:t>
            </w:r>
          </w:p>
          <w:p w14:paraId="306EAD70" w14:textId="77777777" w:rsidR="007D4D57" w:rsidRDefault="003B0353" w:rsidP="003B0353">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防爆仪表选型错误，包括但不限于：</w:t>
            </w:r>
          </w:p>
          <w:p w14:paraId="050C8A41" w14:textId="57714B9D" w:rsidR="003B0353" w:rsidRPr="004F1F51" w:rsidRDefault="003B0353" w:rsidP="003B0353">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仪表安装工作区域错误、适用场所气体种类错误、使用无防爆标识的防护仪表等；</w:t>
            </w:r>
          </w:p>
          <w:p w14:paraId="5B5A6FD0" w14:textId="77777777" w:rsidR="007D4D57" w:rsidRDefault="003B0353" w:rsidP="003B0353">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防爆仪表安装不规范，包括但不限于：</w:t>
            </w:r>
          </w:p>
          <w:p w14:paraId="4D20A1B3" w14:textId="48E02E3B" w:rsidR="003B0353" w:rsidRPr="004F1F51" w:rsidRDefault="003B0353" w:rsidP="003B0353">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安装位置、角度和固定不规范、接线操作不规范、电气线路铺设位置不规范、电气线路防护不规范、导管密封不良等；</w:t>
            </w:r>
          </w:p>
          <w:p w14:paraId="50CCB05B" w14:textId="77777777" w:rsidR="007D4D57" w:rsidRDefault="003B0353" w:rsidP="003B0353">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接地不规范，包括但不限于：</w:t>
            </w:r>
          </w:p>
          <w:p w14:paraId="6C5ABD48" w14:textId="533FC746" w:rsidR="003B0353" w:rsidRDefault="003B0353" w:rsidP="003B0353">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仪表外壳、金属配线管极其配件、电缆保护管等未接地；</w:t>
            </w:r>
          </w:p>
          <w:p w14:paraId="77E831CE" w14:textId="518A70B0" w:rsidR="003B0353" w:rsidRPr="004F1F51" w:rsidRDefault="003B0353" w:rsidP="00962576">
            <w:pPr>
              <w:keepNext/>
              <w:keepLines/>
              <w:adjustRightInd/>
              <w:spacing w:line="240" w:lineRule="auto"/>
              <w:jc w:val="left"/>
              <w:textAlignment w:val="center"/>
              <w:rPr>
                <w:rFonts w:ascii="宋体" w:hAnsi="宋体" w:cs="宋体"/>
                <w:kern w:val="0"/>
                <w:sz w:val="18"/>
                <w:szCs w:val="18"/>
              </w:rPr>
            </w:pPr>
            <w:r w:rsidRPr="004F1F51">
              <w:rPr>
                <w:rFonts w:ascii="宋体" w:hAnsi="宋体" w:cs="宋体" w:hint="eastAsia"/>
                <w:kern w:val="0"/>
                <w:sz w:val="18"/>
                <w:szCs w:val="18"/>
              </w:rPr>
              <w:t>接地线未使用4mm</w:t>
            </w:r>
            <w:r w:rsidRPr="004F1F51">
              <w:rPr>
                <w:rFonts w:ascii="宋体" w:hAnsi="宋体" w:cs="宋体" w:hint="eastAsia"/>
                <w:kern w:val="0"/>
                <w:sz w:val="18"/>
                <w:szCs w:val="18"/>
                <w:vertAlign w:val="superscript"/>
              </w:rPr>
              <w:t>2</w:t>
            </w:r>
            <w:r w:rsidRPr="004F1F51">
              <w:rPr>
                <w:rFonts w:ascii="宋体" w:hAnsi="宋体" w:cs="宋体" w:hint="eastAsia"/>
                <w:kern w:val="0"/>
                <w:sz w:val="18"/>
                <w:szCs w:val="18"/>
              </w:rPr>
              <w:t>以上</w:t>
            </w:r>
            <w:proofErr w:type="gramStart"/>
            <w:r w:rsidRPr="004F1F51">
              <w:rPr>
                <w:rFonts w:ascii="宋体" w:hAnsi="宋体" w:cs="宋体" w:hint="eastAsia"/>
                <w:kern w:val="0"/>
                <w:sz w:val="18"/>
                <w:szCs w:val="18"/>
              </w:rPr>
              <w:t>多股软铜导线</w:t>
            </w:r>
            <w:proofErr w:type="gramEnd"/>
            <w:r w:rsidRPr="004F1F51">
              <w:rPr>
                <w:rFonts w:ascii="宋体" w:hAnsi="宋体" w:cs="宋体" w:hint="eastAsia"/>
                <w:kern w:val="0"/>
                <w:sz w:val="18"/>
                <w:szCs w:val="18"/>
              </w:rPr>
              <w:t>、接地线连接不可靠、接地干线接地</w:t>
            </w:r>
            <w:proofErr w:type="gramStart"/>
            <w:r w:rsidRPr="004F1F51">
              <w:rPr>
                <w:rFonts w:ascii="宋体" w:hAnsi="宋体" w:cs="宋体" w:hint="eastAsia"/>
                <w:kern w:val="0"/>
                <w:sz w:val="18"/>
                <w:szCs w:val="18"/>
              </w:rPr>
              <w:t>体数</w:t>
            </w:r>
            <w:proofErr w:type="gramEnd"/>
            <w:r w:rsidRPr="004F1F51">
              <w:rPr>
                <w:rFonts w:ascii="宋体" w:hAnsi="宋体" w:cs="宋体" w:hint="eastAsia"/>
                <w:kern w:val="0"/>
                <w:sz w:val="18"/>
                <w:szCs w:val="18"/>
              </w:rPr>
              <w:t>量不足2个或位置未在爆炸危险区域不同方向等。</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CBAD9D" w14:textId="77777777" w:rsidR="003B0353" w:rsidRPr="004F1F51" w:rsidRDefault="003B0353" w:rsidP="003B0353">
            <w:pPr>
              <w:keepNext/>
              <w:keepLines/>
              <w:adjustRightInd/>
              <w:spacing w:line="240" w:lineRule="auto"/>
              <w:jc w:val="center"/>
              <w:textAlignment w:val="center"/>
              <w:rPr>
                <w:rFonts w:ascii="宋体" w:hAnsi="宋体" w:cs="宋体"/>
                <w:kern w:val="0"/>
                <w:sz w:val="18"/>
                <w:szCs w:val="18"/>
              </w:rPr>
            </w:pPr>
            <w:r w:rsidRPr="004F1F51">
              <w:rPr>
                <w:rFonts w:ascii="宋体" w:hAnsi="宋体" w:cs="宋体" w:hint="eastAsia"/>
                <w:sz w:val="18"/>
                <w:szCs w:val="18"/>
              </w:rPr>
              <w:t>100</w:t>
            </w:r>
          </w:p>
        </w:tc>
        <w:tc>
          <w:tcPr>
            <w:tcW w:w="23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D02A97" w14:textId="77777777" w:rsidR="003B0353" w:rsidRPr="004F1F51" w:rsidRDefault="003B0353" w:rsidP="003B0353">
            <w:pPr>
              <w:keepNext/>
              <w:keepLines/>
              <w:adjustRightInd/>
              <w:spacing w:line="240" w:lineRule="auto"/>
              <w:jc w:val="left"/>
              <w:rPr>
                <w:rFonts w:ascii="宋体" w:hAnsi="宋体" w:cs="宋体"/>
                <w:sz w:val="18"/>
                <w:szCs w:val="18"/>
              </w:rPr>
            </w:pPr>
            <w:r w:rsidRPr="004F1F51">
              <w:rPr>
                <w:rFonts w:ascii="宋体" w:hAnsi="宋体" w:cs="宋体" w:hint="eastAsia"/>
                <w:sz w:val="18"/>
                <w:szCs w:val="18"/>
              </w:rPr>
              <w:t>未能正确识别一项扣25分。</w:t>
            </w:r>
          </w:p>
        </w:tc>
        <w:tc>
          <w:tcPr>
            <w:tcW w:w="1428" w:type="dxa"/>
            <w:tcBorders>
              <w:top w:val="single" w:sz="4" w:space="0" w:color="auto"/>
              <w:left w:val="single" w:sz="4" w:space="0" w:color="auto"/>
              <w:right w:val="single" w:sz="4" w:space="0" w:color="auto"/>
            </w:tcBorders>
            <w:vAlign w:val="center"/>
          </w:tcPr>
          <w:p w14:paraId="55FEB26E" w14:textId="77777777" w:rsidR="003B0353" w:rsidRPr="004F1F51" w:rsidRDefault="003B0353" w:rsidP="003B0353">
            <w:pPr>
              <w:keepNext/>
              <w:keepLines/>
              <w:adjustRightInd/>
              <w:spacing w:line="240" w:lineRule="auto"/>
              <w:jc w:val="left"/>
              <w:rPr>
                <w:rFonts w:ascii="宋体" w:hAnsi="宋体" w:cs="宋体"/>
                <w:sz w:val="18"/>
                <w:szCs w:val="18"/>
              </w:rPr>
            </w:pPr>
            <w:r w:rsidRPr="004F1F51">
              <w:rPr>
                <w:rFonts w:ascii="宋体" w:hAnsi="宋体" w:cs="宋体" w:hint="eastAsia"/>
                <w:sz w:val="18"/>
                <w:szCs w:val="18"/>
              </w:rPr>
              <w:t>实物操作</w:t>
            </w:r>
          </w:p>
          <w:p w14:paraId="270FFC0E" w14:textId="77777777" w:rsidR="003B0353" w:rsidRPr="004F1F51" w:rsidRDefault="003B0353" w:rsidP="003B0353">
            <w:pPr>
              <w:keepNext/>
              <w:keepLines/>
              <w:adjustRightInd/>
              <w:spacing w:line="240" w:lineRule="auto"/>
              <w:jc w:val="left"/>
              <w:rPr>
                <w:rFonts w:ascii="宋体" w:hAnsi="宋体" w:cs="宋体"/>
                <w:sz w:val="18"/>
                <w:szCs w:val="18"/>
              </w:rPr>
            </w:pPr>
            <w:r w:rsidRPr="004F1F51">
              <w:rPr>
                <w:rFonts w:ascii="宋体" w:hAnsi="宋体" w:cs="宋体" w:hint="eastAsia"/>
                <w:sz w:val="18"/>
                <w:szCs w:val="18"/>
              </w:rPr>
              <w:t>实物仿真操作</w:t>
            </w:r>
          </w:p>
        </w:tc>
      </w:tr>
      <w:tr w:rsidR="00C802B7" w:rsidRPr="004F1F51" w14:paraId="33AD0B8B" w14:textId="77777777" w:rsidTr="007D4D57">
        <w:trPr>
          <w:cantSplit/>
          <w:trHeight w:val="20"/>
          <w:jc w:val="center"/>
        </w:trPr>
        <w:tc>
          <w:tcPr>
            <w:tcW w:w="4957" w:type="dxa"/>
            <w:gridSpan w:val="3"/>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22710F4D" w14:textId="77777777" w:rsidR="00C802B7" w:rsidRPr="004F1F51" w:rsidRDefault="00C802B7" w:rsidP="003B0353">
            <w:pPr>
              <w:keepNext/>
              <w:keepLines/>
              <w:adjustRightInd/>
              <w:spacing w:line="240" w:lineRule="auto"/>
              <w:jc w:val="center"/>
              <w:rPr>
                <w:rFonts w:ascii="宋体" w:hAnsi="宋体" w:cs="宋体"/>
                <w:sz w:val="18"/>
                <w:szCs w:val="18"/>
              </w:rPr>
            </w:pPr>
            <w:r w:rsidRPr="004F1F51">
              <w:rPr>
                <w:rFonts w:ascii="宋体" w:hAnsi="宋体" w:cs="宋体" w:hint="eastAsia"/>
                <w:sz w:val="18"/>
                <w:szCs w:val="18"/>
              </w:rPr>
              <w:t>合计</w:t>
            </w:r>
          </w:p>
        </w:tc>
        <w:tc>
          <w:tcPr>
            <w:tcW w:w="56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6664B877" w14:textId="77777777" w:rsidR="00C802B7" w:rsidRPr="004F1F51" w:rsidRDefault="00C802B7" w:rsidP="003B0353">
            <w:pPr>
              <w:keepNext/>
              <w:keepLines/>
              <w:adjustRightInd/>
              <w:spacing w:line="240" w:lineRule="auto"/>
              <w:jc w:val="center"/>
              <w:rPr>
                <w:rFonts w:ascii="宋体" w:hAnsi="宋体" w:cs="宋体"/>
                <w:sz w:val="18"/>
                <w:szCs w:val="18"/>
              </w:rPr>
            </w:pPr>
            <w:r w:rsidRPr="004F1F51">
              <w:rPr>
                <w:rFonts w:ascii="宋体" w:hAnsi="宋体" w:cs="宋体" w:hint="eastAsia"/>
                <w:sz w:val="18"/>
                <w:szCs w:val="18"/>
              </w:rPr>
              <w:t>100</w:t>
            </w:r>
          </w:p>
        </w:tc>
        <w:tc>
          <w:tcPr>
            <w:tcW w:w="23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41058F9D" w14:textId="77777777" w:rsidR="00C802B7" w:rsidRPr="004F1F51" w:rsidRDefault="00C802B7" w:rsidP="003B0353">
            <w:pPr>
              <w:keepNext/>
              <w:keepLines/>
              <w:adjustRightInd/>
              <w:spacing w:line="240" w:lineRule="auto"/>
              <w:jc w:val="center"/>
              <w:rPr>
                <w:rFonts w:ascii="宋体" w:hAnsi="宋体" w:cs="宋体"/>
                <w:kern w:val="0"/>
                <w:sz w:val="18"/>
                <w:szCs w:val="18"/>
              </w:rPr>
            </w:pPr>
          </w:p>
        </w:tc>
        <w:tc>
          <w:tcPr>
            <w:tcW w:w="1428" w:type="dxa"/>
            <w:tcBorders>
              <w:top w:val="single" w:sz="4" w:space="0" w:color="auto"/>
              <w:left w:val="single" w:sz="4" w:space="0" w:color="000000"/>
              <w:bottom w:val="single" w:sz="4" w:space="0" w:color="auto"/>
              <w:right w:val="single" w:sz="4" w:space="0" w:color="000000"/>
            </w:tcBorders>
            <w:vAlign w:val="center"/>
          </w:tcPr>
          <w:p w14:paraId="0D634079" w14:textId="77777777" w:rsidR="00C802B7" w:rsidRPr="004F1F51" w:rsidRDefault="00C802B7" w:rsidP="003B0353">
            <w:pPr>
              <w:keepNext/>
              <w:keepLines/>
              <w:adjustRightInd/>
              <w:spacing w:line="240" w:lineRule="auto"/>
              <w:jc w:val="center"/>
              <w:rPr>
                <w:rFonts w:ascii="宋体" w:hAnsi="宋体" w:cs="宋体"/>
                <w:kern w:val="0"/>
                <w:sz w:val="18"/>
                <w:szCs w:val="18"/>
              </w:rPr>
            </w:pPr>
          </w:p>
        </w:tc>
      </w:tr>
      <w:tr w:rsidR="00C802B7" w:rsidRPr="004F1F51" w14:paraId="7E0FBA75" w14:textId="77777777" w:rsidTr="003B0353">
        <w:trPr>
          <w:cantSplit/>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A0A612" w14:textId="5E3BD5E1" w:rsidR="00C802B7" w:rsidRPr="004F1F51" w:rsidRDefault="00C802B7" w:rsidP="003B0353">
            <w:pPr>
              <w:pStyle w:val="affff6"/>
              <w:keepNext/>
              <w:keepLines/>
            </w:pPr>
            <w:r w:rsidRPr="004F1F51">
              <w:rPr>
                <w:rFonts w:hint="eastAsia"/>
              </w:rPr>
              <w:t>单项扣分总和不得超出该项配分数。</w:t>
            </w:r>
          </w:p>
        </w:tc>
      </w:tr>
    </w:tbl>
    <w:p w14:paraId="3C710401" w14:textId="77777777" w:rsidR="00C802B7" w:rsidRPr="00C802B7" w:rsidRDefault="00C802B7" w:rsidP="00CF35B6">
      <w:pPr>
        <w:pStyle w:val="affff0"/>
        <w:spacing w:before="156" w:after="156"/>
      </w:pPr>
      <w:r w:rsidRPr="00C802B7">
        <w:rPr>
          <w:rFonts w:hint="eastAsia"/>
        </w:rPr>
        <w:t>K33 DCS控制系统报警信息识读与确认</w:t>
      </w:r>
    </w:p>
    <w:p w14:paraId="56B36A9C"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1）K33-1</w:t>
      </w:r>
      <w:r w:rsidRPr="00C802B7">
        <w:rPr>
          <w:rFonts w:ascii="宋体" w:hAnsi="宋体" w:cs="宋体"/>
        </w:rPr>
        <w:t xml:space="preserve"> DCS</w:t>
      </w:r>
      <w:r w:rsidRPr="00C802B7">
        <w:rPr>
          <w:rFonts w:ascii="宋体" w:hAnsi="宋体" w:cs="宋体" w:hint="eastAsia"/>
        </w:rPr>
        <w:t xml:space="preserve">控制系统报警信息识读与确认 </w:t>
      </w:r>
    </w:p>
    <w:p w14:paraId="3C0DD11E"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791C3BB2"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中等。</w:t>
      </w:r>
    </w:p>
    <w:p w14:paraId="4B2B06A9"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4CAB69EB"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10分钟。</w:t>
      </w:r>
    </w:p>
    <w:p w14:paraId="670B451E"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36678D8E" w14:textId="77777777" w:rsidR="00C802B7" w:rsidRPr="00C802B7" w:rsidRDefault="00C802B7" w:rsidP="00565C2C">
      <w:pPr>
        <w:pStyle w:val="afff3"/>
        <w:spacing w:before="156" w:after="156"/>
        <w:ind w:left="0"/>
      </w:pPr>
      <w:r w:rsidRPr="00C802B7">
        <w:rPr>
          <w:rFonts w:hint="eastAsia"/>
        </w:rPr>
        <w:t>K33-1</w:t>
      </w:r>
      <w:r w:rsidRPr="00C802B7">
        <w:t xml:space="preserve"> DCS</w:t>
      </w:r>
      <w:r w:rsidRPr="00C802B7">
        <w:rPr>
          <w:rFonts w:hint="eastAsia"/>
        </w:rPr>
        <w:t>控制系统报警信息识读与确认评分表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1184"/>
        <w:gridCol w:w="3783"/>
        <w:gridCol w:w="567"/>
        <w:gridCol w:w="1842"/>
        <w:gridCol w:w="1411"/>
      </w:tblGrid>
      <w:tr w:rsidR="00C802B7" w:rsidRPr="00960C46" w14:paraId="04D20E28" w14:textId="77777777" w:rsidTr="002408AE">
        <w:trPr>
          <w:trHeight w:val="20"/>
          <w:jc w:val="center"/>
        </w:trPr>
        <w:tc>
          <w:tcPr>
            <w:tcW w:w="557" w:type="dxa"/>
            <w:noWrap/>
            <w:tcMar>
              <w:top w:w="15" w:type="dxa"/>
              <w:left w:w="15" w:type="dxa"/>
              <w:right w:w="15" w:type="dxa"/>
            </w:tcMar>
            <w:vAlign w:val="center"/>
          </w:tcPr>
          <w:p w14:paraId="3DAE4B84"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kern w:val="0"/>
                <w:sz w:val="18"/>
                <w:szCs w:val="18"/>
              </w:rPr>
              <w:t>序号</w:t>
            </w:r>
          </w:p>
        </w:tc>
        <w:tc>
          <w:tcPr>
            <w:tcW w:w="1184" w:type="dxa"/>
            <w:noWrap/>
            <w:tcMar>
              <w:top w:w="15" w:type="dxa"/>
              <w:left w:w="15" w:type="dxa"/>
              <w:right w:w="15" w:type="dxa"/>
            </w:tcMar>
            <w:vAlign w:val="center"/>
          </w:tcPr>
          <w:p w14:paraId="6293D301"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kern w:val="0"/>
                <w:sz w:val="18"/>
                <w:szCs w:val="18"/>
              </w:rPr>
              <w:t>考核项目</w:t>
            </w:r>
          </w:p>
        </w:tc>
        <w:tc>
          <w:tcPr>
            <w:tcW w:w="3783" w:type="dxa"/>
            <w:noWrap/>
            <w:tcMar>
              <w:top w:w="15" w:type="dxa"/>
              <w:left w:w="15" w:type="dxa"/>
              <w:right w:w="15" w:type="dxa"/>
            </w:tcMar>
            <w:vAlign w:val="center"/>
          </w:tcPr>
          <w:p w14:paraId="5C12B536" w14:textId="7ED84A0D" w:rsidR="00C802B7" w:rsidRPr="00960C46" w:rsidRDefault="00EA6271" w:rsidP="00C802B7">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67" w:type="dxa"/>
            <w:noWrap/>
            <w:tcMar>
              <w:top w:w="15" w:type="dxa"/>
              <w:left w:w="15" w:type="dxa"/>
              <w:right w:w="15" w:type="dxa"/>
            </w:tcMar>
            <w:vAlign w:val="center"/>
          </w:tcPr>
          <w:p w14:paraId="54BECF61"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kern w:val="0"/>
                <w:sz w:val="18"/>
                <w:szCs w:val="18"/>
              </w:rPr>
              <w:t>配分</w:t>
            </w:r>
          </w:p>
        </w:tc>
        <w:tc>
          <w:tcPr>
            <w:tcW w:w="1842" w:type="dxa"/>
            <w:noWrap/>
            <w:tcMar>
              <w:top w:w="15" w:type="dxa"/>
              <w:left w:w="15" w:type="dxa"/>
              <w:right w:w="15" w:type="dxa"/>
            </w:tcMar>
            <w:vAlign w:val="center"/>
          </w:tcPr>
          <w:p w14:paraId="37269242" w14:textId="3B861AC7" w:rsidR="00C802B7" w:rsidRPr="00960C46" w:rsidRDefault="00863779" w:rsidP="00C802B7">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11" w:type="dxa"/>
            <w:vAlign w:val="center"/>
          </w:tcPr>
          <w:p w14:paraId="5DC5B588" w14:textId="77777777" w:rsidR="00C802B7" w:rsidRPr="00960C46" w:rsidRDefault="00C802B7" w:rsidP="00C802B7">
            <w:pPr>
              <w:adjustRightInd/>
              <w:spacing w:line="240" w:lineRule="auto"/>
              <w:jc w:val="center"/>
              <w:rPr>
                <w:rFonts w:ascii="宋体" w:hAnsi="宋体" w:cs="宋体"/>
                <w:kern w:val="0"/>
                <w:sz w:val="18"/>
                <w:szCs w:val="18"/>
              </w:rPr>
            </w:pPr>
            <w:r w:rsidRPr="00960C46">
              <w:rPr>
                <w:rFonts w:ascii="宋体" w:hAnsi="宋体" w:cs="宋体" w:hint="eastAsia"/>
                <w:kern w:val="0"/>
                <w:sz w:val="18"/>
                <w:szCs w:val="18"/>
              </w:rPr>
              <w:t>考试方式</w:t>
            </w:r>
          </w:p>
        </w:tc>
      </w:tr>
      <w:tr w:rsidR="00960C46" w:rsidRPr="00960C46" w14:paraId="4E9B3097" w14:textId="77777777" w:rsidTr="002408AE">
        <w:trPr>
          <w:trHeight w:val="20"/>
          <w:jc w:val="center"/>
        </w:trPr>
        <w:tc>
          <w:tcPr>
            <w:tcW w:w="557" w:type="dxa"/>
            <w:noWrap/>
            <w:tcMar>
              <w:top w:w="15" w:type="dxa"/>
              <w:left w:w="15" w:type="dxa"/>
              <w:right w:w="15" w:type="dxa"/>
            </w:tcMar>
            <w:vAlign w:val="center"/>
          </w:tcPr>
          <w:p w14:paraId="0975CFA7" w14:textId="77777777" w:rsidR="00960C46" w:rsidRPr="00960C46" w:rsidRDefault="00960C46" w:rsidP="00C802B7">
            <w:pPr>
              <w:adjustRightInd/>
              <w:spacing w:line="240" w:lineRule="auto"/>
              <w:jc w:val="center"/>
              <w:rPr>
                <w:rFonts w:ascii="宋体" w:hAnsi="宋体" w:cs="宋体"/>
                <w:kern w:val="0"/>
                <w:sz w:val="18"/>
                <w:szCs w:val="18"/>
              </w:rPr>
            </w:pPr>
            <w:r w:rsidRPr="00960C46">
              <w:rPr>
                <w:rFonts w:ascii="宋体" w:hAnsi="宋体" w:cs="宋体" w:hint="eastAsia"/>
                <w:kern w:val="0"/>
                <w:sz w:val="18"/>
                <w:szCs w:val="18"/>
              </w:rPr>
              <w:t>1</w:t>
            </w:r>
          </w:p>
        </w:tc>
        <w:tc>
          <w:tcPr>
            <w:tcW w:w="1184" w:type="dxa"/>
            <w:noWrap/>
            <w:tcMar>
              <w:top w:w="15" w:type="dxa"/>
              <w:left w:w="15" w:type="dxa"/>
              <w:right w:w="15" w:type="dxa"/>
            </w:tcMar>
            <w:vAlign w:val="center"/>
          </w:tcPr>
          <w:p w14:paraId="07ABF936" w14:textId="77777777" w:rsidR="00960C46" w:rsidRPr="00960C46" w:rsidRDefault="00960C46" w:rsidP="00960C46">
            <w:pPr>
              <w:adjustRightInd/>
              <w:spacing w:line="240" w:lineRule="auto"/>
              <w:jc w:val="left"/>
              <w:textAlignment w:val="center"/>
              <w:rPr>
                <w:rFonts w:ascii="宋体" w:hAnsi="宋体" w:cs="宋体"/>
                <w:kern w:val="0"/>
                <w:sz w:val="18"/>
                <w:szCs w:val="18"/>
              </w:rPr>
            </w:pPr>
            <w:r w:rsidRPr="00960C46">
              <w:rPr>
                <w:rFonts w:ascii="宋体" w:hAnsi="宋体" w:cs="宋体" w:hint="eastAsia"/>
                <w:sz w:val="18"/>
                <w:szCs w:val="18"/>
              </w:rPr>
              <w:t>报警信息识读与确认</w:t>
            </w:r>
          </w:p>
        </w:tc>
        <w:tc>
          <w:tcPr>
            <w:tcW w:w="3783" w:type="dxa"/>
            <w:noWrap/>
            <w:tcMar>
              <w:top w:w="15" w:type="dxa"/>
              <w:left w:w="15" w:type="dxa"/>
              <w:right w:w="15" w:type="dxa"/>
            </w:tcMar>
            <w:vAlign w:val="center"/>
          </w:tcPr>
          <w:p w14:paraId="6B84414A" w14:textId="77777777" w:rsidR="00960C46" w:rsidRPr="00960C46" w:rsidRDefault="00960C46" w:rsidP="00960C46">
            <w:pPr>
              <w:adjustRightInd/>
              <w:spacing w:line="240" w:lineRule="auto"/>
              <w:jc w:val="left"/>
              <w:rPr>
                <w:rFonts w:ascii="宋体" w:hAnsi="宋体" w:cs="宋体"/>
                <w:kern w:val="0"/>
                <w:sz w:val="18"/>
                <w:szCs w:val="18"/>
              </w:rPr>
            </w:pPr>
            <w:r w:rsidRPr="00960C46">
              <w:rPr>
                <w:rFonts w:ascii="宋体" w:hAnsi="宋体" w:cs="宋体" w:hint="eastAsia"/>
                <w:kern w:val="0"/>
                <w:sz w:val="18"/>
                <w:szCs w:val="18"/>
              </w:rPr>
              <w:t>随机抽取2种常见DCS报警，包括但不限于：</w:t>
            </w:r>
          </w:p>
          <w:p w14:paraId="62DAB1A2" w14:textId="77777777" w:rsidR="002408AE" w:rsidRDefault="00960C46" w:rsidP="00960C46">
            <w:pPr>
              <w:adjustRightInd/>
              <w:spacing w:line="240" w:lineRule="auto"/>
              <w:jc w:val="left"/>
              <w:rPr>
                <w:rFonts w:ascii="宋体" w:hAnsi="宋体" w:cs="宋体"/>
                <w:kern w:val="0"/>
                <w:sz w:val="18"/>
                <w:szCs w:val="18"/>
              </w:rPr>
            </w:pPr>
            <w:r w:rsidRPr="00960C46">
              <w:rPr>
                <w:rFonts w:ascii="宋体" w:hAnsi="宋体" w:cs="宋体" w:hint="eastAsia"/>
                <w:kern w:val="0"/>
                <w:sz w:val="18"/>
                <w:szCs w:val="18"/>
              </w:rPr>
              <w:t>系统报警：</w:t>
            </w:r>
          </w:p>
          <w:p w14:paraId="4BC9A852" w14:textId="342AA3CD" w:rsidR="00960C46" w:rsidRPr="00960C46" w:rsidRDefault="00960C46" w:rsidP="00960C46">
            <w:pPr>
              <w:adjustRightInd/>
              <w:spacing w:line="240" w:lineRule="auto"/>
              <w:jc w:val="left"/>
              <w:rPr>
                <w:rFonts w:ascii="宋体" w:hAnsi="宋体" w:cs="宋体"/>
                <w:kern w:val="0"/>
                <w:sz w:val="18"/>
                <w:szCs w:val="18"/>
              </w:rPr>
            </w:pPr>
            <w:r w:rsidRPr="00960C46">
              <w:rPr>
                <w:rFonts w:ascii="宋体" w:hAnsi="宋体" w:cs="宋体" w:hint="eastAsia"/>
                <w:kern w:val="0"/>
                <w:sz w:val="18"/>
                <w:szCs w:val="18"/>
              </w:rPr>
              <w:t>电源故障、I/O</w:t>
            </w:r>
            <w:proofErr w:type="gramStart"/>
            <w:r w:rsidRPr="00960C46">
              <w:rPr>
                <w:rFonts w:ascii="宋体" w:hAnsi="宋体" w:cs="宋体" w:hint="eastAsia"/>
                <w:kern w:val="0"/>
                <w:sz w:val="18"/>
                <w:szCs w:val="18"/>
              </w:rPr>
              <w:t>卡件故障</w:t>
            </w:r>
            <w:proofErr w:type="gramEnd"/>
            <w:r w:rsidRPr="00960C46">
              <w:rPr>
                <w:rFonts w:ascii="宋体" w:hAnsi="宋体" w:cs="宋体" w:hint="eastAsia"/>
                <w:kern w:val="0"/>
                <w:sz w:val="18"/>
                <w:szCs w:val="18"/>
              </w:rPr>
              <w:t>、通讯总线故障等。</w:t>
            </w:r>
          </w:p>
          <w:p w14:paraId="13FF3D2D" w14:textId="77777777" w:rsidR="002408AE" w:rsidRDefault="00960C46" w:rsidP="00960C46">
            <w:pPr>
              <w:adjustRightInd/>
              <w:spacing w:line="240" w:lineRule="auto"/>
              <w:jc w:val="left"/>
              <w:rPr>
                <w:rFonts w:ascii="宋体" w:hAnsi="宋体" w:cs="宋体"/>
                <w:kern w:val="0"/>
                <w:sz w:val="18"/>
                <w:szCs w:val="18"/>
              </w:rPr>
            </w:pPr>
            <w:r w:rsidRPr="00960C46">
              <w:rPr>
                <w:rFonts w:ascii="宋体" w:hAnsi="宋体" w:cs="宋体" w:hint="eastAsia"/>
                <w:kern w:val="0"/>
                <w:sz w:val="18"/>
                <w:szCs w:val="18"/>
              </w:rPr>
              <w:t>过程报警：</w:t>
            </w:r>
          </w:p>
          <w:p w14:paraId="124B361F" w14:textId="45A632FF" w:rsidR="00960C46" w:rsidRPr="00960C46" w:rsidRDefault="00960C46" w:rsidP="00960C46">
            <w:pPr>
              <w:adjustRightInd/>
              <w:spacing w:line="240" w:lineRule="auto"/>
              <w:jc w:val="left"/>
              <w:rPr>
                <w:rFonts w:ascii="宋体" w:hAnsi="宋体" w:cs="宋体"/>
                <w:kern w:val="0"/>
                <w:sz w:val="18"/>
                <w:szCs w:val="18"/>
              </w:rPr>
            </w:pPr>
            <w:r w:rsidRPr="00960C46">
              <w:rPr>
                <w:rFonts w:ascii="宋体" w:hAnsi="宋体" w:cs="宋体" w:hint="eastAsia"/>
                <w:kern w:val="0"/>
                <w:sz w:val="18"/>
                <w:szCs w:val="18"/>
              </w:rPr>
              <w:t>过程值报警、超量程报警、偏差报警等。</w:t>
            </w:r>
          </w:p>
          <w:p w14:paraId="6A67FF0D" w14:textId="77777777" w:rsidR="00960C46" w:rsidRPr="00960C46" w:rsidRDefault="00960C46" w:rsidP="00960C46">
            <w:pPr>
              <w:adjustRightInd/>
              <w:spacing w:line="240" w:lineRule="auto"/>
              <w:jc w:val="left"/>
              <w:rPr>
                <w:rFonts w:ascii="宋体" w:hAnsi="宋体" w:cs="宋体"/>
                <w:kern w:val="0"/>
                <w:sz w:val="18"/>
                <w:szCs w:val="18"/>
              </w:rPr>
            </w:pPr>
            <w:proofErr w:type="gramStart"/>
            <w:r w:rsidRPr="00960C46">
              <w:rPr>
                <w:rFonts w:ascii="宋体" w:hAnsi="宋体" w:cs="宋体" w:hint="eastAsia"/>
                <w:kern w:val="0"/>
                <w:sz w:val="18"/>
                <w:szCs w:val="18"/>
              </w:rPr>
              <w:t>应顺利</w:t>
            </w:r>
            <w:proofErr w:type="gramEnd"/>
            <w:r w:rsidRPr="00960C46">
              <w:rPr>
                <w:rFonts w:ascii="宋体" w:hAnsi="宋体" w:cs="宋体" w:hint="eastAsia"/>
                <w:kern w:val="0"/>
                <w:sz w:val="18"/>
                <w:szCs w:val="18"/>
              </w:rPr>
              <w:t>调出2个报警画面。</w:t>
            </w:r>
          </w:p>
        </w:tc>
        <w:tc>
          <w:tcPr>
            <w:tcW w:w="567" w:type="dxa"/>
            <w:noWrap/>
            <w:tcMar>
              <w:top w:w="15" w:type="dxa"/>
              <w:left w:w="15" w:type="dxa"/>
              <w:right w:w="15" w:type="dxa"/>
            </w:tcMar>
            <w:vAlign w:val="center"/>
          </w:tcPr>
          <w:p w14:paraId="32B093FA" w14:textId="77777777" w:rsidR="00960C46" w:rsidRPr="00960C46" w:rsidRDefault="00960C46" w:rsidP="00C802B7">
            <w:pPr>
              <w:adjustRightInd/>
              <w:spacing w:line="240" w:lineRule="auto"/>
              <w:jc w:val="center"/>
              <w:rPr>
                <w:rFonts w:ascii="宋体" w:hAnsi="宋体" w:cs="宋体"/>
                <w:kern w:val="0"/>
                <w:sz w:val="18"/>
                <w:szCs w:val="18"/>
              </w:rPr>
            </w:pPr>
            <w:r w:rsidRPr="00960C46">
              <w:rPr>
                <w:rFonts w:ascii="宋体" w:hAnsi="宋体" w:cs="宋体" w:hint="eastAsia"/>
                <w:kern w:val="0"/>
                <w:sz w:val="18"/>
                <w:szCs w:val="18"/>
              </w:rPr>
              <w:t>10</w:t>
            </w:r>
          </w:p>
        </w:tc>
        <w:tc>
          <w:tcPr>
            <w:tcW w:w="1842" w:type="dxa"/>
            <w:noWrap/>
            <w:tcMar>
              <w:top w:w="15" w:type="dxa"/>
              <w:left w:w="15" w:type="dxa"/>
              <w:right w:w="15" w:type="dxa"/>
            </w:tcMar>
            <w:vAlign w:val="center"/>
          </w:tcPr>
          <w:p w14:paraId="3B29BA22" w14:textId="77777777" w:rsidR="00960C46" w:rsidRPr="00960C46" w:rsidRDefault="00960C46" w:rsidP="00960C46">
            <w:pPr>
              <w:adjustRightInd/>
              <w:spacing w:line="240" w:lineRule="auto"/>
              <w:jc w:val="left"/>
              <w:rPr>
                <w:rFonts w:ascii="宋体" w:hAnsi="宋体" w:cs="宋体"/>
                <w:kern w:val="0"/>
                <w:sz w:val="18"/>
                <w:szCs w:val="18"/>
              </w:rPr>
            </w:pPr>
            <w:r w:rsidRPr="00960C46">
              <w:rPr>
                <w:rFonts w:ascii="宋体" w:hAnsi="宋体" w:cs="宋体" w:hint="eastAsia"/>
                <w:kern w:val="0"/>
                <w:sz w:val="18"/>
                <w:szCs w:val="18"/>
              </w:rPr>
              <w:t>少调出1个报警画面扣10分。</w:t>
            </w:r>
          </w:p>
        </w:tc>
        <w:tc>
          <w:tcPr>
            <w:tcW w:w="1411" w:type="dxa"/>
            <w:vAlign w:val="center"/>
          </w:tcPr>
          <w:p w14:paraId="4AD67BCC" w14:textId="77777777"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实物操作</w:t>
            </w:r>
          </w:p>
          <w:p w14:paraId="21582BF6" w14:textId="77777777"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实物仿真操作</w:t>
            </w:r>
          </w:p>
        </w:tc>
      </w:tr>
    </w:tbl>
    <w:p w14:paraId="6DA1D107" w14:textId="073BD40C" w:rsidR="00F65864" w:rsidRDefault="00F65864"/>
    <w:p w14:paraId="28FBAAE3" w14:textId="435F0A86" w:rsidR="00F65864" w:rsidRPr="00C802B7" w:rsidRDefault="00F65864" w:rsidP="00F65864">
      <w:pPr>
        <w:pStyle w:val="afff3"/>
        <w:numPr>
          <w:ilvl w:val="0"/>
          <w:numId w:val="0"/>
        </w:numPr>
        <w:spacing w:before="156" w:after="156"/>
      </w:pPr>
      <w:bookmarkStart w:id="78" w:name="_GoBack"/>
      <w:bookmarkEnd w:id="78"/>
      <w:r>
        <w:br w:type="column"/>
      </w:r>
      <w:r>
        <w:rPr>
          <w:rFonts w:hint="eastAsia"/>
        </w:rPr>
        <w:lastRenderedPageBreak/>
        <w:t xml:space="preserve">表14  </w:t>
      </w:r>
      <w:r w:rsidRPr="00C802B7">
        <w:rPr>
          <w:rFonts w:hint="eastAsia"/>
        </w:rPr>
        <w:t>K33-1</w:t>
      </w:r>
      <w:r w:rsidRPr="00C802B7">
        <w:t xml:space="preserve"> DCS</w:t>
      </w:r>
      <w:r w:rsidRPr="00C802B7">
        <w:rPr>
          <w:rFonts w:hint="eastAsia"/>
        </w:rPr>
        <w:t>控制系统报警信息识读与确认评分表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1184"/>
        <w:gridCol w:w="2414"/>
        <w:gridCol w:w="542"/>
        <w:gridCol w:w="3205"/>
        <w:gridCol w:w="1442"/>
      </w:tblGrid>
      <w:tr w:rsidR="00F65864" w:rsidRPr="00960C46" w14:paraId="55BC0F6D" w14:textId="77777777" w:rsidTr="00DA0251">
        <w:trPr>
          <w:trHeight w:val="20"/>
          <w:jc w:val="center"/>
        </w:trPr>
        <w:tc>
          <w:tcPr>
            <w:tcW w:w="557" w:type="dxa"/>
            <w:noWrap/>
            <w:tcMar>
              <w:top w:w="15" w:type="dxa"/>
              <w:left w:w="15" w:type="dxa"/>
              <w:right w:w="15" w:type="dxa"/>
            </w:tcMar>
            <w:vAlign w:val="center"/>
          </w:tcPr>
          <w:p w14:paraId="03C58344" w14:textId="77777777" w:rsidR="00F65864" w:rsidRPr="00960C46" w:rsidRDefault="00F65864" w:rsidP="00DA0251">
            <w:pPr>
              <w:adjustRightInd/>
              <w:spacing w:line="240" w:lineRule="auto"/>
              <w:jc w:val="center"/>
              <w:rPr>
                <w:rFonts w:ascii="宋体" w:hAnsi="宋体" w:cs="宋体"/>
                <w:sz w:val="18"/>
                <w:szCs w:val="18"/>
              </w:rPr>
            </w:pPr>
            <w:r w:rsidRPr="00960C46">
              <w:rPr>
                <w:rFonts w:ascii="宋体" w:hAnsi="宋体" w:cs="宋体" w:hint="eastAsia"/>
                <w:kern w:val="0"/>
                <w:sz w:val="18"/>
                <w:szCs w:val="18"/>
              </w:rPr>
              <w:t>序号</w:t>
            </w:r>
          </w:p>
        </w:tc>
        <w:tc>
          <w:tcPr>
            <w:tcW w:w="1184" w:type="dxa"/>
            <w:noWrap/>
            <w:tcMar>
              <w:top w:w="15" w:type="dxa"/>
              <w:left w:w="15" w:type="dxa"/>
              <w:right w:w="15" w:type="dxa"/>
            </w:tcMar>
            <w:vAlign w:val="center"/>
          </w:tcPr>
          <w:p w14:paraId="4B49781B" w14:textId="77777777" w:rsidR="00F65864" w:rsidRPr="00960C46" w:rsidRDefault="00F65864" w:rsidP="00DA0251">
            <w:pPr>
              <w:adjustRightInd/>
              <w:spacing w:line="240" w:lineRule="auto"/>
              <w:jc w:val="center"/>
              <w:rPr>
                <w:rFonts w:ascii="宋体" w:hAnsi="宋体" w:cs="宋体"/>
                <w:sz w:val="18"/>
                <w:szCs w:val="18"/>
              </w:rPr>
            </w:pPr>
            <w:r w:rsidRPr="00960C46">
              <w:rPr>
                <w:rFonts w:ascii="宋体" w:hAnsi="宋体" w:cs="宋体" w:hint="eastAsia"/>
                <w:kern w:val="0"/>
                <w:sz w:val="18"/>
                <w:szCs w:val="18"/>
              </w:rPr>
              <w:t>考核项目</w:t>
            </w:r>
          </w:p>
        </w:tc>
        <w:tc>
          <w:tcPr>
            <w:tcW w:w="2414" w:type="dxa"/>
            <w:noWrap/>
            <w:tcMar>
              <w:top w:w="15" w:type="dxa"/>
              <w:left w:w="15" w:type="dxa"/>
              <w:right w:w="15" w:type="dxa"/>
            </w:tcMar>
            <w:vAlign w:val="center"/>
          </w:tcPr>
          <w:p w14:paraId="5C918AAF" w14:textId="77777777" w:rsidR="00F65864" w:rsidRPr="00960C46" w:rsidRDefault="00F65864" w:rsidP="00DA0251">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542" w:type="dxa"/>
            <w:noWrap/>
            <w:tcMar>
              <w:top w:w="15" w:type="dxa"/>
              <w:left w:w="15" w:type="dxa"/>
              <w:right w:w="15" w:type="dxa"/>
            </w:tcMar>
            <w:vAlign w:val="center"/>
          </w:tcPr>
          <w:p w14:paraId="56824479" w14:textId="77777777" w:rsidR="00F65864" w:rsidRPr="00960C46" w:rsidRDefault="00F65864" w:rsidP="00DA0251">
            <w:pPr>
              <w:adjustRightInd/>
              <w:spacing w:line="240" w:lineRule="auto"/>
              <w:jc w:val="center"/>
              <w:rPr>
                <w:rFonts w:ascii="宋体" w:hAnsi="宋体" w:cs="宋体"/>
                <w:sz w:val="18"/>
                <w:szCs w:val="18"/>
              </w:rPr>
            </w:pPr>
            <w:r w:rsidRPr="00960C46">
              <w:rPr>
                <w:rFonts w:ascii="宋体" w:hAnsi="宋体" w:cs="宋体" w:hint="eastAsia"/>
                <w:kern w:val="0"/>
                <w:sz w:val="18"/>
                <w:szCs w:val="18"/>
              </w:rPr>
              <w:t>配分</w:t>
            </w:r>
          </w:p>
        </w:tc>
        <w:tc>
          <w:tcPr>
            <w:tcW w:w="3205" w:type="dxa"/>
            <w:noWrap/>
            <w:tcMar>
              <w:top w:w="15" w:type="dxa"/>
              <w:left w:w="15" w:type="dxa"/>
              <w:right w:w="15" w:type="dxa"/>
            </w:tcMar>
            <w:vAlign w:val="center"/>
          </w:tcPr>
          <w:p w14:paraId="5E89BB2F" w14:textId="77777777" w:rsidR="00F65864" w:rsidRPr="00960C46" w:rsidRDefault="00F65864" w:rsidP="00DA0251">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442" w:type="dxa"/>
            <w:vAlign w:val="center"/>
          </w:tcPr>
          <w:p w14:paraId="64DEE31F" w14:textId="77777777" w:rsidR="00F65864" w:rsidRPr="00960C46" w:rsidRDefault="00F65864" w:rsidP="00DA0251">
            <w:pPr>
              <w:adjustRightInd/>
              <w:spacing w:line="240" w:lineRule="auto"/>
              <w:jc w:val="center"/>
              <w:rPr>
                <w:rFonts w:ascii="宋体" w:hAnsi="宋体" w:cs="宋体"/>
                <w:kern w:val="0"/>
                <w:sz w:val="18"/>
                <w:szCs w:val="18"/>
              </w:rPr>
            </w:pPr>
            <w:r w:rsidRPr="00960C46">
              <w:rPr>
                <w:rFonts w:ascii="宋体" w:hAnsi="宋体" w:cs="宋体" w:hint="eastAsia"/>
                <w:kern w:val="0"/>
                <w:sz w:val="18"/>
                <w:szCs w:val="18"/>
              </w:rPr>
              <w:t>考试方式</w:t>
            </w:r>
          </w:p>
        </w:tc>
      </w:tr>
      <w:tr w:rsidR="00960C46" w:rsidRPr="00960C46" w14:paraId="230B835C" w14:textId="77777777" w:rsidTr="00F65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5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A401D9" w14:textId="77777777" w:rsidR="00960C46" w:rsidRPr="00960C46" w:rsidRDefault="00960C46"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2</w:t>
            </w:r>
          </w:p>
        </w:tc>
        <w:tc>
          <w:tcPr>
            <w:tcW w:w="118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E7B85F" w14:textId="77777777" w:rsidR="00960C46" w:rsidRPr="00960C46" w:rsidRDefault="00960C46" w:rsidP="00960C46">
            <w:pPr>
              <w:adjustRightInd/>
              <w:spacing w:line="240" w:lineRule="auto"/>
              <w:jc w:val="left"/>
              <w:textAlignment w:val="center"/>
              <w:rPr>
                <w:rFonts w:ascii="宋体" w:hAnsi="宋体" w:cs="宋体"/>
                <w:kern w:val="0"/>
                <w:sz w:val="18"/>
                <w:szCs w:val="18"/>
              </w:rPr>
            </w:pPr>
          </w:p>
        </w:tc>
        <w:tc>
          <w:tcPr>
            <w:tcW w:w="241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990CD9" w14:textId="77777777" w:rsidR="00960C46" w:rsidRPr="00960C46" w:rsidRDefault="00960C46" w:rsidP="00960C46">
            <w:pPr>
              <w:adjustRightInd/>
              <w:spacing w:line="240" w:lineRule="auto"/>
              <w:jc w:val="left"/>
              <w:textAlignment w:val="center"/>
              <w:rPr>
                <w:rFonts w:ascii="宋体" w:hAnsi="宋体" w:cs="宋体"/>
                <w:kern w:val="0"/>
                <w:sz w:val="18"/>
                <w:szCs w:val="18"/>
              </w:rPr>
            </w:pPr>
            <w:r w:rsidRPr="00960C46">
              <w:rPr>
                <w:rFonts w:ascii="宋体" w:hAnsi="宋体" w:cs="宋体" w:hint="eastAsia"/>
                <w:sz w:val="18"/>
                <w:szCs w:val="18"/>
              </w:rPr>
              <w:t>正确识别2个报警属于系统报警或过程报警类型。</w:t>
            </w:r>
          </w:p>
        </w:tc>
        <w:tc>
          <w:tcPr>
            <w:tcW w:w="54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8EAFBC" w14:textId="77777777" w:rsidR="00960C46" w:rsidRPr="00960C46" w:rsidRDefault="00960C46"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20</w:t>
            </w:r>
          </w:p>
        </w:tc>
        <w:tc>
          <w:tcPr>
            <w:tcW w:w="32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F87D0A" w14:textId="77777777"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错误1个扣10分。</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14:paraId="39E1B5E2" w14:textId="77777777" w:rsidR="00960C46" w:rsidRPr="00960C46" w:rsidRDefault="00960C46" w:rsidP="00C802B7">
            <w:pPr>
              <w:adjustRightInd/>
              <w:spacing w:line="240" w:lineRule="auto"/>
              <w:jc w:val="center"/>
              <w:rPr>
                <w:rFonts w:ascii="宋体" w:hAnsi="宋体" w:cs="宋体"/>
                <w:sz w:val="18"/>
                <w:szCs w:val="18"/>
              </w:rPr>
            </w:pPr>
          </w:p>
        </w:tc>
      </w:tr>
      <w:tr w:rsidR="00960C46" w:rsidRPr="00960C46" w14:paraId="17365C7D" w14:textId="77777777" w:rsidTr="00F65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57"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0BBB1540" w14:textId="77777777" w:rsidR="00960C46" w:rsidRPr="00960C46" w:rsidRDefault="00960C46"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3</w:t>
            </w:r>
          </w:p>
        </w:tc>
        <w:tc>
          <w:tcPr>
            <w:tcW w:w="1184" w:type="dxa"/>
            <w:vMerge/>
            <w:tcBorders>
              <w:top w:val="single" w:sz="4" w:space="0" w:color="auto"/>
              <w:left w:val="single" w:sz="4" w:space="0" w:color="000000"/>
              <w:right w:val="single" w:sz="4" w:space="0" w:color="000000"/>
            </w:tcBorders>
            <w:noWrap/>
            <w:tcMar>
              <w:top w:w="15" w:type="dxa"/>
              <w:left w:w="15" w:type="dxa"/>
              <w:right w:w="15" w:type="dxa"/>
            </w:tcMar>
            <w:vAlign w:val="center"/>
          </w:tcPr>
          <w:p w14:paraId="232AEDE7" w14:textId="77777777" w:rsidR="00960C46" w:rsidRPr="00960C46" w:rsidRDefault="00960C46" w:rsidP="00960C46">
            <w:pPr>
              <w:adjustRightInd/>
              <w:spacing w:line="240" w:lineRule="auto"/>
              <w:jc w:val="left"/>
              <w:textAlignment w:val="center"/>
              <w:rPr>
                <w:rFonts w:ascii="宋体" w:hAnsi="宋体" w:cs="宋体"/>
                <w:sz w:val="18"/>
                <w:szCs w:val="18"/>
              </w:rPr>
            </w:pPr>
          </w:p>
        </w:tc>
        <w:tc>
          <w:tcPr>
            <w:tcW w:w="2414"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14:paraId="40F56C7E" w14:textId="77777777" w:rsidR="00960C46" w:rsidRPr="00960C46" w:rsidRDefault="00960C46"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正确识别2个报警部位。</w:t>
            </w:r>
          </w:p>
        </w:tc>
        <w:tc>
          <w:tcPr>
            <w:tcW w:w="54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224FF2BF" w14:textId="77777777" w:rsidR="00960C46" w:rsidRPr="00960C46" w:rsidRDefault="00960C46"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20</w:t>
            </w:r>
          </w:p>
        </w:tc>
        <w:tc>
          <w:tcPr>
            <w:tcW w:w="3205"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70203C1C" w14:textId="77777777" w:rsidR="00960C46" w:rsidRPr="00960C46" w:rsidRDefault="00960C46" w:rsidP="00960C46">
            <w:pPr>
              <w:adjustRightInd/>
              <w:spacing w:line="240" w:lineRule="auto"/>
              <w:jc w:val="left"/>
              <w:rPr>
                <w:rFonts w:ascii="宋体" w:hAnsi="宋体" w:cs="宋体"/>
                <w:kern w:val="0"/>
                <w:sz w:val="18"/>
                <w:szCs w:val="18"/>
              </w:rPr>
            </w:pPr>
            <w:r w:rsidRPr="00960C46">
              <w:rPr>
                <w:rFonts w:ascii="宋体" w:hAnsi="宋体" w:cs="宋体" w:hint="eastAsia"/>
                <w:sz w:val="18"/>
                <w:szCs w:val="18"/>
              </w:rPr>
              <w:t>错误1个扣10分。</w:t>
            </w:r>
          </w:p>
        </w:tc>
        <w:tc>
          <w:tcPr>
            <w:tcW w:w="1442" w:type="dxa"/>
            <w:vMerge/>
            <w:tcBorders>
              <w:top w:val="single" w:sz="4" w:space="0" w:color="auto"/>
              <w:left w:val="single" w:sz="4" w:space="0" w:color="auto"/>
              <w:right w:val="single" w:sz="4" w:space="0" w:color="auto"/>
            </w:tcBorders>
            <w:vAlign w:val="center"/>
          </w:tcPr>
          <w:p w14:paraId="1FAEFD41" w14:textId="77777777" w:rsidR="00960C46" w:rsidRPr="00960C46" w:rsidRDefault="00960C46" w:rsidP="00C802B7">
            <w:pPr>
              <w:adjustRightInd/>
              <w:spacing w:line="240" w:lineRule="auto"/>
              <w:jc w:val="center"/>
              <w:rPr>
                <w:rFonts w:ascii="宋体" w:hAnsi="宋体" w:cs="宋体"/>
                <w:sz w:val="18"/>
                <w:szCs w:val="18"/>
              </w:rPr>
            </w:pPr>
          </w:p>
        </w:tc>
      </w:tr>
      <w:tr w:rsidR="00960C46" w:rsidRPr="00960C46" w14:paraId="11EEB1BA" w14:textId="77777777" w:rsidTr="0096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5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86F1E4" w14:textId="77777777" w:rsidR="00960C46" w:rsidRPr="00960C46" w:rsidRDefault="00960C46"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4</w:t>
            </w:r>
          </w:p>
        </w:tc>
        <w:tc>
          <w:tcPr>
            <w:tcW w:w="1184" w:type="dxa"/>
            <w:vMerge/>
            <w:tcBorders>
              <w:left w:val="single" w:sz="4" w:space="0" w:color="000000"/>
              <w:right w:val="single" w:sz="4" w:space="0" w:color="000000"/>
            </w:tcBorders>
            <w:noWrap/>
            <w:tcMar>
              <w:top w:w="15" w:type="dxa"/>
              <w:left w:w="15" w:type="dxa"/>
              <w:right w:w="15" w:type="dxa"/>
            </w:tcMar>
            <w:vAlign w:val="center"/>
          </w:tcPr>
          <w:p w14:paraId="22FA8070" w14:textId="77777777" w:rsidR="00960C46" w:rsidRPr="00960C46" w:rsidRDefault="00960C46" w:rsidP="00960C46">
            <w:pPr>
              <w:adjustRightInd/>
              <w:spacing w:line="240" w:lineRule="auto"/>
              <w:jc w:val="left"/>
              <w:textAlignment w:val="center"/>
              <w:rPr>
                <w:rFonts w:ascii="宋体" w:hAnsi="宋体" w:cs="宋体"/>
                <w:sz w:val="18"/>
                <w:szCs w:val="18"/>
              </w:rPr>
            </w:pPr>
          </w:p>
        </w:tc>
        <w:tc>
          <w:tcPr>
            <w:tcW w:w="241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F1DFC89" w14:textId="77777777" w:rsidR="00960C46" w:rsidRPr="00960C46" w:rsidRDefault="00960C46"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正确识别2个报警原因。</w:t>
            </w:r>
          </w:p>
        </w:tc>
        <w:tc>
          <w:tcPr>
            <w:tcW w:w="5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6E0849" w14:textId="77777777" w:rsidR="00960C46" w:rsidRPr="00960C46" w:rsidRDefault="00960C46" w:rsidP="00C802B7">
            <w:pPr>
              <w:adjustRightInd/>
              <w:spacing w:line="240" w:lineRule="auto"/>
              <w:jc w:val="center"/>
              <w:textAlignment w:val="center"/>
              <w:rPr>
                <w:rFonts w:ascii="宋体" w:hAnsi="宋体" w:cs="宋体"/>
                <w:sz w:val="18"/>
                <w:szCs w:val="18"/>
              </w:rPr>
            </w:pPr>
            <w:r w:rsidRPr="00960C46">
              <w:rPr>
                <w:rFonts w:ascii="宋体" w:hAnsi="宋体" w:cs="宋体" w:hint="eastAsia"/>
                <w:sz w:val="18"/>
                <w:szCs w:val="18"/>
              </w:rPr>
              <w:t>20</w:t>
            </w:r>
          </w:p>
        </w:tc>
        <w:tc>
          <w:tcPr>
            <w:tcW w:w="32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4409D60" w14:textId="77777777"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错误1个扣10分。</w:t>
            </w:r>
          </w:p>
        </w:tc>
        <w:tc>
          <w:tcPr>
            <w:tcW w:w="1442" w:type="dxa"/>
            <w:vMerge/>
            <w:tcBorders>
              <w:left w:val="single" w:sz="4" w:space="0" w:color="auto"/>
              <w:right w:val="single" w:sz="4" w:space="0" w:color="auto"/>
            </w:tcBorders>
            <w:vAlign w:val="center"/>
          </w:tcPr>
          <w:p w14:paraId="1DE2694F" w14:textId="77777777" w:rsidR="00960C46" w:rsidRPr="00960C46" w:rsidRDefault="00960C46" w:rsidP="00C802B7">
            <w:pPr>
              <w:adjustRightInd/>
              <w:spacing w:line="240" w:lineRule="auto"/>
              <w:jc w:val="center"/>
              <w:rPr>
                <w:rFonts w:ascii="宋体" w:hAnsi="宋体" w:cs="宋体"/>
                <w:sz w:val="18"/>
                <w:szCs w:val="18"/>
              </w:rPr>
            </w:pPr>
          </w:p>
        </w:tc>
      </w:tr>
      <w:tr w:rsidR="00960C46" w:rsidRPr="00960C46" w14:paraId="3E28667C" w14:textId="77777777" w:rsidTr="0096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5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D24DEA0" w14:textId="77777777" w:rsidR="00960C46" w:rsidRPr="00960C46" w:rsidRDefault="00960C46"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5</w:t>
            </w:r>
          </w:p>
        </w:tc>
        <w:tc>
          <w:tcPr>
            <w:tcW w:w="1184" w:type="dxa"/>
            <w:vMerge/>
            <w:tcBorders>
              <w:left w:val="single" w:sz="4" w:space="0" w:color="000000"/>
              <w:right w:val="single" w:sz="4" w:space="0" w:color="000000"/>
            </w:tcBorders>
            <w:noWrap/>
            <w:tcMar>
              <w:top w:w="15" w:type="dxa"/>
              <w:left w:w="15" w:type="dxa"/>
              <w:right w:w="15" w:type="dxa"/>
            </w:tcMar>
            <w:vAlign w:val="center"/>
          </w:tcPr>
          <w:p w14:paraId="5A7D607D" w14:textId="77777777" w:rsidR="00960C46" w:rsidRPr="00960C46" w:rsidRDefault="00960C46" w:rsidP="00960C46">
            <w:pPr>
              <w:adjustRightInd/>
              <w:spacing w:line="240" w:lineRule="auto"/>
              <w:jc w:val="left"/>
              <w:textAlignment w:val="center"/>
              <w:rPr>
                <w:rFonts w:ascii="宋体" w:hAnsi="宋体" w:cs="宋体"/>
                <w:sz w:val="18"/>
                <w:szCs w:val="18"/>
              </w:rPr>
            </w:pPr>
          </w:p>
        </w:tc>
        <w:tc>
          <w:tcPr>
            <w:tcW w:w="241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6EB7660" w14:textId="77777777" w:rsidR="00960C46" w:rsidRPr="00960C46" w:rsidRDefault="00960C46"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正确指出2个报警发生时间。</w:t>
            </w:r>
          </w:p>
        </w:tc>
        <w:tc>
          <w:tcPr>
            <w:tcW w:w="5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2907FB" w14:textId="77777777" w:rsidR="00960C46" w:rsidRPr="00960C46" w:rsidRDefault="00960C46" w:rsidP="00C802B7">
            <w:pPr>
              <w:adjustRightInd/>
              <w:spacing w:line="240" w:lineRule="auto"/>
              <w:jc w:val="center"/>
              <w:textAlignment w:val="center"/>
              <w:rPr>
                <w:rFonts w:ascii="宋体" w:hAnsi="宋体" w:cs="宋体"/>
                <w:sz w:val="18"/>
                <w:szCs w:val="18"/>
              </w:rPr>
            </w:pPr>
            <w:r w:rsidRPr="00960C46">
              <w:rPr>
                <w:rFonts w:ascii="宋体" w:hAnsi="宋体" w:cs="宋体" w:hint="eastAsia"/>
                <w:sz w:val="18"/>
                <w:szCs w:val="18"/>
              </w:rPr>
              <w:t>20</w:t>
            </w:r>
          </w:p>
        </w:tc>
        <w:tc>
          <w:tcPr>
            <w:tcW w:w="32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B24107C" w14:textId="77777777"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错误1个扣10分。</w:t>
            </w:r>
          </w:p>
        </w:tc>
        <w:tc>
          <w:tcPr>
            <w:tcW w:w="1442" w:type="dxa"/>
            <w:vMerge/>
            <w:tcBorders>
              <w:left w:val="single" w:sz="4" w:space="0" w:color="auto"/>
              <w:right w:val="single" w:sz="4" w:space="0" w:color="auto"/>
            </w:tcBorders>
            <w:vAlign w:val="center"/>
          </w:tcPr>
          <w:p w14:paraId="119938E5" w14:textId="77777777" w:rsidR="00960C46" w:rsidRPr="00960C46" w:rsidRDefault="00960C46" w:rsidP="00C802B7">
            <w:pPr>
              <w:adjustRightInd/>
              <w:spacing w:line="240" w:lineRule="auto"/>
              <w:jc w:val="center"/>
              <w:rPr>
                <w:rFonts w:ascii="宋体" w:hAnsi="宋体" w:cs="宋体"/>
                <w:sz w:val="18"/>
                <w:szCs w:val="18"/>
              </w:rPr>
            </w:pPr>
          </w:p>
        </w:tc>
      </w:tr>
      <w:tr w:rsidR="00960C46" w:rsidRPr="00960C46" w14:paraId="0960E93C" w14:textId="77777777" w:rsidTr="0096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5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EF06CDA" w14:textId="77777777" w:rsidR="00960C46" w:rsidRPr="00960C46" w:rsidRDefault="00960C46" w:rsidP="00C802B7">
            <w:pPr>
              <w:adjustRightInd/>
              <w:spacing w:line="240" w:lineRule="auto"/>
              <w:jc w:val="center"/>
              <w:textAlignment w:val="center"/>
              <w:rPr>
                <w:rFonts w:ascii="宋体" w:hAnsi="宋体" w:cs="宋体"/>
                <w:sz w:val="18"/>
                <w:szCs w:val="18"/>
              </w:rPr>
            </w:pPr>
            <w:r w:rsidRPr="00960C46">
              <w:rPr>
                <w:rFonts w:ascii="宋体" w:hAnsi="宋体" w:cs="宋体" w:hint="eastAsia"/>
                <w:sz w:val="18"/>
                <w:szCs w:val="18"/>
              </w:rPr>
              <w:t>6</w:t>
            </w:r>
          </w:p>
        </w:tc>
        <w:tc>
          <w:tcPr>
            <w:tcW w:w="1184"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588CBDD0" w14:textId="77777777" w:rsidR="00960C46" w:rsidRPr="00960C46" w:rsidRDefault="00960C46" w:rsidP="00960C46">
            <w:pPr>
              <w:adjustRightInd/>
              <w:spacing w:line="240" w:lineRule="auto"/>
              <w:jc w:val="left"/>
              <w:textAlignment w:val="center"/>
              <w:rPr>
                <w:rFonts w:ascii="宋体" w:hAnsi="宋体" w:cs="宋体"/>
                <w:sz w:val="18"/>
                <w:szCs w:val="18"/>
              </w:rPr>
            </w:pPr>
          </w:p>
        </w:tc>
        <w:tc>
          <w:tcPr>
            <w:tcW w:w="241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A5AAD81" w14:textId="77777777" w:rsidR="00960C46" w:rsidRPr="00960C46" w:rsidRDefault="00960C46"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确认2个报警。</w:t>
            </w:r>
          </w:p>
        </w:tc>
        <w:tc>
          <w:tcPr>
            <w:tcW w:w="5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BEF8A4" w14:textId="77777777" w:rsidR="00960C46" w:rsidRPr="00960C46" w:rsidRDefault="00960C46" w:rsidP="00C802B7">
            <w:pPr>
              <w:adjustRightInd/>
              <w:spacing w:line="240" w:lineRule="auto"/>
              <w:jc w:val="center"/>
              <w:textAlignment w:val="center"/>
              <w:rPr>
                <w:rFonts w:ascii="宋体" w:hAnsi="宋体" w:cs="宋体"/>
                <w:sz w:val="18"/>
                <w:szCs w:val="18"/>
              </w:rPr>
            </w:pPr>
            <w:r w:rsidRPr="00960C46">
              <w:rPr>
                <w:rFonts w:ascii="宋体" w:hAnsi="宋体" w:cs="宋体" w:hint="eastAsia"/>
                <w:sz w:val="18"/>
                <w:szCs w:val="18"/>
              </w:rPr>
              <w:t>10</w:t>
            </w:r>
          </w:p>
        </w:tc>
        <w:tc>
          <w:tcPr>
            <w:tcW w:w="320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0559010" w14:textId="77777777"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少进行1个确认操作扣5分。</w:t>
            </w:r>
          </w:p>
        </w:tc>
        <w:tc>
          <w:tcPr>
            <w:tcW w:w="1442" w:type="dxa"/>
            <w:vMerge/>
            <w:tcBorders>
              <w:left w:val="single" w:sz="4" w:space="0" w:color="auto"/>
              <w:bottom w:val="single" w:sz="4" w:space="0" w:color="auto"/>
              <w:right w:val="single" w:sz="4" w:space="0" w:color="auto"/>
            </w:tcBorders>
            <w:vAlign w:val="center"/>
          </w:tcPr>
          <w:p w14:paraId="6D845940" w14:textId="77777777" w:rsidR="00960C46" w:rsidRPr="00960C46" w:rsidRDefault="00960C46" w:rsidP="00C802B7">
            <w:pPr>
              <w:adjustRightInd/>
              <w:spacing w:line="240" w:lineRule="auto"/>
              <w:jc w:val="center"/>
              <w:rPr>
                <w:rFonts w:ascii="宋体" w:hAnsi="宋体" w:cs="宋体"/>
                <w:sz w:val="18"/>
                <w:szCs w:val="18"/>
              </w:rPr>
            </w:pPr>
          </w:p>
        </w:tc>
      </w:tr>
      <w:tr w:rsidR="00C802B7" w:rsidRPr="00960C46" w14:paraId="340B3623" w14:textId="77777777" w:rsidTr="0096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155"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65E063C2"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sz w:val="18"/>
                <w:szCs w:val="18"/>
              </w:rPr>
              <w:t>合计</w:t>
            </w:r>
          </w:p>
        </w:tc>
        <w:tc>
          <w:tcPr>
            <w:tcW w:w="5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C5FF5D2"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sz w:val="18"/>
                <w:szCs w:val="18"/>
              </w:rPr>
              <w:t>100</w:t>
            </w:r>
          </w:p>
        </w:tc>
        <w:tc>
          <w:tcPr>
            <w:tcW w:w="320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8666C28" w14:textId="77777777" w:rsidR="00C802B7" w:rsidRPr="00960C46" w:rsidRDefault="00C802B7" w:rsidP="00C802B7">
            <w:pPr>
              <w:adjustRightInd/>
              <w:spacing w:line="240" w:lineRule="auto"/>
              <w:jc w:val="center"/>
              <w:rPr>
                <w:rFonts w:ascii="宋体" w:hAnsi="宋体" w:cs="宋体"/>
                <w:kern w:val="0"/>
                <w:sz w:val="18"/>
                <w:szCs w:val="18"/>
              </w:rPr>
            </w:pPr>
          </w:p>
        </w:tc>
        <w:tc>
          <w:tcPr>
            <w:tcW w:w="1442" w:type="dxa"/>
            <w:tcBorders>
              <w:top w:val="single" w:sz="4" w:space="0" w:color="auto"/>
              <w:left w:val="single" w:sz="4" w:space="0" w:color="000000"/>
              <w:bottom w:val="single" w:sz="4" w:space="0" w:color="auto"/>
              <w:right w:val="single" w:sz="4" w:space="0" w:color="000000"/>
            </w:tcBorders>
            <w:vAlign w:val="center"/>
          </w:tcPr>
          <w:p w14:paraId="4C4FFF8A" w14:textId="77777777" w:rsidR="00C802B7" w:rsidRPr="00960C46" w:rsidRDefault="00C802B7" w:rsidP="00C802B7">
            <w:pPr>
              <w:adjustRightInd/>
              <w:spacing w:line="240" w:lineRule="auto"/>
              <w:jc w:val="center"/>
              <w:rPr>
                <w:rFonts w:ascii="宋体" w:hAnsi="宋体" w:cs="宋体"/>
                <w:kern w:val="0"/>
                <w:sz w:val="18"/>
                <w:szCs w:val="18"/>
              </w:rPr>
            </w:pPr>
          </w:p>
        </w:tc>
      </w:tr>
      <w:tr w:rsidR="00C802B7" w:rsidRPr="00960C46" w14:paraId="0D15C117" w14:textId="77777777" w:rsidTr="0096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28B0DC" w14:textId="353F78BB" w:rsidR="00C802B7" w:rsidRPr="00960C46" w:rsidRDefault="00C802B7" w:rsidP="00960C46">
            <w:pPr>
              <w:pStyle w:val="affff6"/>
            </w:pPr>
            <w:r w:rsidRPr="00960C46">
              <w:rPr>
                <w:rFonts w:hint="eastAsia"/>
              </w:rPr>
              <w:t>单项扣分总和不得超出该项配分数。</w:t>
            </w:r>
          </w:p>
        </w:tc>
      </w:tr>
    </w:tbl>
    <w:p w14:paraId="169D48AE" w14:textId="77777777" w:rsidR="00C802B7" w:rsidRPr="00C802B7" w:rsidRDefault="00C802B7" w:rsidP="00CF35B6">
      <w:pPr>
        <w:pStyle w:val="affff0"/>
        <w:spacing w:before="156" w:after="156"/>
      </w:pPr>
      <w:r w:rsidRPr="00C802B7">
        <w:rPr>
          <w:rFonts w:hint="eastAsia"/>
        </w:rPr>
        <w:t>K34仪表控制系统防雷接地隐患检查处理</w:t>
      </w:r>
    </w:p>
    <w:p w14:paraId="2AF9ECF7"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 xml:space="preserve">1）K34-1仪表控制系统防雷接地隐患检查处理                                                                            </w:t>
      </w:r>
    </w:p>
    <w:p w14:paraId="51048A95"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试题难易程度：</w:t>
      </w:r>
    </w:p>
    <w:p w14:paraId="36456194"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中等。</w:t>
      </w:r>
    </w:p>
    <w:p w14:paraId="1EBD3060"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考试时间：</w:t>
      </w:r>
    </w:p>
    <w:p w14:paraId="5AF5A2E6"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10分钟。</w:t>
      </w:r>
    </w:p>
    <w:p w14:paraId="1C772B19"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评分标准：</w:t>
      </w:r>
    </w:p>
    <w:p w14:paraId="22BD13E2" w14:textId="77777777" w:rsidR="00C802B7" w:rsidRPr="00C802B7" w:rsidRDefault="00C802B7" w:rsidP="00565C2C">
      <w:pPr>
        <w:pStyle w:val="afff3"/>
        <w:spacing w:before="156" w:after="156"/>
        <w:ind w:left="0"/>
      </w:pPr>
      <w:r w:rsidRPr="00C802B7">
        <w:rPr>
          <w:rFonts w:hint="eastAsia"/>
        </w:rPr>
        <w:t>K34-1仪表控制系统防雷接地隐患检查处理评分表</w:t>
      </w:r>
    </w:p>
    <w:tbl>
      <w:tblPr>
        <w:tblW w:w="5000" w:type="pct"/>
        <w:jc w:val="center"/>
        <w:tblLayout w:type="fixed"/>
        <w:tblCellMar>
          <w:left w:w="0" w:type="dxa"/>
          <w:right w:w="0" w:type="dxa"/>
        </w:tblCellMar>
        <w:tblLook w:val="04A0" w:firstRow="1" w:lastRow="0" w:firstColumn="1" w:lastColumn="0" w:noHBand="0" w:noVBand="1"/>
      </w:tblPr>
      <w:tblGrid>
        <w:gridCol w:w="560"/>
        <w:gridCol w:w="1255"/>
        <w:gridCol w:w="2679"/>
        <w:gridCol w:w="700"/>
        <w:gridCol w:w="2645"/>
        <w:gridCol w:w="1505"/>
      </w:tblGrid>
      <w:tr w:rsidR="00C802B7" w:rsidRPr="00960C46" w14:paraId="548FFFF4" w14:textId="77777777" w:rsidTr="00960C46">
        <w:trPr>
          <w:trHeight w:val="20"/>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B0889D"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kern w:val="0"/>
                <w:sz w:val="18"/>
                <w:szCs w:val="18"/>
              </w:rPr>
              <w:t>序号</w:t>
            </w:r>
          </w:p>
        </w:tc>
        <w:tc>
          <w:tcPr>
            <w:tcW w:w="12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175BBC2"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kern w:val="0"/>
                <w:sz w:val="18"/>
                <w:szCs w:val="18"/>
              </w:rPr>
              <w:t>考核项目</w:t>
            </w:r>
          </w:p>
        </w:tc>
        <w:tc>
          <w:tcPr>
            <w:tcW w:w="26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101AE" w14:textId="229CC9AE" w:rsidR="00C802B7" w:rsidRPr="00960C46" w:rsidRDefault="00EA6271" w:rsidP="00C802B7">
            <w:pPr>
              <w:adjustRightInd/>
              <w:spacing w:line="240" w:lineRule="auto"/>
              <w:jc w:val="center"/>
              <w:rPr>
                <w:rFonts w:ascii="宋体" w:hAnsi="宋体" w:cs="宋体"/>
                <w:sz w:val="18"/>
                <w:szCs w:val="18"/>
              </w:rPr>
            </w:pPr>
            <w:r>
              <w:rPr>
                <w:rFonts w:ascii="宋体" w:hAnsi="宋体" w:cs="宋体" w:hint="eastAsia"/>
                <w:kern w:val="0"/>
                <w:sz w:val="18"/>
                <w:szCs w:val="18"/>
              </w:rPr>
              <w:t>考试内容</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9A41F5"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kern w:val="0"/>
                <w:sz w:val="18"/>
                <w:szCs w:val="18"/>
              </w:rPr>
              <w:t>配分</w:t>
            </w:r>
          </w:p>
        </w:tc>
        <w:tc>
          <w:tcPr>
            <w:tcW w:w="2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E1345C" w14:textId="710741FF" w:rsidR="00C802B7" w:rsidRPr="00960C46" w:rsidRDefault="00863779" w:rsidP="00C802B7">
            <w:pPr>
              <w:adjustRightInd/>
              <w:spacing w:line="240" w:lineRule="auto"/>
              <w:jc w:val="center"/>
              <w:rPr>
                <w:rFonts w:ascii="宋体" w:hAnsi="宋体" w:cs="宋体"/>
                <w:sz w:val="18"/>
                <w:szCs w:val="18"/>
              </w:rPr>
            </w:pPr>
            <w:r>
              <w:rPr>
                <w:rFonts w:ascii="宋体" w:hAnsi="宋体" w:cs="宋体" w:hint="eastAsia"/>
                <w:kern w:val="0"/>
                <w:sz w:val="18"/>
                <w:szCs w:val="18"/>
              </w:rPr>
              <w:t>评分标准</w:t>
            </w:r>
          </w:p>
        </w:tc>
        <w:tc>
          <w:tcPr>
            <w:tcW w:w="1505" w:type="dxa"/>
            <w:tcBorders>
              <w:top w:val="single" w:sz="4" w:space="0" w:color="000000"/>
              <w:left w:val="single" w:sz="4" w:space="0" w:color="000000"/>
              <w:bottom w:val="single" w:sz="4" w:space="0" w:color="auto"/>
              <w:right w:val="single" w:sz="4" w:space="0" w:color="000000"/>
            </w:tcBorders>
            <w:vAlign w:val="center"/>
          </w:tcPr>
          <w:p w14:paraId="17A29DE4" w14:textId="77777777" w:rsidR="00C802B7" w:rsidRPr="00960C46" w:rsidRDefault="00C802B7" w:rsidP="00C802B7">
            <w:pPr>
              <w:adjustRightInd/>
              <w:spacing w:line="240" w:lineRule="auto"/>
              <w:jc w:val="center"/>
              <w:rPr>
                <w:rFonts w:ascii="宋体" w:hAnsi="宋体" w:cs="宋体"/>
                <w:kern w:val="0"/>
                <w:sz w:val="18"/>
                <w:szCs w:val="18"/>
              </w:rPr>
            </w:pPr>
            <w:r w:rsidRPr="00960C46">
              <w:rPr>
                <w:rFonts w:ascii="宋体" w:hAnsi="宋体" w:cs="宋体" w:hint="eastAsia"/>
                <w:kern w:val="0"/>
                <w:sz w:val="18"/>
                <w:szCs w:val="18"/>
              </w:rPr>
              <w:t>考试方式</w:t>
            </w:r>
          </w:p>
        </w:tc>
      </w:tr>
      <w:tr w:rsidR="00C802B7" w:rsidRPr="00960C46" w14:paraId="24266E38" w14:textId="77777777" w:rsidTr="00960C46">
        <w:trPr>
          <w:trHeight w:val="20"/>
          <w:jc w:val="center"/>
        </w:trPr>
        <w:tc>
          <w:tcPr>
            <w:tcW w:w="56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35B2276" w14:textId="77777777" w:rsidR="00C802B7" w:rsidRPr="00960C46" w:rsidRDefault="00C802B7"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1</w:t>
            </w:r>
          </w:p>
        </w:tc>
        <w:tc>
          <w:tcPr>
            <w:tcW w:w="12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45D525" w14:textId="77777777" w:rsidR="00C802B7" w:rsidRPr="00960C46" w:rsidRDefault="00C802B7" w:rsidP="00960C46">
            <w:pPr>
              <w:adjustRightInd/>
              <w:spacing w:line="240" w:lineRule="auto"/>
              <w:jc w:val="left"/>
              <w:textAlignment w:val="center"/>
              <w:rPr>
                <w:rFonts w:ascii="宋体" w:hAnsi="宋体" w:cs="宋体"/>
                <w:kern w:val="0"/>
                <w:sz w:val="18"/>
                <w:szCs w:val="18"/>
              </w:rPr>
            </w:pPr>
            <w:r w:rsidRPr="00960C46">
              <w:rPr>
                <w:rFonts w:ascii="宋体" w:hAnsi="宋体" w:cs="宋体" w:hint="eastAsia"/>
                <w:sz w:val="18"/>
                <w:szCs w:val="18"/>
              </w:rPr>
              <w:t>防雷系统隐患检查</w:t>
            </w:r>
          </w:p>
        </w:tc>
        <w:tc>
          <w:tcPr>
            <w:tcW w:w="267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40EC2D5" w14:textId="77777777" w:rsidR="00C802B7" w:rsidRPr="00960C46" w:rsidRDefault="00C802B7"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随机设置防雷系统隐患一处，包括但不限于：</w:t>
            </w:r>
          </w:p>
          <w:p w14:paraId="75554FC6" w14:textId="77777777" w:rsidR="00C802B7" w:rsidRPr="00960C46" w:rsidRDefault="00C802B7"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电涌保护器接线错误、电涌保护器未接地、信号未通过电涌保护器直接进入控制室等；</w:t>
            </w:r>
          </w:p>
          <w:p w14:paraId="64E25C6F" w14:textId="77777777" w:rsidR="00C802B7" w:rsidRPr="00960C46" w:rsidRDefault="00C802B7" w:rsidP="00960C46">
            <w:pPr>
              <w:adjustRightInd/>
              <w:spacing w:line="240" w:lineRule="auto"/>
              <w:jc w:val="left"/>
              <w:textAlignment w:val="center"/>
              <w:rPr>
                <w:rFonts w:ascii="宋体" w:hAnsi="宋体" w:cs="宋体"/>
                <w:kern w:val="0"/>
                <w:sz w:val="18"/>
                <w:szCs w:val="18"/>
              </w:rPr>
            </w:pPr>
            <w:r w:rsidRPr="00960C46">
              <w:rPr>
                <w:rFonts w:ascii="宋体" w:hAnsi="宋体" w:cs="宋体" w:hint="eastAsia"/>
                <w:sz w:val="18"/>
                <w:szCs w:val="18"/>
              </w:rPr>
              <w:t>正确识别隐患。</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0F1C1" w14:textId="77777777" w:rsidR="00C802B7" w:rsidRPr="00960C46" w:rsidRDefault="00C802B7"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25</w:t>
            </w:r>
          </w:p>
        </w:tc>
        <w:tc>
          <w:tcPr>
            <w:tcW w:w="264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475460" w14:textId="77777777" w:rsidR="00C802B7" w:rsidRPr="00960C46" w:rsidRDefault="00C802B7" w:rsidP="00960C46">
            <w:pPr>
              <w:adjustRightInd/>
              <w:spacing w:line="240" w:lineRule="auto"/>
              <w:jc w:val="left"/>
              <w:rPr>
                <w:rFonts w:ascii="宋体" w:hAnsi="宋体" w:cs="宋体"/>
                <w:sz w:val="18"/>
                <w:szCs w:val="18"/>
              </w:rPr>
            </w:pPr>
            <w:r w:rsidRPr="00960C46">
              <w:rPr>
                <w:rFonts w:ascii="宋体" w:hAnsi="宋体" w:cs="宋体" w:hint="eastAsia"/>
                <w:sz w:val="18"/>
                <w:szCs w:val="18"/>
              </w:rPr>
              <w:t>识别不正确扣25分。</w:t>
            </w:r>
          </w:p>
        </w:tc>
        <w:tc>
          <w:tcPr>
            <w:tcW w:w="1505" w:type="dxa"/>
            <w:vMerge w:val="restart"/>
            <w:tcBorders>
              <w:left w:val="single" w:sz="4" w:space="0" w:color="000000"/>
              <w:right w:val="single" w:sz="4" w:space="0" w:color="000000"/>
            </w:tcBorders>
            <w:vAlign w:val="center"/>
          </w:tcPr>
          <w:p w14:paraId="217CC9DC" w14:textId="77777777" w:rsidR="00C802B7" w:rsidRPr="00960C46" w:rsidRDefault="00C802B7" w:rsidP="00960C46">
            <w:pPr>
              <w:adjustRightInd/>
              <w:spacing w:line="240" w:lineRule="auto"/>
              <w:jc w:val="left"/>
              <w:rPr>
                <w:rFonts w:ascii="宋体" w:hAnsi="宋体" w:cs="宋体"/>
                <w:sz w:val="18"/>
                <w:szCs w:val="18"/>
              </w:rPr>
            </w:pPr>
            <w:r w:rsidRPr="00960C46">
              <w:rPr>
                <w:rFonts w:ascii="宋体" w:hAnsi="宋体" w:cs="宋体" w:hint="eastAsia"/>
                <w:sz w:val="18"/>
                <w:szCs w:val="18"/>
              </w:rPr>
              <w:t>实物操作</w:t>
            </w:r>
          </w:p>
          <w:p w14:paraId="4B58AE60" w14:textId="77777777" w:rsidR="00C802B7" w:rsidRPr="00960C46" w:rsidRDefault="00C802B7" w:rsidP="00960C46">
            <w:pPr>
              <w:adjustRightInd/>
              <w:spacing w:line="240" w:lineRule="auto"/>
              <w:jc w:val="left"/>
              <w:rPr>
                <w:rFonts w:ascii="宋体" w:hAnsi="宋体" w:cs="宋体"/>
                <w:sz w:val="18"/>
                <w:szCs w:val="18"/>
              </w:rPr>
            </w:pPr>
            <w:r w:rsidRPr="00960C46">
              <w:rPr>
                <w:rFonts w:ascii="宋体" w:hAnsi="宋体" w:cs="宋体" w:hint="eastAsia"/>
                <w:sz w:val="18"/>
                <w:szCs w:val="18"/>
              </w:rPr>
              <w:t>实物仿真操作</w:t>
            </w:r>
          </w:p>
        </w:tc>
      </w:tr>
      <w:tr w:rsidR="00C802B7" w:rsidRPr="00960C46" w14:paraId="3985197F" w14:textId="77777777" w:rsidTr="00960C46">
        <w:trPr>
          <w:trHeight w:val="20"/>
          <w:jc w:val="center"/>
        </w:trPr>
        <w:tc>
          <w:tcPr>
            <w:tcW w:w="56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5F2FE9" w14:textId="77777777" w:rsidR="00C802B7" w:rsidRPr="00960C46" w:rsidRDefault="00C802B7"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2</w:t>
            </w: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BBDE81E" w14:textId="77777777" w:rsidR="00C802B7" w:rsidRPr="00960C46" w:rsidRDefault="00C802B7" w:rsidP="00960C46">
            <w:pPr>
              <w:adjustRightInd/>
              <w:spacing w:line="240" w:lineRule="auto"/>
              <w:jc w:val="left"/>
              <w:textAlignment w:val="center"/>
              <w:rPr>
                <w:rFonts w:ascii="宋体" w:hAnsi="宋体" w:cs="宋体"/>
                <w:sz w:val="18"/>
                <w:szCs w:val="18"/>
              </w:rPr>
            </w:pPr>
          </w:p>
        </w:tc>
        <w:tc>
          <w:tcPr>
            <w:tcW w:w="267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F7EA515" w14:textId="77777777" w:rsidR="00C802B7" w:rsidRPr="00960C46" w:rsidRDefault="00C802B7"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制定措施有效消除隐患。</w:t>
            </w:r>
          </w:p>
        </w:tc>
        <w:tc>
          <w:tcPr>
            <w:tcW w:w="7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8FFCE7" w14:textId="77777777" w:rsidR="00C802B7" w:rsidRPr="00960C46" w:rsidRDefault="00C802B7"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25</w:t>
            </w:r>
          </w:p>
        </w:tc>
        <w:tc>
          <w:tcPr>
            <w:tcW w:w="264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6E627DF" w14:textId="77777777" w:rsidR="00C802B7" w:rsidRPr="00960C46" w:rsidRDefault="00C802B7" w:rsidP="00960C46">
            <w:pPr>
              <w:adjustRightInd/>
              <w:spacing w:line="240" w:lineRule="auto"/>
              <w:jc w:val="left"/>
              <w:rPr>
                <w:rFonts w:ascii="宋体" w:hAnsi="宋体" w:cs="宋体"/>
                <w:kern w:val="0"/>
                <w:sz w:val="18"/>
                <w:szCs w:val="18"/>
              </w:rPr>
            </w:pPr>
            <w:r w:rsidRPr="00960C46">
              <w:rPr>
                <w:rFonts w:ascii="宋体" w:hAnsi="宋体" w:cs="宋体" w:hint="eastAsia"/>
                <w:sz w:val="18"/>
                <w:szCs w:val="18"/>
              </w:rPr>
              <w:t>不能消除隐患扣25分。</w:t>
            </w:r>
          </w:p>
        </w:tc>
        <w:tc>
          <w:tcPr>
            <w:tcW w:w="1505" w:type="dxa"/>
            <w:vMerge/>
            <w:tcBorders>
              <w:left w:val="single" w:sz="4" w:space="0" w:color="000000"/>
              <w:right w:val="single" w:sz="4" w:space="0" w:color="000000"/>
            </w:tcBorders>
            <w:vAlign w:val="center"/>
          </w:tcPr>
          <w:p w14:paraId="76947CCF" w14:textId="77777777" w:rsidR="00C802B7" w:rsidRPr="00960C46" w:rsidRDefault="00C802B7" w:rsidP="00960C46">
            <w:pPr>
              <w:adjustRightInd/>
              <w:spacing w:line="240" w:lineRule="auto"/>
              <w:jc w:val="left"/>
              <w:rPr>
                <w:rFonts w:ascii="宋体" w:hAnsi="宋体" w:cs="宋体"/>
                <w:sz w:val="18"/>
                <w:szCs w:val="18"/>
              </w:rPr>
            </w:pPr>
          </w:p>
        </w:tc>
      </w:tr>
      <w:tr w:rsidR="00960C46" w:rsidRPr="00960C46" w14:paraId="6E0D4375" w14:textId="77777777" w:rsidTr="00960C46">
        <w:trPr>
          <w:trHeight w:val="20"/>
          <w:jc w:val="center"/>
        </w:trPr>
        <w:tc>
          <w:tcPr>
            <w:tcW w:w="5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22FE033" w14:textId="77777777" w:rsidR="00960C46" w:rsidRPr="00960C46" w:rsidRDefault="00960C46"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3</w:t>
            </w:r>
          </w:p>
        </w:tc>
        <w:tc>
          <w:tcPr>
            <w:tcW w:w="12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B8CDCF" w14:textId="77777777" w:rsidR="00960C46" w:rsidRPr="00960C46" w:rsidRDefault="00960C46"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接地系统隐患检查</w:t>
            </w:r>
          </w:p>
        </w:tc>
        <w:tc>
          <w:tcPr>
            <w:tcW w:w="267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BC4A66" w14:textId="77777777" w:rsidR="00960C46" w:rsidRPr="00960C46" w:rsidRDefault="00960C46"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随机设置接地系统隐患一处，包括但不限于：</w:t>
            </w:r>
          </w:p>
          <w:p w14:paraId="777F20D7" w14:textId="77777777" w:rsidR="00960C46" w:rsidRPr="00960C46" w:rsidRDefault="00960C46"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信号线屏蔽层未接地、信号线屏蔽层直接接入保护接地排、信号线屏蔽层直接接入机架等；</w:t>
            </w:r>
          </w:p>
          <w:p w14:paraId="631BC69F" w14:textId="77777777" w:rsidR="00960C46" w:rsidRPr="00960C46" w:rsidRDefault="00960C46" w:rsidP="00960C46">
            <w:pPr>
              <w:adjustRightInd/>
              <w:spacing w:line="240" w:lineRule="auto"/>
              <w:jc w:val="left"/>
              <w:textAlignment w:val="center"/>
              <w:rPr>
                <w:rFonts w:ascii="宋体" w:hAnsi="宋体" w:cs="宋体"/>
                <w:sz w:val="18"/>
                <w:szCs w:val="18"/>
              </w:rPr>
            </w:pPr>
            <w:r w:rsidRPr="00960C46">
              <w:rPr>
                <w:rFonts w:ascii="宋体" w:hAnsi="宋体" w:cs="宋体" w:hint="eastAsia"/>
                <w:sz w:val="18"/>
                <w:szCs w:val="18"/>
              </w:rPr>
              <w:t>正确识别隐患。</w:t>
            </w:r>
          </w:p>
        </w:tc>
        <w:tc>
          <w:tcPr>
            <w:tcW w:w="7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B9FBEF8" w14:textId="4AEB4C0D" w:rsidR="00960C46" w:rsidRPr="00960C46" w:rsidRDefault="00960C46" w:rsidP="00C802B7">
            <w:pPr>
              <w:adjustRightInd/>
              <w:spacing w:line="240" w:lineRule="auto"/>
              <w:jc w:val="center"/>
              <w:textAlignment w:val="center"/>
              <w:rPr>
                <w:rFonts w:ascii="宋体" w:hAnsi="宋体" w:cs="宋体"/>
                <w:sz w:val="18"/>
                <w:szCs w:val="18"/>
              </w:rPr>
            </w:pPr>
            <w:r w:rsidRPr="00960C46">
              <w:rPr>
                <w:rFonts w:ascii="宋体" w:hAnsi="宋体" w:cs="宋体" w:hint="eastAsia"/>
                <w:sz w:val="18"/>
                <w:szCs w:val="18"/>
              </w:rPr>
              <w:t>2</w:t>
            </w:r>
            <w:r>
              <w:rPr>
                <w:rFonts w:ascii="宋体" w:hAnsi="宋体" w:cs="宋体"/>
                <w:sz w:val="18"/>
                <w:szCs w:val="18"/>
              </w:rPr>
              <w:t>5</w:t>
            </w:r>
          </w:p>
        </w:tc>
        <w:tc>
          <w:tcPr>
            <w:tcW w:w="264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A6DF792" w14:textId="5D50640B"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未能识别扣25分</w:t>
            </w:r>
          </w:p>
        </w:tc>
        <w:tc>
          <w:tcPr>
            <w:tcW w:w="1505" w:type="dxa"/>
            <w:vMerge w:val="restart"/>
            <w:tcBorders>
              <w:top w:val="single" w:sz="4" w:space="0" w:color="auto"/>
              <w:left w:val="single" w:sz="4" w:space="0" w:color="auto"/>
              <w:right w:val="single" w:sz="4" w:space="0" w:color="auto"/>
            </w:tcBorders>
            <w:vAlign w:val="center"/>
          </w:tcPr>
          <w:p w14:paraId="67BFA72E" w14:textId="77777777"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实物操作</w:t>
            </w:r>
          </w:p>
          <w:p w14:paraId="3E7D7564" w14:textId="77777777" w:rsidR="00960C46" w:rsidRPr="00960C46" w:rsidRDefault="00960C46" w:rsidP="00960C46">
            <w:pPr>
              <w:adjustRightInd/>
              <w:spacing w:line="240" w:lineRule="auto"/>
              <w:jc w:val="left"/>
              <w:rPr>
                <w:rFonts w:ascii="宋体" w:hAnsi="宋体" w:cs="宋体"/>
                <w:sz w:val="18"/>
                <w:szCs w:val="18"/>
              </w:rPr>
            </w:pPr>
            <w:r w:rsidRPr="00960C46">
              <w:rPr>
                <w:rFonts w:ascii="宋体" w:hAnsi="宋体" w:cs="宋体" w:hint="eastAsia"/>
                <w:sz w:val="18"/>
                <w:szCs w:val="18"/>
              </w:rPr>
              <w:t>实物仿真操作</w:t>
            </w:r>
          </w:p>
        </w:tc>
      </w:tr>
      <w:tr w:rsidR="00960C46" w:rsidRPr="00960C46" w14:paraId="22BA3511" w14:textId="77777777" w:rsidTr="00960C46">
        <w:trPr>
          <w:trHeight w:val="20"/>
          <w:jc w:val="center"/>
        </w:trPr>
        <w:tc>
          <w:tcPr>
            <w:tcW w:w="5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E1E04F" w14:textId="77777777" w:rsidR="00960C46" w:rsidRPr="00960C46" w:rsidRDefault="00960C46" w:rsidP="00C802B7">
            <w:pPr>
              <w:adjustRightInd/>
              <w:spacing w:line="240" w:lineRule="auto"/>
              <w:jc w:val="center"/>
              <w:textAlignment w:val="center"/>
              <w:rPr>
                <w:rFonts w:ascii="宋体" w:hAnsi="宋体" w:cs="宋体"/>
                <w:sz w:val="18"/>
                <w:szCs w:val="18"/>
              </w:rPr>
            </w:pPr>
            <w:r w:rsidRPr="00960C46">
              <w:rPr>
                <w:rFonts w:ascii="宋体" w:hAnsi="宋体" w:cs="宋体" w:hint="eastAsia"/>
                <w:sz w:val="18"/>
                <w:szCs w:val="18"/>
              </w:rPr>
              <w:t>4</w:t>
            </w: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66F378" w14:textId="77777777" w:rsidR="00960C46" w:rsidRPr="00960C46" w:rsidRDefault="00960C46" w:rsidP="00960C46">
            <w:pPr>
              <w:adjustRightInd/>
              <w:spacing w:line="240" w:lineRule="auto"/>
              <w:jc w:val="left"/>
              <w:textAlignment w:val="center"/>
              <w:rPr>
                <w:rFonts w:ascii="宋体" w:hAnsi="宋体" w:cs="宋体"/>
                <w:sz w:val="18"/>
                <w:szCs w:val="18"/>
              </w:rPr>
            </w:pPr>
          </w:p>
        </w:tc>
        <w:tc>
          <w:tcPr>
            <w:tcW w:w="267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9701FB" w14:textId="77777777" w:rsidR="00960C46" w:rsidRPr="00960C46" w:rsidRDefault="00960C46" w:rsidP="00960C46">
            <w:pPr>
              <w:adjustRightInd/>
              <w:spacing w:line="240" w:lineRule="auto"/>
              <w:jc w:val="left"/>
              <w:textAlignment w:val="center"/>
              <w:rPr>
                <w:rFonts w:ascii="宋体" w:hAnsi="宋体" w:cs="宋体"/>
                <w:kern w:val="0"/>
                <w:sz w:val="18"/>
                <w:szCs w:val="18"/>
              </w:rPr>
            </w:pPr>
            <w:r w:rsidRPr="00960C46">
              <w:rPr>
                <w:rFonts w:ascii="宋体" w:hAnsi="宋体" w:cs="宋体" w:hint="eastAsia"/>
                <w:sz w:val="18"/>
                <w:szCs w:val="18"/>
              </w:rPr>
              <w:t>制定措施有效消除隐患。</w:t>
            </w:r>
          </w:p>
        </w:tc>
        <w:tc>
          <w:tcPr>
            <w:tcW w:w="7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933EDA5" w14:textId="77777777" w:rsidR="00960C46" w:rsidRPr="00960C46" w:rsidRDefault="00960C46" w:rsidP="00C802B7">
            <w:pPr>
              <w:adjustRightInd/>
              <w:spacing w:line="240" w:lineRule="auto"/>
              <w:jc w:val="center"/>
              <w:textAlignment w:val="center"/>
              <w:rPr>
                <w:rFonts w:ascii="宋体" w:hAnsi="宋体" w:cs="宋体"/>
                <w:kern w:val="0"/>
                <w:sz w:val="18"/>
                <w:szCs w:val="18"/>
              </w:rPr>
            </w:pPr>
            <w:r w:rsidRPr="00960C46">
              <w:rPr>
                <w:rFonts w:ascii="宋体" w:hAnsi="宋体" w:cs="宋体" w:hint="eastAsia"/>
                <w:sz w:val="18"/>
                <w:szCs w:val="18"/>
              </w:rPr>
              <w:t>25</w:t>
            </w:r>
          </w:p>
        </w:tc>
        <w:tc>
          <w:tcPr>
            <w:tcW w:w="264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830CF9F" w14:textId="77777777" w:rsidR="00960C46" w:rsidRPr="00960C46" w:rsidRDefault="00960C46" w:rsidP="00C802B7">
            <w:pPr>
              <w:adjustRightInd/>
              <w:spacing w:line="240" w:lineRule="auto"/>
              <w:jc w:val="left"/>
              <w:rPr>
                <w:rFonts w:ascii="宋体" w:hAnsi="宋体" w:cs="宋体"/>
                <w:kern w:val="0"/>
                <w:sz w:val="18"/>
                <w:szCs w:val="18"/>
              </w:rPr>
            </w:pPr>
            <w:r w:rsidRPr="00960C46">
              <w:rPr>
                <w:rFonts w:ascii="宋体" w:hAnsi="宋体" w:cs="宋体" w:hint="eastAsia"/>
                <w:sz w:val="18"/>
                <w:szCs w:val="18"/>
              </w:rPr>
              <w:t>不能消除隐患扣25分。</w:t>
            </w:r>
          </w:p>
        </w:tc>
        <w:tc>
          <w:tcPr>
            <w:tcW w:w="1505" w:type="dxa"/>
            <w:vMerge/>
            <w:tcBorders>
              <w:left w:val="single" w:sz="4" w:space="0" w:color="auto"/>
              <w:bottom w:val="single" w:sz="4" w:space="0" w:color="auto"/>
              <w:right w:val="single" w:sz="4" w:space="0" w:color="auto"/>
            </w:tcBorders>
            <w:vAlign w:val="center"/>
          </w:tcPr>
          <w:p w14:paraId="6399EA31" w14:textId="77777777" w:rsidR="00960C46" w:rsidRPr="00960C46" w:rsidRDefault="00960C46" w:rsidP="00C802B7">
            <w:pPr>
              <w:adjustRightInd/>
              <w:spacing w:line="240" w:lineRule="auto"/>
              <w:rPr>
                <w:rFonts w:ascii="宋体" w:hAnsi="宋体" w:cs="宋体"/>
                <w:sz w:val="18"/>
                <w:szCs w:val="18"/>
              </w:rPr>
            </w:pPr>
          </w:p>
        </w:tc>
      </w:tr>
      <w:tr w:rsidR="00C802B7" w:rsidRPr="00960C46" w14:paraId="5EBC0B00" w14:textId="77777777" w:rsidTr="00960C46">
        <w:trPr>
          <w:trHeight w:val="20"/>
          <w:jc w:val="center"/>
        </w:trPr>
        <w:tc>
          <w:tcPr>
            <w:tcW w:w="4494"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9289CB"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sz w:val="18"/>
                <w:szCs w:val="18"/>
              </w:rPr>
              <w:t>合计</w:t>
            </w:r>
          </w:p>
        </w:tc>
        <w:tc>
          <w:tcPr>
            <w:tcW w:w="700"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7CBD088F" w14:textId="77777777" w:rsidR="00C802B7" w:rsidRPr="00960C46" w:rsidRDefault="00C802B7" w:rsidP="00C802B7">
            <w:pPr>
              <w:adjustRightInd/>
              <w:spacing w:line="240" w:lineRule="auto"/>
              <w:jc w:val="center"/>
              <w:rPr>
                <w:rFonts w:ascii="宋体" w:hAnsi="宋体" w:cs="宋体"/>
                <w:sz w:val="18"/>
                <w:szCs w:val="18"/>
              </w:rPr>
            </w:pPr>
            <w:r w:rsidRPr="00960C46">
              <w:rPr>
                <w:rFonts w:ascii="宋体" w:hAnsi="宋体" w:cs="宋体" w:hint="eastAsia"/>
                <w:sz w:val="18"/>
                <w:szCs w:val="18"/>
              </w:rPr>
              <w:t>100</w:t>
            </w:r>
          </w:p>
        </w:tc>
        <w:tc>
          <w:tcPr>
            <w:tcW w:w="2645"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7AFE51A7" w14:textId="77777777" w:rsidR="00C802B7" w:rsidRPr="00960C46" w:rsidRDefault="00C802B7" w:rsidP="00C802B7">
            <w:pPr>
              <w:adjustRightInd/>
              <w:spacing w:line="240" w:lineRule="auto"/>
              <w:jc w:val="center"/>
              <w:rPr>
                <w:rFonts w:ascii="宋体" w:hAnsi="宋体" w:cs="宋体"/>
                <w:kern w:val="0"/>
                <w:sz w:val="18"/>
                <w:szCs w:val="18"/>
              </w:rPr>
            </w:pPr>
          </w:p>
        </w:tc>
        <w:tc>
          <w:tcPr>
            <w:tcW w:w="1505" w:type="dxa"/>
            <w:tcBorders>
              <w:top w:val="single" w:sz="4" w:space="0" w:color="auto"/>
              <w:left w:val="single" w:sz="4" w:space="0" w:color="auto"/>
              <w:bottom w:val="single" w:sz="4" w:space="0" w:color="auto"/>
              <w:right w:val="single" w:sz="4" w:space="0" w:color="auto"/>
            </w:tcBorders>
            <w:vAlign w:val="center"/>
          </w:tcPr>
          <w:p w14:paraId="098F6FAE" w14:textId="77777777" w:rsidR="00C802B7" w:rsidRPr="00960C46" w:rsidRDefault="00C802B7" w:rsidP="00C802B7">
            <w:pPr>
              <w:adjustRightInd/>
              <w:spacing w:line="240" w:lineRule="auto"/>
              <w:jc w:val="center"/>
              <w:rPr>
                <w:rFonts w:ascii="宋体" w:hAnsi="宋体" w:cs="宋体"/>
                <w:kern w:val="0"/>
                <w:sz w:val="18"/>
                <w:szCs w:val="18"/>
              </w:rPr>
            </w:pPr>
          </w:p>
        </w:tc>
      </w:tr>
      <w:tr w:rsidR="00C802B7" w:rsidRPr="00960C46" w14:paraId="42E2957E" w14:textId="77777777" w:rsidTr="00960C46">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FEDFF4" w14:textId="053EE252" w:rsidR="00C802B7" w:rsidRPr="00960C46" w:rsidRDefault="00C802B7" w:rsidP="00960C46">
            <w:pPr>
              <w:pStyle w:val="affff6"/>
            </w:pPr>
            <w:r w:rsidRPr="00960C46">
              <w:rPr>
                <w:rFonts w:hint="eastAsia"/>
              </w:rPr>
              <w:t>单项扣分总和不得超出该项配分数。</w:t>
            </w:r>
          </w:p>
        </w:tc>
      </w:tr>
    </w:tbl>
    <w:p w14:paraId="098DD460" w14:textId="77777777" w:rsidR="00C802B7" w:rsidRPr="00C802B7" w:rsidRDefault="00C802B7" w:rsidP="00CF35B6">
      <w:pPr>
        <w:pStyle w:val="affff"/>
        <w:spacing w:before="156" w:after="156"/>
      </w:pPr>
      <w:bookmarkStart w:id="79" w:name="_Toc202295733"/>
      <w:bookmarkStart w:id="80" w:name="_Toc202776150"/>
      <w:r w:rsidRPr="00C802B7">
        <w:rPr>
          <w:rFonts w:hint="eastAsia"/>
        </w:rPr>
        <w:t>科目四：K4作业现场应急处置</w:t>
      </w:r>
      <w:bookmarkEnd w:id="79"/>
      <w:bookmarkEnd w:id="80"/>
    </w:p>
    <w:p w14:paraId="211912EF" w14:textId="77777777" w:rsidR="00C802B7" w:rsidRPr="00C802B7" w:rsidRDefault="00C802B7" w:rsidP="00CF35B6">
      <w:pPr>
        <w:pStyle w:val="affff0"/>
        <w:spacing w:before="156" w:after="156"/>
      </w:pPr>
      <w:r w:rsidRPr="00C802B7">
        <w:rPr>
          <w:rFonts w:hint="eastAsia"/>
        </w:rPr>
        <w:t>K41单人徒手心肺复苏操作</w:t>
      </w:r>
    </w:p>
    <w:p w14:paraId="59F82D2B"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1）K41-1单人徒手心肺复苏操作</w:t>
      </w:r>
    </w:p>
    <w:p w14:paraId="20E9BC5D"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lastRenderedPageBreak/>
        <w:t>试题难易程度：</w:t>
      </w:r>
    </w:p>
    <w:p w14:paraId="41EC0B49"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较难。</w:t>
      </w:r>
    </w:p>
    <w:p w14:paraId="1779BEA6"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考试时间：</w:t>
      </w:r>
    </w:p>
    <w:p w14:paraId="34939297"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3分钟。</w:t>
      </w:r>
    </w:p>
    <w:p w14:paraId="1C6B6BBF"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C802B7">
        <w:rPr>
          <w:rFonts w:ascii="宋体" w:hAnsi="Times New Roman" w:hint="eastAsia"/>
          <w:noProof/>
          <w:kern w:val="0"/>
          <w:szCs w:val="20"/>
        </w:rPr>
        <w:t>评分标准：</w:t>
      </w:r>
    </w:p>
    <w:p w14:paraId="60113D66" w14:textId="77777777" w:rsidR="00C802B7" w:rsidRPr="00C802B7" w:rsidRDefault="00C802B7" w:rsidP="00565C2C">
      <w:pPr>
        <w:pStyle w:val="afff3"/>
        <w:spacing w:before="156" w:after="156"/>
        <w:ind w:left="0"/>
      </w:pPr>
      <w:r w:rsidRPr="00C802B7">
        <w:rPr>
          <w:rFonts w:hint="eastAsia"/>
        </w:rPr>
        <w:t>K41-1单人徒手心肺复苏操作评分表</w:t>
      </w:r>
    </w:p>
    <w:tbl>
      <w:tblPr>
        <w:tblW w:w="5000" w:type="pct"/>
        <w:jc w:val="center"/>
        <w:tblLayout w:type="fixed"/>
        <w:tblCellMar>
          <w:left w:w="0" w:type="dxa"/>
          <w:right w:w="0" w:type="dxa"/>
        </w:tblCellMar>
        <w:tblLook w:val="04A0" w:firstRow="1" w:lastRow="0" w:firstColumn="1" w:lastColumn="0" w:noHBand="0" w:noVBand="1"/>
      </w:tblPr>
      <w:tblGrid>
        <w:gridCol w:w="522"/>
        <w:gridCol w:w="1079"/>
        <w:gridCol w:w="3484"/>
        <w:gridCol w:w="524"/>
        <w:gridCol w:w="2608"/>
        <w:gridCol w:w="1127"/>
      </w:tblGrid>
      <w:tr w:rsidR="00C802B7" w:rsidRPr="00E36CBD" w14:paraId="04AA7DC6" w14:textId="77777777" w:rsidTr="00962576">
        <w:trPr>
          <w:trHeight w:val="20"/>
          <w:jc w:val="center"/>
        </w:trPr>
        <w:tc>
          <w:tcPr>
            <w:tcW w:w="5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6D690B"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序号</w:t>
            </w:r>
          </w:p>
        </w:tc>
        <w:tc>
          <w:tcPr>
            <w:tcW w:w="1079"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50638F8E"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考试项目</w:t>
            </w:r>
          </w:p>
        </w:tc>
        <w:tc>
          <w:tcPr>
            <w:tcW w:w="34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871C25"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考试内容</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4F7DF3"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配分</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9FAA31" w14:textId="6A47FC71"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评分标准</w:t>
            </w:r>
          </w:p>
        </w:tc>
        <w:tc>
          <w:tcPr>
            <w:tcW w:w="1127" w:type="dxa"/>
            <w:tcBorders>
              <w:top w:val="single" w:sz="4" w:space="0" w:color="000000"/>
              <w:left w:val="single" w:sz="4" w:space="0" w:color="000000"/>
              <w:bottom w:val="single" w:sz="4" w:space="0" w:color="000000"/>
              <w:right w:val="single" w:sz="4" w:space="0" w:color="000000"/>
            </w:tcBorders>
            <w:vAlign w:val="center"/>
            <w:hideMark/>
          </w:tcPr>
          <w:p w14:paraId="14510E9E"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考试方式</w:t>
            </w:r>
          </w:p>
        </w:tc>
      </w:tr>
      <w:tr w:rsidR="00C802B7" w:rsidRPr="00E36CBD" w14:paraId="66CF1CB3" w14:textId="77777777" w:rsidTr="00962576">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1BA7B527"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1</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D50B1" w14:textId="77777777" w:rsidR="00C802B7" w:rsidRPr="00E36CBD" w:rsidRDefault="00C802B7" w:rsidP="00C802B7">
            <w:pPr>
              <w:adjustRightInd/>
              <w:spacing w:line="240" w:lineRule="auto"/>
              <w:jc w:val="left"/>
              <w:rPr>
                <w:rFonts w:ascii="宋体" w:hAnsi="宋体" w:cs="宋体"/>
                <w:sz w:val="18"/>
                <w:szCs w:val="18"/>
              </w:rPr>
            </w:pPr>
            <w:r w:rsidRPr="00E36CBD">
              <w:rPr>
                <w:rFonts w:ascii="宋体" w:hAnsi="宋体" w:cs="宋体" w:hint="eastAsia"/>
                <w:sz w:val="18"/>
                <w:szCs w:val="18"/>
              </w:rPr>
              <w:t>判断意识</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46D60A1" w14:textId="77777777" w:rsidR="00C802B7" w:rsidRPr="00E36CBD" w:rsidRDefault="00C802B7" w:rsidP="00C802B7">
            <w:pPr>
              <w:adjustRightInd/>
              <w:spacing w:line="240" w:lineRule="auto"/>
              <w:jc w:val="left"/>
              <w:rPr>
                <w:rFonts w:ascii="宋体" w:hAnsi="宋体" w:cs="宋体"/>
                <w:sz w:val="18"/>
                <w:szCs w:val="18"/>
              </w:rPr>
            </w:pPr>
            <w:r w:rsidRPr="00E36CBD">
              <w:rPr>
                <w:rFonts w:ascii="宋体" w:hAnsi="宋体" w:cs="宋体" w:hint="eastAsia"/>
                <w:sz w:val="18"/>
                <w:szCs w:val="18"/>
              </w:rPr>
              <w:t>双</w:t>
            </w:r>
            <w:proofErr w:type="gramStart"/>
            <w:r w:rsidRPr="00E36CBD">
              <w:rPr>
                <w:rFonts w:ascii="宋体" w:hAnsi="宋体" w:cs="宋体" w:hint="eastAsia"/>
                <w:sz w:val="18"/>
                <w:szCs w:val="18"/>
              </w:rPr>
              <w:t>手轻拍伤患</w:t>
            </w:r>
            <w:proofErr w:type="gramEnd"/>
            <w:r w:rsidRPr="00E36CBD">
              <w:rPr>
                <w:rFonts w:ascii="宋体" w:hAnsi="宋体" w:cs="宋体" w:hint="eastAsia"/>
                <w:sz w:val="18"/>
                <w:szCs w:val="18"/>
              </w:rPr>
              <w:t>的双肩，俯身在其两侧耳边高声呼唤。</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20E186"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4</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788DC7" w14:textId="77777777" w:rsidR="00C802B7" w:rsidRPr="00E36CBD"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未拍患者肩部扣2分；</w:t>
            </w:r>
          </w:p>
          <w:p w14:paraId="1EE3B255" w14:textId="77777777" w:rsidR="00C802B7" w:rsidRPr="00E36CBD"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未大声呼叫患者扣2分。</w:t>
            </w:r>
          </w:p>
        </w:tc>
        <w:tc>
          <w:tcPr>
            <w:tcW w:w="1127" w:type="dxa"/>
            <w:tcBorders>
              <w:top w:val="single" w:sz="4" w:space="0" w:color="000000"/>
              <w:left w:val="single" w:sz="4" w:space="0" w:color="000000"/>
              <w:bottom w:val="single" w:sz="4" w:space="0" w:color="000000"/>
              <w:right w:val="single" w:sz="4" w:space="0" w:color="000000"/>
            </w:tcBorders>
            <w:vAlign w:val="center"/>
            <w:hideMark/>
          </w:tcPr>
          <w:p w14:paraId="203D32B5" w14:textId="77777777" w:rsidR="00C802B7" w:rsidRPr="00E36CBD"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实物仿真操作</w:t>
            </w:r>
          </w:p>
        </w:tc>
      </w:tr>
      <w:tr w:rsidR="00C802B7" w:rsidRPr="00E36CBD" w14:paraId="661FE18F" w14:textId="77777777" w:rsidTr="00962576">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328CDBCA"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2</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8A946" w14:textId="77777777" w:rsidR="00C802B7" w:rsidRPr="00E36CBD" w:rsidRDefault="00C802B7" w:rsidP="00C802B7">
            <w:pPr>
              <w:adjustRightInd/>
              <w:spacing w:line="240" w:lineRule="auto"/>
              <w:jc w:val="left"/>
              <w:rPr>
                <w:rFonts w:ascii="宋体" w:hAnsi="宋体" w:cs="宋体"/>
                <w:sz w:val="18"/>
                <w:szCs w:val="18"/>
              </w:rPr>
            </w:pPr>
            <w:r w:rsidRPr="00E36CBD">
              <w:rPr>
                <w:rFonts w:ascii="宋体" w:hAnsi="宋体" w:cs="宋体" w:hint="eastAsia"/>
                <w:sz w:val="18"/>
                <w:szCs w:val="18"/>
              </w:rPr>
              <w:t>呼救</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4E57758" w14:textId="77777777" w:rsidR="001D1958" w:rsidRDefault="00C802B7" w:rsidP="00C802B7">
            <w:pPr>
              <w:adjustRightInd/>
              <w:spacing w:line="240" w:lineRule="auto"/>
              <w:jc w:val="left"/>
              <w:rPr>
                <w:rFonts w:ascii="宋体" w:hAnsi="宋体" w:cs="宋体"/>
                <w:sz w:val="18"/>
                <w:szCs w:val="18"/>
              </w:rPr>
            </w:pPr>
            <w:r w:rsidRPr="00E36CBD">
              <w:rPr>
                <w:rFonts w:ascii="宋体" w:hAnsi="宋体" w:cs="宋体" w:hint="eastAsia"/>
                <w:sz w:val="18"/>
                <w:szCs w:val="18"/>
              </w:rPr>
              <w:t>环顾四周，向周围人求助：</w:t>
            </w:r>
          </w:p>
          <w:p w14:paraId="62760B41" w14:textId="77777777" w:rsidR="001D1958" w:rsidRDefault="00C802B7" w:rsidP="00C802B7">
            <w:pPr>
              <w:adjustRightInd/>
              <w:spacing w:line="240" w:lineRule="auto"/>
              <w:jc w:val="left"/>
              <w:rPr>
                <w:rFonts w:ascii="宋体" w:hAnsi="宋体" w:cs="宋体"/>
                <w:sz w:val="18"/>
                <w:szCs w:val="18"/>
              </w:rPr>
            </w:pPr>
            <w:r w:rsidRPr="00E36CBD">
              <w:rPr>
                <w:rFonts w:ascii="宋体" w:hAnsi="宋体" w:cs="宋体" w:hint="eastAsia"/>
                <w:sz w:val="18"/>
                <w:szCs w:val="18"/>
              </w:rPr>
              <w:t>拨打急救电话，并取来附近的AED；</w:t>
            </w:r>
          </w:p>
          <w:p w14:paraId="72E2DAE9" w14:textId="79FFB956" w:rsidR="00C802B7" w:rsidRPr="00E36CBD" w:rsidRDefault="00C802B7" w:rsidP="00C802B7">
            <w:pPr>
              <w:adjustRightInd/>
              <w:spacing w:line="240" w:lineRule="auto"/>
              <w:jc w:val="left"/>
              <w:rPr>
                <w:rFonts w:ascii="宋体" w:hAnsi="宋体" w:cs="宋体"/>
                <w:sz w:val="18"/>
                <w:szCs w:val="18"/>
              </w:rPr>
            </w:pPr>
            <w:r w:rsidRPr="00E36CBD">
              <w:rPr>
                <w:rFonts w:ascii="宋体" w:hAnsi="宋体" w:cs="宋体" w:hint="eastAsia"/>
                <w:sz w:val="18"/>
                <w:szCs w:val="18"/>
              </w:rPr>
              <w:t>解衣扣、松腰带、摆体位为仰卧位。</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F51FD9"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4</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D37D67" w14:textId="77777777" w:rsidR="00C802B7" w:rsidRPr="00E36CBD"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未求助拨打“120”急救电话并取AED扣4分；</w:t>
            </w:r>
          </w:p>
          <w:p w14:paraId="657ED3BF" w14:textId="77777777" w:rsidR="00C802B7" w:rsidRPr="00E36CBD"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未解衣扣、腰带或体位不正确扣2分。</w:t>
            </w:r>
          </w:p>
        </w:tc>
        <w:tc>
          <w:tcPr>
            <w:tcW w:w="1127" w:type="dxa"/>
            <w:tcBorders>
              <w:top w:val="single" w:sz="4" w:space="0" w:color="000000"/>
              <w:left w:val="single" w:sz="4" w:space="0" w:color="000000"/>
              <w:bottom w:val="single" w:sz="4" w:space="0" w:color="000000"/>
              <w:right w:val="single" w:sz="4" w:space="0" w:color="000000"/>
            </w:tcBorders>
            <w:vAlign w:val="center"/>
            <w:hideMark/>
          </w:tcPr>
          <w:p w14:paraId="4D8E45FD" w14:textId="77777777" w:rsidR="00C802B7" w:rsidRPr="00E36CBD"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实物仿真操作</w:t>
            </w:r>
          </w:p>
        </w:tc>
      </w:tr>
      <w:tr w:rsidR="00C802B7" w:rsidRPr="00E36CBD" w14:paraId="50AC6301" w14:textId="77777777" w:rsidTr="00962576">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701D254E"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D12EE" w14:textId="77777777" w:rsidR="00C802B7" w:rsidRPr="00E36CBD" w:rsidRDefault="00C802B7" w:rsidP="00C802B7">
            <w:pPr>
              <w:adjustRightInd/>
              <w:spacing w:line="240" w:lineRule="auto"/>
              <w:jc w:val="left"/>
              <w:rPr>
                <w:rFonts w:ascii="宋体" w:hAnsi="宋体" w:cs="宋体"/>
                <w:sz w:val="18"/>
                <w:szCs w:val="18"/>
              </w:rPr>
            </w:pPr>
            <w:r w:rsidRPr="00E36CBD">
              <w:rPr>
                <w:rFonts w:ascii="宋体" w:hAnsi="宋体" w:cs="宋体" w:hint="eastAsia"/>
                <w:sz w:val="18"/>
                <w:szCs w:val="18"/>
              </w:rPr>
              <w:t>判断呼吸</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13BF606" w14:textId="77777777" w:rsidR="00C802B7" w:rsidRPr="00E36CBD" w:rsidRDefault="00C802B7" w:rsidP="00C802B7">
            <w:pPr>
              <w:adjustRightInd/>
              <w:spacing w:line="240" w:lineRule="auto"/>
              <w:jc w:val="left"/>
              <w:rPr>
                <w:rFonts w:ascii="宋体" w:hAnsi="宋体" w:cs="宋体"/>
                <w:sz w:val="18"/>
                <w:szCs w:val="18"/>
              </w:rPr>
            </w:pPr>
            <w:r w:rsidRPr="00E36CBD">
              <w:rPr>
                <w:rFonts w:ascii="宋体" w:hAnsi="宋体" w:cs="宋体" w:hint="eastAsia"/>
                <w:sz w:val="18"/>
                <w:szCs w:val="18"/>
              </w:rPr>
              <w:t>施救者将耳靠近伤患口鼻部位，目视其胸腹部，用听、看、感觉方法，在5～10秒内判断是否有自主呼吸。</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5A1B8C" w14:textId="77777777" w:rsidR="00C802B7" w:rsidRPr="00E36CBD" w:rsidRDefault="00C802B7"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8</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0BA976" w14:textId="77777777" w:rsidR="001D1958"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未靠近伤患口</w:t>
            </w:r>
            <w:proofErr w:type="gramStart"/>
            <w:r w:rsidRPr="00E36CBD">
              <w:rPr>
                <w:rFonts w:ascii="宋体" w:hAnsi="宋体" w:cs="宋体" w:hint="eastAsia"/>
                <w:sz w:val="18"/>
                <w:szCs w:val="18"/>
              </w:rPr>
              <w:t>鼻部位扣3分</w:t>
            </w:r>
            <w:proofErr w:type="gramEnd"/>
            <w:r w:rsidRPr="00E36CBD">
              <w:rPr>
                <w:rFonts w:ascii="宋体" w:hAnsi="宋体" w:cs="宋体" w:hint="eastAsia"/>
                <w:sz w:val="18"/>
                <w:szCs w:val="18"/>
              </w:rPr>
              <w:t>；</w:t>
            </w:r>
          </w:p>
          <w:p w14:paraId="3426E17F" w14:textId="77777777" w:rsidR="001D1958"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未目视其胸腹部扣3分；</w:t>
            </w:r>
          </w:p>
          <w:p w14:paraId="7FDF9BC1" w14:textId="1EEAE383" w:rsidR="00C802B7" w:rsidRPr="00E36CBD"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未在规定时间内</w:t>
            </w:r>
            <w:proofErr w:type="gramStart"/>
            <w:r w:rsidRPr="00E36CBD">
              <w:rPr>
                <w:rFonts w:ascii="宋体" w:hAnsi="宋体" w:cs="宋体" w:hint="eastAsia"/>
                <w:sz w:val="18"/>
                <w:szCs w:val="18"/>
              </w:rPr>
              <w:t>作出</w:t>
            </w:r>
            <w:proofErr w:type="gramEnd"/>
            <w:r w:rsidRPr="00E36CBD">
              <w:rPr>
                <w:rFonts w:ascii="宋体" w:hAnsi="宋体" w:cs="宋体" w:hint="eastAsia"/>
                <w:sz w:val="18"/>
                <w:szCs w:val="18"/>
              </w:rPr>
              <w:t>正确判断扣2分。</w:t>
            </w:r>
          </w:p>
        </w:tc>
        <w:tc>
          <w:tcPr>
            <w:tcW w:w="1127" w:type="dxa"/>
            <w:tcBorders>
              <w:top w:val="single" w:sz="4" w:space="0" w:color="000000"/>
              <w:left w:val="single" w:sz="4" w:space="0" w:color="000000"/>
              <w:bottom w:val="single" w:sz="4" w:space="0" w:color="000000"/>
              <w:right w:val="single" w:sz="4" w:space="0" w:color="000000"/>
            </w:tcBorders>
            <w:vAlign w:val="center"/>
            <w:hideMark/>
          </w:tcPr>
          <w:p w14:paraId="40672968" w14:textId="77777777" w:rsidR="00C802B7" w:rsidRPr="00E36CBD" w:rsidRDefault="00C802B7" w:rsidP="00E36CBD">
            <w:pPr>
              <w:adjustRightInd/>
              <w:spacing w:line="240" w:lineRule="auto"/>
              <w:jc w:val="left"/>
              <w:rPr>
                <w:rFonts w:ascii="宋体" w:hAnsi="宋体" w:cs="宋体"/>
                <w:sz w:val="18"/>
                <w:szCs w:val="18"/>
              </w:rPr>
            </w:pPr>
            <w:r w:rsidRPr="00E36CBD">
              <w:rPr>
                <w:rFonts w:ascii="宋体" w:hAnsi="宋体" w:cs="宋体" w:hint="eastAsia"/>
                <w:sz w:val="18"/>
                <w:szCs w:val="18"/>
              </w:rPr>
              <w:t>实物仿真操作</w:t>
            </w:r>
          </w:p>
        </w:tc>
      </w:tr>
      <w:tr w:rsidR="001D1958" w:rsidRPr="00E36CBD" w14:paraId="31AE079E" w14:textId="77777777" w:rsidTr="00962576">
        <w:trPr>
          <w:trHeight w:val="20"/>
          <w:jc w:val="center"/>
        </w:trPr>
        <w:tc>
          <w:tcPr>
            <w:tcW w:w="522" w:type="dxa"/>
            <w:tcBorders>
              <w:top w:val="single" w:sz="4" w:space="0" w:color="000000"/>
              <w:left w:val="single" w:sz="4" w:space="0" w:color="000000"/>
              <w:right w:val="single" w:sz="4" w:space="0" w:color="auto"/>
            </w:tcBorders>
            <w:tcMar>
              <w:top w:w="15" w:type="dxa"/>
              <w:left w:w="15" w:type="dxa"/>
              <w:bottom w:w="0" w:type="dxa"/>
              <w:right w:w="15" w:type="dxa"/>
            </w:tcMar>
            <w:vAlign w:val="center"/>
            <w:hideMark/>
          </w:tcPr>
          <w:p w14:paraId="005F109B" w14:textId="77777777" w:rsidR="001D1958" w:rsidRPr="00E36CBD" w:rsidRDefault="001D1958"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4</w:t>
            </w:r>
          </w:p>
        </w:tc>
        <w:tc>
          <w:tcPr>
            <w:tcW w:w="1079"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14:paraId="5A0CCBB8" w14:textId="77777777" w:rsidR="001D1958" w:rsidRPr="00E36CBD" w:rsidRDefault="001D1958" w:rsidP="00C802B7">
            <w:pPr>
              <w:adjustRightInd/>
              <w:spacing w:line="240" w:lineRule="auto"/>
              <w:jc w:val="left"/>
              <w:rPr>
                <w:rFonts w:ascii="宋体" w:hAnsi="宋体" w:cs="宋体"/>
                <w:sz w:val="18"/>
                <w:szCs w:val="18"/>
              </w:rPr>
            </w:pPr>
            <w:r w:rsidRPr="00E36CBD">
              <w:rPr>
                <w:rFonts w:ascii="宋体" w:hAnsi="宋体" w:cs="宋体" w:hint="eastAsia"/>
                <w:sz w:val="18"/>
                <w:szCs w:val="18"/>
              </w:rPr>
              <w:t>定位</w:t>
            </w:r>
          </w:p>
        </w:tc>
        <w:tc>
          <w:tcPr>
            <w:tcW w:w="3484" w:type="dxa"/>
            <w:tcBorders>
              <w:top w:val="single" w:sz="4" w:space="0" w:color="000000"/>
              <w:left w:val="single" w:sz="4" w:space="0" w:color="auto"/>
              <w:right w:val="single" w:sz="4" w:space="0" w:color="000000"/>
            </w:tcBorders>
            <w:tcMar>
              <w:top w:w="15" w:type="dxa"/>
              <w:left w:w="15" w:type="dxa"/>
              <w:bottom w:w="0" w:type="dxa"/>
              <w:right w:w="15" w:type="dxa"/>
            </w:tcMar>
            <w:vAlign w:val="center"/>
            <w:hideMark/>
          </w:tcPr>
          <w:p w14:paraId="1E627F7F" w14:textId="77777777" w:rsidR="001D1958" w:rsidRDefault="001D1958" w:rsidP="00C802B7">
            <w:pPr>
              <w:adjustRightInd/>
              <w:spacing w:line="240" w:lineRule="auto"/>
              <w:jc w:val="left"/>
              <w:rPr>
                <w:rFonts w:ascii="宋体" w:hAnsi="宋体" w:cs="宋体"/>
                <w:sz w:val="18"/>
                <w:szCs w:val="18"/>
              </w:rPr>
            </w:pPr>
            <w:r w:rsidRPr="00E36CBD">
              <w:rPr>
                <w:rFonts w:ascii="宋体" w:hAnsi="宋体" w:cs="宋体" w:hint="eastAsia"/>
                <w:sz w:val="18"/>
                <w:szCs w:val="18"/>
              </w:rPr>
              <w:t>定位胸骨中下1/3处；</w:t>
            </w:r>
          </w:p>
          <w:p w14:paraId="37F041A4" w14:textId="3D54FA69" w:rsidR="001D1958" w:rsidRPr="00E36CBD" w:rsidRDefault="001D1958" w:rsidP="001D1958">
            <w:pPr>
              <w:adjustRightInd/>
              <w:spacing w:line="240" w:lineRule="auto"/>
              <w:jc w:val="left"/>
              <w:rPr>
                <w:rFonts w:ascii="宋体" w:hAnsi="宋体" w:cs="宋体"/>
                <w:sz w:val="18"/>
                <w:szCs w:val="18"/>
              </w:rPr>
            </w:pPr>
            <w:proofErr w:type="gramStart"/>
            <w:r w:rsidRPr="00E36CBD">
              <w:rPr>
                <w:rFonts w:ascii="宋体" w:hAnsi="宋体" w:cs="宋体" w:hint="eastAsia"/>
                <w:sz w:val="18"/>
                <w:szCs w:val="18"/>
              </w:rPr>
              <w:t>一</w:t>
            </w:r>
            <w:proofErr w:type="gramEnd"/>
            <w:r w:rsidRPr="00E36CBD">
              <w:rPr>
                <w:rFonts w:ascii="宋体" w:hAnsi="宋体" w:cs="宋体" w:hint="eastAsia"/>
                <w:sz w:val="18"/>
                <w:szCs w:val="18"/>
              </w:rPr>
              <w:t>手掌根部放于按压</w:t>
            </w:r>
            <w:r w:rsidRPr="00EA6271">
              <w:rPr>
                <w:rFonts w:ascii="宋体" w:hAnsi="宋体" w:cs="宋体" w:hint="eastAsia"/>
                <w:sz w:val="18"/>
                <w:szCs w:val="18"/>
              </w:rPr>
              <w:t>部位，另一手平行重叠</w:t>
            </w:r>
            <w:proofErr w:type="gramStart"/>
            <w:r w:rsidRPr="00EA6271">
              <w:rPr>
                <w:rFonts w:ascii="宋体" w:hAnsi="宋体" w:cs="宋体" w:hint="eastAsia"/>
                <w:sz w:val="18"/>
                <w:szCs w:val="18"/>
              </w:rPr>
              <w:t>于该手手</w:t>
            </w:r>
            <w:proofErr w:type="gramEnd"/>
            <w:r w:rsidRPr="00EA6271">
              <w:rPr>
                <w:rFonts w:ascii="宋体" w:hAnsi="宋体" w:cs="宋体" w:hint="eastAsia"/>
                <w:sz w:val="18"/>
                <w:szCs w:val="18"/>
              </w:rPr>
              <w:t>背上，手指并拢，以掌根部接触按压部位，双臂位于伤患胸骨的正上方，双肘关节伸直，利用上身重量垂直下压。</w:t>
            </w:r>
          </w:p>
        </w:tc>
        <w:tc>
          <w:tcPr>
            <w:tcW w:w="524"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1712F2BE" w14:textId="77777777" w:rsidR="001D1958" w:rsidRPr="00E36CBD" w:rsidRDefault="001D1958" w:rsidP="00C802B7">
            <w:pPr>
              <w:adjustRightInd/>
              <w:spacing w:line="240" w:lineRule="auto"/>
              <w:jc w:val="center"/>
              <w:rPr>
                <w:rFonts w:ascii="宋体" w:hAnsi="宋体" w:cs="宋体"/>
                <w:sz w:val="18"/>
                <w:szCs w:val="18"/>
              </w:rPr>
            </w:pPr>
            <w:r w:rsidRPr="00E36CBD">
              <w:rPr>
                <w:rFonts w:ascii="宋体" w:hAnsi="宋体" w:cs="宋体" w:hint="eastAsia"/>
                <w:sz w:val="18"/>
                <w:szCs w:val="18"/>
              </w:rPr>
              <w:t>6</w:t>
            </w:r>
          </w:p>
        </w:tc>
        <w:tc>
          <w:tcPr>
            <w:tcW w:w="2608"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35DD294B" w14:textId="77777777" w:rsidR="001D1958" w:rsidRPr="00E36CBD" w:rsidRDefault="001D1958" w:rsidP="00E36CBD">
            <w:pPr>
              <w:adjustRightInd/>
              <w:spacing w:line="240" w:lineRule="auto"/>
              <w:jc w:val="left"/>
              <w:rPr>
                <w:rFonts w:ascii="宋体" w:hAnsi="宋体" w:cs="宋体"/>
                <w:sz w:val="18"/>
                <w:szCs w:val="18"/>
              </w:rPr>
            </w:pPr>
            <w:r w:rsidRPr="00E36CBD">
              <w:rPr>
                <w:rFonts w:ascii="宋体" w:hAnsi="宋体" w:cs="宋体" w:hint="eastAsia"/>
                <w:sz w:val="18"/>
                <w:szCs w:val="18"/>
              </w:rPr>
              <w:t>每次不定位、定位不准、手</w:t>
            </w:r>
          </w:p>
          <w:p w14:paraId="4CF72569" w14:textId="0085E40A" w:rsidR="001D1958" w:rsidRPr="00E36CBD" w:rsidRDefault="001D1958" w:rsidP="00E36CBD">
            <w:pPr>
              <w:spacing w:line="240" w:lineRule="auto"/>
              <w:jc w:val="left"/>
              <w:rPr>
                <w:rFonts w:ascii="宋体" w:hAnsi="宋体" w:cs="宋体"/>
                <w:sz w:val="18"/>
                <w:szCs w:val="18"/>
              </w:rPr>
            </w:pPr>
            <w:r w:rsidRPr="00EA6271">
              <w:rPr>
                <w:rFonts w:ascii="宋体" w:hAnsi="宋体" w:cs="宋体" w:hint="eastAsia"/>
                <w:sz w:val="18"/>
                <w:szCs w:val="18"/>
              </w:rPr>
              <w:t>势不正确扣1分。</w:t>
            </w:r>
          </w:p>
        </w:tc>
        <w:tc>
          <w:tcPr>
            <w:tcW w:w="1127" w:type="dxa"/>
            <w:tcBorders>
              <w:top w:val="single" w:sz="4" w:space="0" w:color="000000"/>
              <w:left w:val="single" w:sz="4" w:space="0" w:color="000000"/>
              <w:right w:val="single" w:sz="4" w:space="0" w:color="000000"/>
            </w:tcBorders>
            <w:vAlign w:val="center"/>
            <w:hideMark/>
          </w:tcPr>
          <w:p w14:paraId="40630470" w14:textId="77777777" w:rsidR="001D1958" w:rsidRPr="00E36CBD" w:rsidRDefault="001D1958" w:rsidP="00E36CBD">
            <w:pPr>
              <w:adjustRightInd/>
              <w:spacing w:line="240" w:lineRule="auto"/>
              <w:jc w:val="left"/>
              <w:rPr>
                <w:rFonts w:ascii="宋体" w:hAnsi="宋体" w:cs="宋体"/>
                <w:sz w:val="18"/>
                <w:szCs w:val="18"/>
              </w:rPr>
            </w:pPr>
            <w:r w:rsidRPr="00E36CBD">
              <w:rPr>
                <w:rFonts w:ascii="宋体" w:hAnsi="宋体" w:cs="宋体" w:hint="eastAsia"/>
                <w:sz w:val="18"/>
                <w:szCs w:val="18"/>
              </w:rPr>
              <w:t>实物仿真操作</w:t>
            </w:r>
          </w:p>
        </w:tc>
      </w:tr>
      <w:tr w:rsidR="00C802B7" w:rsidRPr="00EA6271" w14:paraId="2624D016" w14:textId="77777777" w:rsidTr="00962576">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7C670473"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297A1"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胸外按压</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51FCC0A"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双膝着地跪于伤患身旁；</w:t>
            </w:r>
          </w:p>
          <w:p w14:paraId="19089A8F" w14:textId="77777777" w:rsidR="00962576"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两掌</w:t>
            </w:r>
            <w:proofErr w:type="gramStart"/>
            <w:r w:rsidRPr="00EA6271">
              <w:rPr>
                <w:rFonts w:ascii="宋体" w:hAnsi="宋体" w:cs="宋体" w:hint="eastAsia"/>
                <w:sz w:val="18"/>
                <w:szCs w:val="18"/>
              </w:rPr>
              <w:t>根位置</w:t>
            </w:r>
            <w:proofErr w:type="gramEnd"/>
            <w:r w:rsidRPr="00EA6271">
              <w:rPr>
                <w:rFonts w:ascii="宋体" w:hAnsi="宋体" w:cs="宋体" w:hint="eastAsia"/>
                <w:sz w:val="18"/>
                <w:szCs w:val="18"/>
              </w:rPr>
              <w:t>准确，手指稍翘起不接触胸部，腰向前弯，上身略向前倾，双肩在双手正上方，双臂伸直；</w:t>
            </w:r>
          </w:p>
          <w:p w14:paraId="4FE35939" w14:textId="1CC6FDF0"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按压过程手掌不离开胸部；</w:t>
            </w:r>
          </w:p>
          <w:p w14:paraId="01FB329D" w14:textId="77777777" w:rsidR="00962576"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按压速率每分钟。</w:t>
            </w:r>
          </w:p>
          <w:p w14:paraId="5FE2C562" w14:textId="5E3713B0"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100</w:t>
            </w:r>
            <w:r w:rsidRPr="00EA6271">
              <w:rPr>
                <w:rFonts w:ascii="宋体" w:hAnsi="宋体" w:hint="eastAsia"/>
                <w:sz w:val="18"/>
                <w:szCs w:val="18"/>
              </w:rPr>
              <w:t>～</w:t>
            </w:r>
            <w:r w:rsidRPr="00EA6271">
              <w:rPr>
                <w:rFonts w:ascii="宋体" w:hAnsi="宋体" w:cs="宋体" w:hint="eastAsia"/>
                <w:sz w:val="18"/>
                <w:szCs w:val="18"/>
              </w:rPr>
              <w:t>120次，按压幅度5～6厘米，按压后胸廓充分回弹，每个循环时间15～18s按压30次；</w:t>
            </w:r>
          </w:p>
          <w:p w14:paraId="19BB2D1A"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从开始第一次按压到最后一次吹气，总时间不超过130s，共完成5个30次按压循环。</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BDF285"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35</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0DBB5F"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一个循环小于15s或大于18s扣10分；</w:t>
            </w:r>
          </w:p>
          <w:p w14:paraId="4FDA0A4C"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一次按压幅度超出5～6厘米扣2分；</w:t>
            </w:r>
          </w:p>
          <w:p w14:paraId="7AC9D6D4"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一次胸廓</w:t>
            </w:r>
            <w:proofErr w:type="gramStart"/>
            <w:r w:rsidRPr="00EA6271">
              <w:rPr>
                <w:rFonts w:ascii="宋体" w:hAnsi="宋体" w:cs="宋体" w:hint="eastAsia"/>
                <w:sz w:val="18"/>
                <w:szCs w:val="18"/>
              </w:rPr>
              <w:t>不</w:t>
            </w:r>
            <w:proofErr w:type="gramEnd"/>
            <w:r w:rsidRPr="00EA6271">
              <w:rPr>
                <w:rFonts w:ascii="宋体" w:hAnsi="宋体" w:cs="宋体" w:hint="eastAsia"/>
                <w:sz w:val="18"/>
                <w:szCs w:val="18"/>
              </w:rPr>
              <w:t>回弹扣2分；</w:t>
            </w:r>
          </w:p>
          <w:p w14:paraId="2C437F53"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 xml:space="preserve">身体姿势不正确扣2分； </w:t>
            </w:r>
          </w:p>
          <w:p w14:paraId="347853D1"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一次肩、手姿势不正确扣1分；</w:t>
            </w:r>
          </w:p>
          <w:p w14:paraId="07344967"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少按、多按一次扣1分；</w:t>
            </w:r>
          </w:p>
          <w:p w14:paraId="7BF0AB0A"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未完成5个循环扣5分。</w:t>
            </w:r>
          </w:p>
        </w:tc>
        <w:tc>
          <w:tcPr>
            <w:tcW w:w="1127" w:type="dxa"/>
            <w:tcBorders>
              <w:top w:val="single" w:sz="4" w:space="0" w:color="000000"/>
              <w:left w:val="single" w:sz="4" w:space="0" w:color="000000"/>
              <w:bottom w:val="single" w:sz="4" w:space="0" w:color="000000"/>
              <w:right w:val="single" w:sz="4" w:space="0" w:color="000000"/>
            </w:tcBorders>
            <w:vAlign w:val="center"/>
            <w:hideMark/>
          </w:tcPr>
          <w:p w14:paraId="5ADE886E"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6DE35DED" w14:textId="77777777" w:rsidTr="00962576">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6D4F9396"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6</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DD928" w14:textId="77777777" w:rsidR="00C802B7" w:rsidRPr="00EA6271" w:rsidRDefault="00C802B7" w:rsidP="00C802B7">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畅</w:t>
            </w:r>
            <w:proofErr w:type="gramEnd"/>
            <w:r w:rsidRPr="00EA6271">
              <w:rPr>
                <w:rFonts w:ascii="宋体" w:hAnsi="宋体" w:cs="宋体" w:hint="eastAsia"/>
                <w:sz w:val="18"/>
                <w:szCs w:val="18"/>
              </w:rPr>
              <w:t>通气道</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79E08A27"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检查口腔异物，清理口腔。</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20E3F8"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4</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D666DB"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未检查并清理口腔异物扣2分；</w:t>
            </w:r>
          </w:p>
          <w:p w14:paraId="0A349729"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检查口腔时转动伤患头部扣2分；</w:t>
            </w:r>
          </w:p>
          <w:p w14:paraId="1E97AAD5"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清理口腔时伤患头部未偏向一侧扣2分。</w:t>
            </w:r>
          </w:p>
        </w:tc>
        <w:tc>
          <w:tcPr>
            <w:tcW w:w="1127" w:type="dxa"/>
            <w:tcBorders>
              <w:top w:val="single" w:sz="4" w:space="0" w:color="000000"/>
              <w:left w:val="single" w:sz="4" w:space="0" w:color="000000"/>
              <w:bottom w:val="single" w:sz="4" w:space="0" w:color="000000"/>
              <w:right w:val="single" w:sz="4" w:space="0" w:color="000000"/>
            </w:tcBorders>
            <w:vAlign w:val="center"/>
            <w:hideMark/>
          </w:tcPr>
          <w:p w14:paraId="3B8163ED"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52D2E769" w14:textId="77777777" w:rsidTr="00962576">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6973D57"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7</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91058"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打开气道</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394BC5C"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用仰头</w:t>
            </w:r>
            <w:proofErr w:type="gramStart"/>
            <w:r w:rsidRPr="00EA6271">
              <w:rPr>
                <w:rFonts w:ascii="宋体" w:hAnsi="宋体" w:cs="宋体" w:hint="eastAsia"/>
                <w:sz w:val="18"/>
                <w:szCs w:val="18"/>
              </w:rPr>
              <w:t>举颏法开放</w:t>
            </w:r>
            <w:proofErr w:type="gramEnd"/>
            <w:r w:rsidRPr="00EA6271">
              <w:rPr>
                <w:rFonts w:ascii="宋体" w:hAnsi="宋体" w:cs="宋体" w:hint="eastAsia"/>
                <w:sz w:val="18"/>
                <w:szCs w:val="18"/>
              </w:rPr>
              <w:t>气道，使伤患下颌角及耳垂的连线与水平面垂直。</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0AFEB2"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6</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D9D45F"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未打开气道扣6分；</w:t>
            </w:r>
          </w:p>
          <w:p w14:paraId="3BB514F5"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过度后仰或角度</w:t>
            </w:r>
            <w:proofErr w:type="gramStart"/>
            <w:r w:rsidRPr="00EA6271">
              <w:rPr>
                <w:rFonts w:ascii="宋体" w:hAnsi="宋体" w:cs="宋体" w:hint="eastAsia"/>
                <w:sz w:val="18"/>
                <w:szCs w:val="18"/>
              </w:rPr>
              <w:t>不够均扣4分</w:t>
            </w:r>
            <w:proofErr w:type="gramEnd"/>
            <w:r w:rsidRPr="00EA6271">
              <w:rPr>
                <w:rFonts w:ascii="宋体" w:hAnsi="宋体" w:cs="宋体" w:hint="eastAsia"/>
                <w:sz w:val="18"/>
                <w:szCs w:val="18"/>
              </w:rPr>
              <w:t>。</w:t>
            </w:r>
          </w:p>
        </w:tc>
        <w:tc>
          <w:tcPr>
            <w:tcW w:w="1127" w:type="dxa"/>
            <w:tcBorders>
              <w:top w:val="single" w:sz="4" w:space="0" w:color="000000"/>
              <w:left w:val="single" w:sz="4" w:space="0" w:color="000000"/>
              <w:bottom w:val="single" w:sz="4" w:space="0" w:color="000000"/>
              <w:right w:val="single" w:sz="4" w:space="0" w:color="000000"/>
            </w:tcBorders>
            <w:vAlign w:val="center"/>
            <w:hideMark/>
          </w:tcPr>
          <w:p w14:paraId="2CF1C9AE"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bl>
    <w:p w14:paraId="18D7F698" w14:textId="753A4D27" w:rsidR="00C455CB" w:rsidRDefault="00C455CB" w:rsidP="00C455CB">
      <w:pPr>
        <w:spacing w:beforeLines="50" w:before="156" w:afterLines="50" w:after="156"/>
        <w:jc w:val="center"/>
        <w:rPr>
          <w:rFonts w:ascii="黑体" w:eastAsia="黑体" w:hAnsi="黑体"/>
        </w:rPr>
      </w:pPr>
      <w:r w:rsidRPr="00C455CB">
        <w:rPr>
          <w:rFonts w:ascii="黑体" w:eastAsia="黑体" w:hAnsi="黑体" w:hint="eastAsia"/>
        </w:rPr>
        <w:lastRenderedPageBreak/>
        <w:t>表16  K41-1单人徒手心肺复苏操作评分表（续）</w:t>
      </w:r>
    </w:p>
    <w:tbl>
      <w:tblPr>
        <w:tblW w:w="5000" w:type="pct"/>
        <w:jc w:val="center"/>
        <w:tblLayout w:type="fixed"/>
        <w:tblCellMar>
          <w:left w:w="0" w:type="dxa"/>
          <w:right w:w="0" w:type="dxa"/>
        </w:tblCellMar>
        <w:tblLook w:val="04A0" w:firstRow="1" w:lastRow="0" w:firstColumn="1" w:lastColumn="0" w:noHBand="0" w:noVBand="1"/>
      </w:tblPr>
      <w:tblGrid>
        <w:gridCol w:w="522"/>
        <w:gridCol w:w="1079"/>
        <w:gridCol w:w="3484"/>
        <w:gridCol w:w="524"/>
        <w:gridCol w:w="2197"/>
        <w:gridCol w:w="1538"/>
      </w:tblGrid>
      <w:tr w:rsidR="00C455CB" w:rsidRPr="00E36CBD" w14:paraId="6C0732B6" w14:textId="77777777" w:rsidTr="00C455CB">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10524268" w14:textId="77777777" w:rsidR="00C455CB" w:rsidRPr="00E36CBD" w:rsidRDefault="00C455CB" w:rsidP="00C455CB">
            <w:pPr>
              <w:adjustRightInd/>
              <w:spacing w:line="240" w:lineRule="auto"/>
              <w:jc w:val="center"/>
              <w:rPr>
                <w:rFonts w:ascii="宋体" w:hAnsi="宋体" w:cs="宋体"/>
                <w:sz w:val="18"/>
                <w:szCs w:val="18"/>
              </w:rPr>
            </w:pPr>
            <w:r w:rsidRPr="00E36CBD">
              <w:rPr>
                <w:rFonts w:ascii="宋体" w:hAnsi="宋体" w:cs="宋体" w:hint="eastAsia"/>
                <w:sz w:val="18"/>
                <w:szCs w:val="18"/>
              </w:rPr>
              <w:t>序号</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A36AB" w14:textId="77777777" w:rsidR="00C455CB" w:rsidRPr="00E36CBD" w:rsidRDefault="00C455CB" w:rsidP="00C455CB">
            <w:pPr>
              <w:adjustRightInd/>
              <w:spacing w:line="240" w:lineRule="auto"/>
              <w:jc w:val="center"/>
              <w:rPr>
                <w:rFonts w:ascii="宋体" w:hAnsi="宋体" w:cs="宋体"/>
                <w:sz w:val="18"/>
                <w:szCs w:val="18"/>
              </w:rPr>
            </w:pPr>
            <w:r w:rsidRPr="00E36CBD">
              <w:rPr>
                <w:rFonts w:ascii="宋体" w:hAnsi="宋体" w:cs="宋体" w:hint="eastAsia"/>
                <w:sz w:val="18"/>
                <w:szCs w:val="18"/>
              </w:rPr>
              <w:t>考试项目</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EA0225F" w14:textId="77777777" w:rsidR="00C455CB" w:rsidRPr="00E36CBD" w:rsidRDefault="00C455CB" w:rsidP="00C455CB">
            <w:pPr>
              <w:adjustRightInd/>
              <w:spacing w:line="240" w:lineRule="auto"/>
              <w:jc w:val="center"/>
              <w:rPr>
                <w:rFonts w:ascii="宋体" w:hAnsi="宋体" w:cs="宋体"/>
                <w:sz w:val="18"/>
                <w:szCs w:val="18"/>
              </w:rPr>
            </w:pPr>
            <w:r w:rsidRPr="00E36CBD">
              <w:rPr>
                <w:rFonts w:ascii="宋体" w:hAnsi="宋体" w:cs="宋体" w:hint="eastAsia"/>
                <w:sz w:val="18"/>
                <w:szCs w:val="18"/>
              </w:rPr>
              <w:t>考试内容</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539811" w14:textId="77777777" w:rsidR="00C455CB" w:rsidRPr="00E36CBD" w:rsidRDefault="00C455CB" w:rsidP="00C455CB">
            <w:pPr>
              <w:adjustRightInd/>
              <w:spacing w:line="240" w:lineRule="auto"/>
              <w:jc w:val="center"/>
              <w:rPr>
                <w:rFonts w:ascii="宋体" w:hAnsi="宋体" w:cs="宋体"/>
                <w:sz w:val="18"/>
                <w:szCs w:val="18"/>
              </w:rPr>
            </w:pPr>
            <w:r w:rsidRPr="00E36CBD">
              <w:rPr>
                <w:rFonts w:ascii="宋体" w:hAnsi="宋体" w:cs="宋体" w:hint="eastAsia"/>
                <w:sz w:val="18"/>
                <w:szCs w:val="18"/>
              </w:rPr>
              <w:t>配分</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FD79E6" w14:textId="77777777" w:rsidR="00C455CB" w:rsidRPr="00E36CBD" w:rsidRDefault="00C455CB" w:rsidP="00C455CB">
            <w:pPr>
              <w:adjustRightInd/>
              <w:spacing w:line="240" w:lineRule="auto"/>
              <w:jc w:val="center"/>
              <w:rPr>
                <w:rFonts w:ascii="宋体" w:hAnsi="宋体" w:cs="宋体"/>
                <w:sz w:val="18"/>
                <w:szCs w:val="18"/>
              </w:rPr>
            </w:pPr>
            <w:r w:rsidRPr="00E36CBD">
              <w:rPr>
                <w:rFonts w:ascii="宋体" w:hAnsi="宋体" w:cs="宋体" w:hint="eastAsia"/>
                <w:sz w:val="18"/>
                <w:szCs w:val="18"/>
              </w:rPr>
              <w:t>评分标准</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243A4F76" w14:textId="77777777" w:rsidR="00C455CB" w:rsidRPr="00E36CBD" w:rsidRDefault="00C455CB" w:rsidP="00C455CB">
            <w:pPr>
              <w:adjustRightInd/>
              <w:spacing w:line="240" w:lineRule="auto"/>
              <w:jc w:val="center"/>
              <w:rPr>
                <w:rFonts w:ascii="宋体" w:hAnsi="宋体" w:cs="宋体"/>
                <w:sz w:val="18"/>
                <w:szCs w:val="18"/>
              </w:rPr>
            </w:pPr>
            <w:r w:rsidRPr="00E36CBD">
              <w:rPr>
                <w:rFonts w:ascii="宋体" w:hAnsi="宋体" w:cs="宋体" w:hint="eastAsia"/>
                <w:sz w:val="18"/>
                <w:szCs w:val="18"/>
              </w:rPr>
              <w:t>考试方式</w:t>
            </w:r>
          </w:p>
        </w:tc>
      </w:tr>
      <w:tr w:rsidR="00C802B7" w:rsidRPr="00EA6271" w14:paraId="126EE2C2" w14:textId="77777777" w:rsidTr="001E4FFA">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000480C3"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8</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C759B"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吹气</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9C8A111"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施救者嘴唇完全包住伤患嘴唇，用手指捏住患者的鼻翼，吹气2次，每次约1秒，吹气时应见胸廓隆起，</w:t>
            </w:r>
            <w:proofErr w:type="gramStart"/>
            <w:r w:rsidRPr="00EA6271">
              <w:rPr>
                <w:rFonts w:ascii="宋体" w:hAnsi="宋体" w:cs="宋体" w:hint="eastAsia"/>
                <w:sz w:val="18"/>
                <w:szCs w:val="18"/>
              </w:rPr>
              <w:t>视伤患</w:t>
            </w:r>
            <w:proofErr w:type="gramEnd"/>
            <w:r w:rsidRPr="00EA6271">
              <w:rPr>
                <w:rFonts w:ascii="宋体" w:hAnsi="宋体" w:cs="宋体" w:hint="eastAsia"/>
                <w:sz w:val="18"/>
                <w:szCs w:val="18"/>
              </w:rPr>
              <w:t>胸廓下降后，再吹气；</w:t>
            </w:r>
          </w:p>
          <w:p w14:paraId="70D7BDC6"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从开始第一次按压到最后一次吹气，总时间不超过130s，共完成5个2次吹气循环。</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984267"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25</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382B6E"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一次嘴唇未完全包住伤者嘴唇扣2分；</w:t>
            </w:r>
          </w:p>
          <w:p w14:paraId="18E6F5C7"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一次未观察胸廓扣2分；</w:t>
            </w:r>
          </w:p>
          <w:p w14:paraId="6F6F8C76" w14:textId="77777777" w:rsidR="00C802B7" w:rsidRPr="00EA6271" w:rsidRDefault="00C802B7" w:rsidP="00E36CBD">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一次未捏或</w:t>
            </w:r>
            <w:proofErr w:type="gramEnd"/>
            <w:r w:rsidRPr="00EA6271">
              <w:rPr>
                <w:rFonts w:ascii="宋体" w:hAnsi="宋体" w:cs="宋体" w:hint="eastAsia"/>
                <w:sz w:val="18"/>
                <w:szCs w:val="18"/>
              </w:rPr>
              <w:t>未松鼻腔扣2分；</w:t>
            </w:r>
          </w:p>
          <w:p w14:paraId="256C7B69"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吹气后伤者胸廓未见起伏每次扣5分；</w:t>
            </w:r>
          </w:p>
          <w:p w14:paraId="4DC73E64"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少吹、多吹1次扣1分；</w:t>
            </w:r>
          </w:p>
          <w:p w14:paraId="6FB15499"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未完成5个循环扣5分。</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01075C5C"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41846867" w14:textId="77777777" w:rsidTr="001E4FFA">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2FDDBD5"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9</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757EE"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判断</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092503A8"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完成5次循环</w:t>
            </w:r>
            <w:proofErr w:type="gramStart"/>
            <w:r w:rsidRPr="00EA6271">
              <w:rPr>
                <w:rFonts w:ascii="宋体" w:hAnsi="宋体" w:cs="宋体" w:hint="eastAsia"/>
                <w:sz w:val="18"/>
                <w:szCs w:val="18"/>
              </w:rPr>
              <w:t>后判断</w:t>
            </w:r>
            <w:proofErr w:type="gramEnd"/>
            <w:r w:rsidRPr="00EA6271">
              <w:rPr>
                <w:rFonts w:ascii="宋体" w:hAnsi="宋体" w:cs="宋体" w:hint="eastAsia"/>
                <w:sz w:val="18"/>
                <w:szCs w:val="18"/>
              </w:rPr>
              <w:t>有无自主呼吸、心跳，观察双侧瞳孔。</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09EE5D"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0A57AD"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一项</w:t>
            </w:r>
            <w:proofErr w:type="gramStart"/>
            <w:r w:rsidRPr="00EA6271">
              <w:rPr>
                <w:rFonts w:ascii="宋体" w:hAnsi="宋体" w:cs="宋体" w:hint="eastAsia"/>
                <w:sz w:val="18"/>
                <w:szCs w:val="18"/>
              </w:rPr>
              <w:t>不判断扣</w:t>
            </w:r>
            <w:proofErr w:type="gramEnd"/>
            <w:r w:rsidRPr="00EA6271">
              <w:rPr>
                <w:rFonts w:ascii="宋体" w:hAnsi="宋体" w:cs="宋体" w:hint="eastAsia"/>
                <w:sz w:val="18"/>
                <w:szCs w:val="18"/>
              </w:rPr>
              <w:t>1分。</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2BD26549"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5AAE1AAF" w14:textId="77777777" w:rsidTr="001E4FFA">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0FA60AD1"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F9ADC5"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整理</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588C4119"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安置患者，整理服装，整理用物。</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AA3087"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4</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1479B7" w14:textId="797604F3"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一项不符合扣2</w:t>
            </w:r>
            <w:r w:rsidR="00E40CA0">
              <w:rPr>
                <w:rFonts w:ascii="宋体" w:hAnsi="宋体" w:cs="宋体" w:hint="eastAsia"/>
                <w:sz w:val="18"/>
                <w:szCs w:val="18"/>
              </w:rPr>
              <w:t>，</w:t>
            </w:r>
            <w:r w:rsidRPr="00EA6271">
              <w:rPr>
                <w:rFonts w:ascii="宋体" w:hAnsi="宋体" w:cs="宋体" w:hint="eastAsia"/>
                <w:sz w:val="18"/>
                <w:szCs w:val="18"/>
              </w:rPr>
              <w:t>扣完为止。</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678E570A"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69DA6990" w14:textId="77777777" w:rsidTr="001E4FFA">
        <w:trPr>
          <w:trHeight w:val="20"/>
          <w:jc w:val="center"/>
        </w:trPr>
        <w:tc>
          <w:tcPr>
            <w:tcW w:w="522"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644295AC"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11</w:t>
            </w:r>
          </w:p>
        </w:tc>
        <w:tc>
          <w:tcPr>
            <w:tcW w:w="10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74C91D"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否定项</w:t>
            </w:r>
          </w:p>
        </w:tc>
        <w:tc>
          <w:tcPr>
            <w:tcW w:w="348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40545160"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确认现场环境安全；</w:t>
            </w:r>
          </w:p>
          <w:p w14:paraId="7DC2A2AB"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不产生二次伤害。</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E76F4F" w14:textId="77777777" w:rsidR="00C802B7" w:rsidRPr="00EA6271" w:rsidRDefault="00C802B7" w:rsidP="00C802B7">
            <w:pPr>
              <w:adjustRightInd/>
              <w:spacing w:line="240" w:lineRule="auto"/>
              <w:jc w:val="center"/>
              <w:rPr>
                <w:rFonts w:ascii="宋体" w:hAnsi="宋体" w:cs="宋体"/>
                <w:sz w:val="18"/>
                <w:szCs w:val="18"/>
              </w:rPr>
            </w:pP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A606D5"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操作前未确认环境安全或存在二次伤害终止考试</w:t>
            </w:r>
          </w:p>
        </w:tc>
        <w:tc>
          <w:tcPr>
            <w:tcW w:w="1538" w:type="dxa"/>
            <w:tcBorders>
              <w:top w:val="single" w:sz="4" w:space="0" w:color="000000"/>
              <w:left w:val="single" w:sz="4" w:space="0" w:color="000000"/>
              <w:bottom w:val="single" w:sz="4" w:space="0" w:color="000000"/>
              <w:right w:val="single" w:sz="4" w:space="0" w:color="000000"/>
            </w:tcBorders>
            <w:vAlign w:val="center"/>
            <w:hideMark/>
          </w:tcPr>
          <w:p w14:paraId="1F61111E" w14:textId="77777777" w:rsidR="00C802B7" w:rsidRPr="00EA6271" w:rsidRDefault="00C802B7" w:rsidP="00E36CBD">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526AB60C" w14:textId="77777777" w:rsidTr="001E4FFA">
        <w:trPr>
          <w:trHeight w:val="20"/>
          <w:jc w:val="center"/>
        </w:trPr>
        <w:tc>
          <w:tcPr>
            <w:tcW w:w="508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10A5F5"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合计</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BB9061"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100</w:t>
            </w:r>
          </w:p>
        </w:tc>
        <w:tc>
          <w:tcPr>
            <w:tcW w:w="219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9EB420" w14:textId="77777777" w:rsidR="00C802B7" w:rsidRPr="00EA6271" w:rsidRDefault="00C802B7" w:rsidP="00C802B7">
            <w:pPr>
              <w:adjustRightInd/>
              <w:spacing w:line="240" w:lineRule="auto"/>
              <w:rPr>
                <w:rFonts w:ascii="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9711621" w14:textId="77777777" w:rsidR="00C802B7" w:rsidRPr="00EA6271" w:rsidRDefault="00C802B7" w:rsidP="00C802B7">
            <w:pPr>
              <w:adjustRightInd/>
              <w:spacing w:line="240" w:lineRule="auto"/>
              <w:jc w:val="center"/>
              <w:rPr>
                <w:rFonts w:ascii="宋体" w:hAnsi="宋体" w:cs="宋体"/>
                <w:sz w:val="18"/>
                <w:szCs w:val="18"/>
              </w:rPr>
            </w:pPr>
          </w:p>
        </w:tc>
      </w:tr>
      <w:tr w:rsidR="00C802B7" w:rsidRPr="00E36CBD" w14:paraId="633D5531" w14:textId="77777777" w:rsidTr="001E4FFA">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D6BDD4" w14:textId="1591A453" w:rsidR="00C802B7" w:rsidRPr="00E36CBD" w:rsidRDefault="00C802B7" w:rsidP="00E36CBD">
            <w:pPr>
              <w:pStyle w:val="affff6"/>
              <w:rPr>
                <w:rFonts w:cs="宋体"/>
              </w:rPr>
            </w:pPr>
            <w:r w:rsidRPr="00E36CBD">
              <w:rPr>
                <w:rFonts w:hint="eastAsia"/>
              </w:rPr>
              <w:t>单项扣分总和不得超出该项配分数。</w:t>
            </w:r>
          </w:p>
        </w:tc>
      </w:tr>
    </w:tbl>
    <w:p w14:paraId="42FA1736" w14:textId="77777777" w:rsidR="00C802B7" w:rsidRPr="00C802B7" w:rsidRDefault="00C802B7" w:rsidP="00CF35B6">
      <w:pPr>
        <w:pStyle w:val="affff0"/>
        <w:spacing w:before="156" w:after="156"/>
      </w:pPr>
      <w:r w:rsidRPr="00C802B7">
        <w:rPr>
          <w:rFonts w:hint="eastAsia"/>
        </w:rPr>
        <w:t>K42灭火器的选择与使用</w:t>
      </w:r>
    </w:p>
    <w:p w14:paraId="0F59475D" w14:textId="77777777" w:rsidR="00C802B7" w:rsidRPr="00C802B7" w:rsidRDefault="00C802B7" w:rsidP="00BA2BE2">
      <w:pPr>
        <w:widowControl/>
        <w:numPr>
          <w:ilvl w:val="0"/>
          <w:numId w:val="45"/>
        </w:numPr>
        <w:tabs>
          <w:tab w:val="center" w:pos="4201"/>
          <w:tab w:val="right" w:leader="dot" w:pos="9298"/>
        </w:tabs>
        <w:autoSpaceDE w:val="0"/>
        <w:autoSpaceDN w:val="0"/>
        <w:adjustRightInd/>
        <w:spacing w:line="240" w:lineRule="auto"/>
        <w:rPr>
          <w:rFonts w:ascii="宋体" w:hAnsi="Times New Roman"/>
          <w:noProof/>
          <w:kern w:val="0"/>
          <w:szCs w:val="20"/>
        </w:rPr>
      </w:pPr>
      <w:r w:rsidRPr="00C802B7">
        <w:rPr>
          <w:rFonts w:ascii="宋体" w:hAnsi="宋体" w:hint="eastAsia"/>
          <w:noProof/>
          <w:kern w:val="0"/>
          <w:szCs w:val="20"/>
        </w:rPr>
        <w:t>K42-1低压配电箱/柜起火，灭火器的选择和使用</w:t>
      </w:r>
    </w:p>
    <w:p w14:paraId="6F137EF8"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试题难易程度：</w:t>
      </w:r>
    </w:p>
    <w:p w14:paraId="59FAD52C"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中等。</w:t>
      </w:r>
    </w:p>
    <w:p w14:paraId="06D0D42D"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考试时间：</w:t>
      </w:r>
    </w:p>
    <w:p w14:paraId="14687800"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5分钟。</w:t>
      </w:r>
    </w:p>
    <w:p w14:paraId="06D04D94"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评分标准：</w:t>
      </w:r>
    </w:p>
    <w:p w14:paraId="003CD560" w14:textId="77777777" w:rsidR="00C802B7" w:rsidRPr="00C802B7" w:rsidRDefault="00C802B7" w:rsidP="00565C2C">
      <w:pPr>
        <w:pStyle w:val="afff3"/>
        <w:spacing w:before="156" w:after="156"/>
        <w:ind w:left="0"/>
      </w:pPr>
      <w:r w:rsidRPr="00C802B7">
        <w:rPr>
          <w:rFonts w:hint="eastAsia"/>
        </w:rPr>
        <w:t>K42-1低压配电箱/柜起火，灭火器的选择和使用评分表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645"/>
        <w:gridCol w:w="1093"/>
        <w:gridCol w:w="3188"/>
        <w:gridCol w:w="634"/>
        <w:gridCol w:w="2401"/>
        <w:gridCol w:w="1383"/>
      </w:tblGrid>
      <w:tr w:rsidR="00C802B7" w:rsidRPr="00EA6271" w14:paraId="203A258B"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D2769A"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序号</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1CCAA9"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考试项目</w:t>
            </w: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97A004"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考试内容</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E2A593"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配分</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F6D65D" w14:textId="0BA6B1C3"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评分标准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148A7F16"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考试方式</w:t>
            </w:r>
          </w:p>
        </w:tc>
      </w:tr>
      <w:tr w:rsidR="00C802B7" w:rsidRPr="00EA6271" w14:paraId="65D4CB48"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BF01F6"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BB2A9C"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准备工作</w:t>
            </w: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5E8068" w14:textId="77777777" w:rsidR="00C802B7" w:rsidRPr="00EA6271" w:rsidRDefault="00C802B7" w:rsidP="00EA6271">
            <w:pPr>
              <w:widowControl/>
              <w:adjustRightInd/>
              <w:spacing w:line="240" w:lineRule="auto"/>
              <w:jc w:val="left"/>
              <w:rPr>
                <w:rFonts w:ascii="宋体" w:hAnsi="宋体"/>
                <w:kern w:val="0"/>
                <w:sz w:val="18"/>
                <w:szCs w:val="18"/>
              </w:rPr>
            </w:pPr>
            <w:r w:rsidRPr="00EA6271">
              <w:rPr>
                <w:rFonts w:ascii="宋体" w:hAnsi="宋体" w:hint="eastAsia"/>
                <w:kern w:val="0"/>
                <w:sz w:val="18"/>
                <w:szCs w:val="18"/>
              </w:rPr>
              <w:t>1）检查灭火器的有效期、出厂合格证；</w:t>
            </w:r>
          </w:p>
          <w:p w14:paraId="2E70F88A" w14:textId="77777777" w:rsidR="00C802B7" w:rsidRPr="00EA6271" w:rsidRDefault="00C802B7" w:rsidP="00EA6271">
            <w:pPr>
              <w:widowControl/>
              <w:tabs>
                <w:tab w:val="num" w:pos="839"/>
              </w:tabs>
              <w:adjustRightInd/>
              <w:spacing w:line="240" w:lineRule="auto"/>
              <w:jc w:val="left"/>
              <w:rPr>
                <w:rFonts w:ascii="宋体" w:hAnsi="宋体"/>
                <w:kern w:val="0"/>
                <w:sz w:val="18"/>
                <w:szCs w:val="18"/>
              </w:rPr>
            </w:pPr>
            <w:r w:rsidRPr="00EA6271">
              <w:rPr>
                <w:rFonts w:ascii="宋体" w:hAnsi="宋体" w:hint="eastAsia"/>
                <w:kern w:val="0"/>
                <w:sz w:val="18"/>
                <w:szCs w:val="18"/>
              </w:rPr>
              <w:t>2）检查灭火器压力值是否处于正常压力范围；</w:t>
            </w:r>
          </w:p>
          <w:p w14:paraId="3EFB8932" w14:textId="77777777" w:rsidR="00C802B7" w:rsidRPr="00EA6271" w:rsidRDefault="00C802B7" w:rsidP="00EA6271">
            <w:pPr>
              <w:widowControl/>
              <w:tabs>
                <w:tab w:val="num" w:pos="839"/>
              </w:tabs>
              <w:adjustRightInd/>
              <w:spacing w:line="240" w:lineRule="auto"/>
              <w:jc w:val="left"/>
              <w:rPr>
                <w:rFonts w:ascii="宋体" w:hAnsi="宋体"/>
                <w:kern w:val="0"/>
                <w:sz w:val="18"/>
                <w:szCs w:val="18"/>
              </w:rPr>
            </w:pPr>
            <w:r w:rsidRPr="00EA6271">
              <w:rPr>
                <w:rFonts w:ascii="宋体" w:hAnsi="宋体" w:hint="eastAsia"/>
                <w:kern w:val="0"/>
                <w:sz w:val="18"/>
                <w:szCs w:val="18"/>
              </w:rPr>
              <w:t>3）检查保险销和铅封是否完好；</w:t>
            </w:r>
          </w:p>
          <w:p w14:paraId="52CB0C71" w14:textId="23B0B955" w:rsidR="00C802B7" w:rsidRPr="00EA6271" w:rsidRDefault="00C802B7" w:rsidP="00EA6271">
            <w:pPr>
              <w:widowControl/>
              <w:tabs>
                <w:tab w:val="num" w:pos="839"/>
              </w:tabs>
              <w:adjustRightInd/>
              <w:spacing w:line="240" w:lineRule="auto"/>
              <w:jc w:val="left"/>
              <w:rPr>
                <w:rFonts w:ascii="宋体" w:hAnsi="宋体"/>
                <w:kern w:val="0"/>
                <w:sz w:val="18"/>
                <w:szCs w:val="18"/>
              </w:rPr>
            </w:pPr>
            <w:r w:rsidRPr="00EA6271">
              <w:rPr>
                <w:rFonts w:ascii="宋体" w:hAnsi="宋体" w:hint="eastAsia"/>
                <w:kern w:val="0"/>
                <w:sz w:val="18"/>
                <w:szCs w:val="18"/>
              </w:rPr>
              <w:t>4）灭火器的筒体是否无明显的损伤（磕伤、划伤）、缺陷、锈蚀（特别是筒底和焊缝）、泄漏；</w:t>
            </w:r>
          </w:p>
          <w:p w14:paraId="52A93D9E" w14:textId="2EE584B7" w:rsidR="00C802B7" w:rsidRPr="00EA6271" w:rsidRDefault="00C802B7" w:rsidP="00EA6271">
            <w:pPr>
              <w:widowControl/>
              <w:tabs>
                <w:tab w:val="num" w:pos="839"/>
              </w:tabs>
              <w:adjustRightInd/>
              <w:spacing w:line="240" w:lineRule="auto"/>
              <w:jc w:val="left"/>
              <w:rPr>
                <w:rFonts w:ascii="宋体" w:hAnsi="宋体"/>
                <w:kern w:val="0"/>
                <w:sz w:val="18"/>
                <w:szCs w:val="18"/>
              </w:rPr>
            </w:pPr>
            <w:r w:rsidRPr="00EA6271">
              <w:rPr>
                <w:rFonts w:ascii="宋体" w:hAnsi="宋体" w:hint="eastAsia"/>
                <w:kern w:val="0"/>
                <w:sz w:val="18"/>
                <w:szCs w:val="18"/>
              </w:rPr>
              <w:t>5）灭火器喷射软管是否完好，无明显龟裂，喷嘴不堵塞。</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ADA5D3"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BF57CF"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每项未检查或错误扣2分。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09876F7"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2418C89C"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bl>
    <w:p w14:paraId="470E818A" w14:textId="45514DDA" w:rsidR="00CA78EA" w:rsidRDefault="00CA78EA"/>
    <w:p w14:paraId="7A7130B3" w14:textId="3EC775EA" w:rsidR="00CA78EA" w:rsidRPr="00C802B7" w:rsidRDefault="00CA78EA" w:rsidP="00CA78EA">
      <w:pPr>
        <w:pStyle w:val="afff3"/>
        <w:numPr>
          <w:ilvl w:val="0"/>
          <w:numId w:val="0"/>
        </w:numPr>
        <w:spacing w:before="156" w:after="156"/>
      </w:pPr>
      <w:r>
        <w:br w:type="column"/>
      </w:r>
      <w:r>
        <w:rPr>
          <w:rFonts w:hint="eastAsia"/>
        </w:rPr>
        <w:lastRenderedPageBreak/>
        <w:t xml:space="preserve">表17  </w:t>
      </w:r>
      <w:r w:rsidRPr="00C802B7">
        <w:rPr>
          <w:rFonts w:hint="eastAsia"/>
        </w:rPr>
        <w:t>K42-1低压配电箱/柜起火，灭火器的选择和使用评分表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645"/>
        <w:gridCol w:w="1093"/>
        <w:gridCol w:w="3188"/>
        <w:gridCol w:w="634"/>
        <w:gridCol w:w="2401"/>
        <w:gridCol w:w="1383"/>
      </w:tblGrid>
      <w:tr w:rsidR="00CA78EA" w:rsidRPr="00EA6271" w14:paraId="5849558E" w14:textId="77777777" w:rsidTr="00CA78EA">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687AFA" w14:textId="77777777" w:rsidR="00CA78EA" w:rsidRPr="00EA6271" w:rsidRDefault="00CA78EA" w:rsidP="00CA78EA">
            <w:pPr>
              <w:adjustRightInd/>
              <w:spacing w:line="240" w:lineRule="auto"/>
              <w:jc w:val="center"/>
              <w:rPr>
                <w:rFonts w:ascii="宋体" w:hAnsi="宋体" w:cs="宋体"/>
                <w:sz w:val="18"/>
                <w:szCs w:val="18"/>
              </w:rPr>
            </w:pPr>
            <w:r w:rsidRPr="00EA6271">
              <w:rPr>
                <w:rFonts w:ascii="宋体" w:hAnsi="宋体" w:cs="宋体" w:hint="eastAsia"/>
                <w:sz w:val="18"/>
                <w:szCs w:val="18"/>
              </w:rPr>
              <w:t>序号</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42B219" w14:textId="77777777" w:rsidR="00CA78EA" w:rsidRPr="00EA6271" w:rsidRDefault="00CA78EA" w:rsidP="00CA78EA">
            <w:pPr>
              <w:adjustRightInd/>
              <w:spacing w:line="240" w:lineRule="auto"/>
              <w:jc w:val="center"/>
              <w:rPr>
                <w:rFonts w:ascii="宋体" w:hAnsi="宋体" w:cs="宋体"/>
                <w:sz w:val="18"/>
                <w:szCs w:val="18"/>
              </w:rPr>
            </w:pPr>
            <w:r w:rsidRPr="00EA6271">
              <w:rPr>
                <w:rFonts w:ascii="宋体" w:hAnsi="宋体" w:cs="宋体" w:hint="eastAsia"/>
                <w:sz w:val="18"/>
                <w:szCs w:val="18"/>
              </w:rPr>
              <w:t>考试项目</w:t>
            </w: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B72481" w14:textId="77777777" w:rsidR="00CA78EA" w:rsidRPr="00EA6271" w:rsidRDefault="00CA78EA" w:rsidP="00CA78EA">
            <w:pPr>
              <w:adjustRightInd/>
              <w:spacing w:line="240" w:lineRule="auto"/>
              <w:jc w:val="center"/>
              <w:rPr>
                <w:rFonts w:ascii="宋体" w:hAnsi="宋体" w:cs="宋体"/>
                <w:sz w:val="18"/>
                <w:szCs w:val="18"/>
              </w:rPr>
            </w:pPr>
            <w:r w:rsidRPr="00EA6271">
              <w:rPr>
                <w:rFonts w:ascii="宋体" w:hAnsi="宋体" w:cs="宋体" w:hint="eastAsia"/>
                <w:sz w:val="18"/>
                <w:szCs w:val="18"/>
              </w:rPr>
              <w:t>考试内容</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001DEB" w14:textId="77777777" w:rsidR="00CA78EA" w:rsidRPr="00EA6271" w:rsidRDefault="00CA78EA" w:rsidP="00CA78EA">
            <w:pPr>
              <w:adjustRightInd/>
              <w:spacing w:line="240" w:lineRule="auto"/>
              <w:jc w:val="center"/>
              <w:rPr>
                <w:rFonts w:ascii="宋体" w:hAnsi="宋体" w:cs="宋体"/>
                <w:sz w:val="18"/>
                <w:szCs w:val="18"/>
              </w:rPr>
            </w:pPr>
            <w:r w:rsidRPr="00EA6271">
              <w:rPr>
                <w:rFonts w:ascii="宋体" w:hAnsi="宋体" w:cs="宋体" w:hint="eastAsia"/>
                <w:sz w:val="18"/>
                <w:szCs w:val="18"/>
              </w:rPr>
              <w:t>配分</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886490" w14:textId="77777777" w:rsidR="00CA78EA" w:rsidRPr="00EA6271" w:rsidRDefault="00CA78EA" w:rsidP="00CA78EA">
            <w:pPr>
              <w:adjustRightInd/>
              <w:spacing w:line="240" w:lineRule="auto"/>
              <w:jc w:val="center"/>
              <w:rPr>
                <w:rFonts w:ascii="宋体" w:hAnsi="宋体" w:cs="宋体"/>
                <w:sz w:val="18"/>
                <w:szCs w:val="18"/>
              </w:rPr>
            </w:pPr>
            <w:r w:rsidRPr="00EA6271">
              <w:rPr>
                <w:rFonts w:ascii="宋体" w:hAnsi="宋体" w:cs="宋体" w:hint="eastAsia"/>
                <w:sz w:val="18"/>
                <w:szCs w:val="18"/>
              </w:rPr>
              <w:t>评分标准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186B7E2" w14:textId="77777777" w:rsidR="00CA78EA" w:rsidRPr="00EA6271" w:rsidRDefault="00CA78EA" w:rsidP="00CA78EA">
            <w:pPr>
              <w:adjustRightInd/>
              <w:spacing w:line="240" w:lineRule="auto"/>
              <w:jc w:val="center"/>
              <w:rPr>
                <w:rFonts w:ascii="宋体" w:hAnsi="宋体" w:cs="宋体"/>
                <w:sz w:val="18"/>
                <w:szCs w:val="18"/>
              </w:rPr>
            </w:pPr>
            <w:r w:rsidRPr="00EA6271">
              <w:rPr>
                <w:rFonts w:ascii="宋体" w:hAnsi="宋体" w:cs="宋体" w:hint="eastAsia"/>
                <w:sz w:val="18"/>
                <w:szCs w:val="18"/>
              </w:rPr>
              <w:t>考试方式</w:t>
            </w:r>
          </w:p>
        </w:tc>
      </w:tr>
      <w:tr w:rsidR="00C802B7" w:rsidRPr="00EA6271" w14:paraId="0B66F0C6"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87755B"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ADE29F"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火情判断</w:t>
            </w: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DBE14C" w14:textId="716CCB2D"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根据火情选择带有“E”类火灾标识的干粉、二氧化碳、水基等灭火器，迅速赶赴火场，准确判断风向</w:t>
            </w:r>
            <w:r w:rsidR="00215272">
              <w:rPr>
                <w:rFonts w:ascii="宋体" w:hAnsi="宋体" w:cs="宋体" w:hint="eastAsia"/>
                <w:sz w:val="18"/>
                <w:szCs w:val="18"/>
              </w:rPr>
              <w:t>。</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5F2469"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15</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04971B"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灭火器选择错误扣15分；</w:t>
            </w:r>
          </w:p>
          <w:p w14:paraId="79259ACE"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赶赴火场动作迟缓扣5分；</w:t>
            </w:r>
          </w:p>
          <w:p w14:paraId="32B0D34A"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风向判断错误扣15分。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44A67A80"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41B65851"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5E4921F7"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2F8B23"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3</w:t>
            </w:r>
          </w:p>
        </w:tc>
        <w:tc>
          <w:tcPr>
            <w:tcW w:w="10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F981D3"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灭火操作</w:t>
            </w: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FB840A" w14:textId="77777777" w:rsidR="003815E4"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站在火源上风口；</w:t>
            </w:r>
          </w:p>
          <w:p w14:paraId="0FF659C4" w14:textId="3409C5F1"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离火源3～5米距离迅速拉下安全环。</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DE6D12"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20</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0B4693" w14:textId="77777777" w:rsidR="00C802B7" w:rsidRPr="00EA6271" w:rsidRDefault="00C802B7" w:rsidP="00EA6271">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未站火源</w:t>
            </w:r>
            <w:proofErr w:type="gramEnd"/>
            <w:r w:rsidRPr="00EA6271">
              <w:rPr>
                <w:rFonts w:ascii="宋体" w:hAnsi="宋体" w:cs="宋体" w:hint="eastAsia"/>
                <w:sz w:val="18"/>
                <w:szCs w:val="18"/>
              </w:rPr>
              <w:t>上风口扣20分；</w:t>
            </w:r>
          </w:p>
          <w:p w14:paraId="339F32C5"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灭火距离不对扣10分；</w:t>
            </w:r>
          </w:p>
          <w:p w14:paraId="7D6B8056" w14:textId="77777777" w:rsidR="00C802B7" w:rsidRPr="00EA6271" w:rsidRDefault="00C802B7" w:rsidP="00EA6271">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未迅速</w:t>
            </w:r>
            <w:proofErr w:type="gramEnd"/>
            <w:r w:rsidRPr="00EA6271">
              <w:rPr>
                <w:rFonts w:ascii="宋体" w:hAnsi="宋体" w:cs="宋体" w:hint="eastAsia"/>
                <w:sz w:val="18"/>
                <w:szCs w:val="18"/>
              </w:rPr>
              <w:t>拉下安全环扣5分。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20275C1B"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21052AD6"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3D52096B"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A8F2D9"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4</w:t>
            </w: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14:paraId="0A793AD0" w14:textId="77777777" w:rsidR="00C802B7" w:rsidRPr="00EA6271" w:rsidRDefault="00C802B7" w:rsidP="00EA6271">
            <w:pPr>
              <w:widowControl/>
              <w:adjustRightInd/>
              <w:spacing w:line="240" w:lineRule="auto"/>
              <w:jc w:val="left"/>
              <w:rPr>
                <w:rFonts w:ascii="宋体" w:hAnsi="宋体" w:cs="宋体"/>
                <w:sz w:val="18"/>
                <w:szCs w:val="18"/>
              </w:rPr>
            </w:pP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D1F814"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侧身，一手持喷嘴对准火源根部，另一手压下手把，由近及远扫射灭火；</w:t>
            </w:r>
          </w:p>
          <w:p w14:paraId="7D271225"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喷完前需迅速撤离火场；</w:t>
            </w:r>
          </w:p>
          <w:p w14:paraId="5EF01172" w14:textId="77777777" w:rsidR="00C802B7" w:rsidRPr="00EA6271" w:rsidRDefault="00C802B7" w:rsidP="00EA6271">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火未熄灭</w:t>
            </w:r>
            <w:proofErr w:type="gramEnd"/>
            <w:r w:rsidRPr="00EA6271">
              <w:rPr>
                <w:rFonts w:ascii="宋体" w:hAnsi="宋体" w:cs="宋体" w:hint="eastAsia"/>
                <w:sz w:val="18"/>
                <w:szCs w:val="18"/>
              </w:rPr>
              <w:t>应继续更换操作。</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DA33E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25</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07126B"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未压下手把扣10分；</w:t>
            </w:r>
          </w:p>
          <w:p w14:paraId="0A5A6E5D"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未侧身对准火源根部扫射扣10分；</w:t>
            </w:r>
          </w:p>
          <w:p w14:paraId="4A4890F2"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未由近及远灭火扣10分；</w:t>
            </w:r>
          </w:p>
          <w:p w14:paraId="5CED5F5E"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喷完前</w:t>
            </w:r>
            <w:proofErr w:type="gramStart"/>
            <w:r w:rsidRPr="00EA6271">
              <w:rPr>
                <w:rFonts w:ascii="宋体" w:hAnsi="宋体" w:cs="宋体" w:hint="eastAsia"/>
                <w:sz w:val="18"/>
                <w:szCs w:val="18"/>
              </w:rPr>
              <w:t>未迅速</w:t>
            </w:r>
            <w:proofErr w:type="gramEnd"/>
            <w:r w:rsidRPr="00EA6271">
              <w:rPr>
                <w:rFonts w:ascii="宋体" w:hAnsi="宋体" w:cs="宋体" w:hint="eastAsia"/>
                <w:sz w:val="18"/>
                <w:szCs w:val="18"/>
              </w:rPr>
              <w:t>撤离扣10分；</w:t>
            </w:r>
          </w:p>
          <w:p w14:paraId="19706F9E" w14:textId="77777777" w:rsidR="00C802B7" w:rsidRPr="00EA6271" w:rsidRDefault="00C802B7" w:rsidP="00EA6271">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火未熄灭</w:t>
            </w:r>
            <w:proofErr w:type="gramEnd"/>
            <w:r w:rsidRPr="00EA6271">
              <w:rPr>
                <w:rFonts w:ascii="宋体" w:hAnsi="宋体" w:cs="宋体" w:hint="eastAsia"/>
                <w:sz w:val="18"/>
                <w:szCs w:val="18"/>
              </w:rPr>
              <w:t>就停止操作扣10分。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0976CB68"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2D660171"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01DB50C2"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401EA6"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10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E47270"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检查确认</w:t>
            </w: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070C01" w14:textId="76E0806E"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检查灭火效果，确认火源熄灭</w:t>
            </w:r>
            <w:r w:rsidR="00215272">
              <w:rPr>
                <w:rFonts w:ascii="宋体" w:hAnsi="宋体" w:cs="宋体" w:hint="eastAsia"/>
                <w:sz w:val="18"/>
                <w:szCs w:val="18"/>
              </w:rPr>
              <w:t>。</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64499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6928A3"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未检查灭火效果扣10分；</w:t>
            </w:r>
          </w:p>
          <w:p w14:paraId="1448C0F8"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未确认火源熄灭扣10分。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461FB612"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4998B16C"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75505D9D"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B5D1C1"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6</w:t>
            </w: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14:paraId="3B3CCA8F" w14:textId="77777777" w:rsidR="00C802B7" w:rsidRPr="00EA6271" w:rsidRDefault="00C802B7" w:rsidP="00EA6271">
            <w:pPr>
              <w:widowControl/>
              <w:adjustRightInd/>
              <w:spacing w:line="240" w:lineRule="auto"/>
              <w:jc w:val="left"/>
              <w:rPr>
                <w:rFonts w:ascii="宋体" w:hAnsi="宋体" w:cs="宋体"/>
                <w:sz w:val="18"/>
                <w:szCs w:val="18"/>
              </w:rPr>
            </w:pP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0D9EC4" w14:textId="77777777" w:rsidR="00215272"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将使用过的灭火器放到指定位置；</w:t>
            </w:r>
          </w:p>
          <w:p w14:paraId="26339A94" w14:textId="54425041"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注明已使用。</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BDF64F"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9F06AC"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未放到指定位置扣5分；</w:t>
            </w:r>
          </w:p>
          <w:p w14:paraId="3DCFC362"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未注明已使用扣10分。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66876AB4"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74156F01"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3146B433"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2451BD"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7</w:t>
            </w: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14:paraId="37608352" w14:textId="77777777" w:rsidR="00C802B7" w:rsidRPr="00EA6271" w:rsidRDefault="00C802B7" w:rsidP="00C802B7">
            <w:pPr>
              <w:widowControl/>
              <w:adjustRightInd/>
              <w:spacing w:line="240" w:lineRule="auto"/>
              <w:jc w:val="left"/>
              <w:rPr>
                <w:rFonts w:ascii="宋体" w:hAnsi="宋体" w:cs="宋体"/>
                <w:sz w:val="18"/>
                <w:szCs w:val="18"/>
              </w:rPr>
            </w:pP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9ABB75"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报告灭火情况。</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1622BD"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3F7F16" w14:textId="56748162"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未报告</w:t>
            </w:r>
            <w:r w:rsidR="00D41DF4" w:rsidRPr="00EA6271">
              <w:rPr>
                <w:rFonts w:ascii="宋体" w:hAnsi="宋体" w:cs="宋体" w:hint="eastAsia"/>
                <w:sz w:val="18"/>
                <w:szCs w:val="18"/>
              </w:rPr>
              <w:t>扣5分</w:t>
            </w:r>
            <w:r w:rsidRPr="00EA6271">
              <w:rPr>
                <w:rFonts w:ascii="宋体" w:hAnsi="宋体" w:cs="宋体" w:hint="eastAsia"/>
                <w:sz w:val="18"/>
                <w:szCs w:val="18"/>
              </w:rPr>
              <w:t>。</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79FB1AF9"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口述</w:t>
            </w:r>
          </w:p>
        </w:tc>
      </w:tr>
      <w:tr w:rsidR="00C802B7" w:rsidRPr="00EA6271" w14:paraId="336BDE9E" w14:textId="77777777" w:rsidTr="00EA6271">
        <w:trPr>
          <w:trHeight w:val="20"/>
          <w:jc w:val="center"/>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7BD82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211369"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现场清理</w:t>
            </w:r>
          </w:p>
        </w:tc>
        <w:tc>
          <w:tcPr>
            <w:tcW w:w="3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F26D8C"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清理工具，清理现场。</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61875C"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92C15F"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未清理扣5分。</w:t>
            </w:r>
          </w:p>
        </w:tc>
        <w:tc>
          <w:tcPr>
            <w:tcW w:w="1383" w:type="dxa"/>
            <w:tcBorders>
              <w:top w:val="single" w:sz="4" w:space="0" w:color="000000"/>
              <w:left w:val="single" w:sz="4" w:space="0" w:color="000000"/>
              <w:bottom w:val="single" w:sz="4" w:space="0" w:color="000000"/>
              <w:right w:val="single" w:sz="4" w:space="0" w:color="000000"/>
            </w:tcBorders>
            <w:vAlign w:val="center"/>
            <w:hideMark/>
          </w:tcPr>
          <w:p w14:paraId="2D111109"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02C7509A"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1CAAF969" w14:textId="77777777" w:rsidTr="00EA6271">
        <w:trPr>
          <w:trHeight w:val="20"/>
          <w:jc w:val="center"/>
        </w:trPr>
        <w:tc>
          <w:tcPr>
            <w:tcW w:w="492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480F7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合计</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87392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100</w:t>
            </w:r>
          </w:p>
        </w:tc>
        <w:tc>
          <w:tcPr>
            <w:tcW w:w="24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A95C78" w14:textId="77777777" w:rsidR="00C802B7" w:rsidRPr="00EA6271" w:rsidRDefault="00C802B7" w:rsidP="00C802B7">
            <w:pPr>
              <w:adjustRightInd/>
              <w:spacing w:line="240" w:lineRule="auto"/>
              <w:jc w:val="center"/>
              <w:rPr>
                <w:rFonts w:ascii="宋体" w:hAnsi="宋体" w:cs="宋体"/>
                <w:sz w:val="18"/>
                <w:szCs w:val="18"/>
              </w:rPr>
            </w:pPr>
          </w:p>
        </w:tc>
        <w:tc>
          <w:tcPr>
            <w:tcW w:w="1383" w:type="dxa"/>
            <w:tcBorders>
              <w:top w:val="single" w:sz="4" w:space="0" w:color="000000"/>
              <w:left w:val="single" w:sz="4" w:space="0" w:color="000000"/>
              <w:bottom w:val="single" w:sz="4" w:space="0" w:color="000000"/>
              <w:right w:val="single" w:sz="4" w:space="0" w:color="000000"/>
            </w:tcBorders>
            <w:vAlign w:val="center"/>
          </w:tcPr>
          <w:p w14:paraId="7D4D61B9" w14:textId="77777777" w:rsidR="00C802B7" w:rsidRPr="00EA6271" w:rsidRDefault="00C802B7" w:rsidP="00C802B7">
            <w:pPr>
              <w:adjustRightInd/>
              <w:spacing w:line="240" w:lineRule="auto"/>
              <w:jc w:val="center"/>
              <w:rPr>
                <w:rFonts w:ascii="宋体" w:hAnsi="宋体" w:cs="宋体"/>
                <w:sz w:val="18"/>
                <w:szCs w:val="18"/>
              </w:rPr>
            </w:pPr>
          </w:p>
        </w:tc>
      </w:tr>
      <w:tr w:rsidR="00C802B7" w:rsidRPr="00EA6271" w14:paraId="3055F5D0" w14:textId="77777777" w:rsidTr="00EA6271">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2EE6B7" w14:textId="03FB2610" w:rsidR="00C802B7" w:rsidRPr="00EA6271" w:rsidRDefault="00C802B7" w:rsidP="00EA6271">
            <w:pPr>
              <w:pStyle w:val="affff6"/>
            </w:pPr>
            <w:r w:rsidRPr="00EA6271">
              <w:rPr>
                <w:rFonts w:hint="eastAsia"/>
              </w:rPr>
              <w:t>单项扣分总和不得超出该项配分数。</w:t>
            </w:r>
          </w:p>
        </w:tc>
      </w:tr>
    </w:tbl>
    <w:p w14:paraId="6CC405A6" w14:textId="77777777" w:rsidR="00C802B7" w:rsidRPr="00C802B7" w:rsidRDefault="00C802B7" w:rsidP="00BA2BE2">
      <w:pPr>
        <w:widowControl/>
        <w:numPr>
          <w:ilvl w:val="0"/>
          <w:numId w:val="45"/>
        </w:numPr>
        <w:tabs>
          <w:tab w:val="center" w:pos="4201"/>
          <w:tab w:val="right" w:leader="dot" w:pos="9298"/>
        </w:tabs>
        <w:autoSpaceDE w:val="0"/>
        <w:autoSpaceDN w:val="0"/>
        <w:adjustRightInd/>
        <w:spacing w:line="240" w:lineRule="auto"/>
        <w:rPr>
          <w:rFonts w:ascii="宋体" w:hAnsi="Times New Roman"/>
          <w:noProof/>
          <w:kern w:val="0"/>
          <w:szCs w:val="20"/>
        </w:rPr>
      </w:pPr>
      <w:r w:rsidRPr="00C802B7">
        <w:rPr>
          <w:rFonts w:ascii="宋体" w:hAnsi="宋体" w:hint="eastAsia"/>
          <w:noProof/>
          <w:kern w:val="0"/>
          <w:szCs w:val="20"/>
        </w:rPr>
        <w:t>K42-2汽油桶起火，灭火器的选择和使用</w:t>
      </w:r>
    </w:p>
    <w:p w14:paraId="3719B062"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试题难易程度：</w:t>
      </w:r>
    </w:p>
    <w:p w14:paraId="6F907BD6"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中等。</w:t>
      </w:r>
    </w:p>
    <w:p w14:paraId="14EBB196"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考试时间：</w:t>
      </w:r>
    </w:p>
    <w:p w14:paraId="31089040"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5分钟。</w:t>
      </w:r>
    </w:p>
    <w:p w14:paraId="3092A90A" w14:textId="77777777" w:rsidR="00C802B7" w:rsidRPr="00C802B7" w:rsidRDefault="00C802B7" w:rsidP="00CA78EA">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评分标准：</w:t>
      </w:r>
    </w:p>
    <w:p w14:paraId="056BAA8B" w14:textId="77777777" w:rsidR="00C802B7" w:rsidRPr="00C802B7" w:rsidRDefault="00C802B7" w:rsidP="00CA78EA">
      <w:pPr>
        <w:pStyle w:val="afff3"/>
        <w:keepNext/>
        <w:keepLines/>
        <w:widowControl w:val="0"/>
        <w:spacing w:before="156" w:after="156"/>
        <w:ind w:left="0"/>
      </w:pPr>
      <w:r w:rsidRPr="00C802B7">
        <w:rPr>
          <w:rFonts w:hint="eastAsia"/>
        </w:rPr>
        <w:lastRenderedPageBreak/>
        <w:t>K42-2汽油桶起火，灭火器的选择和使用评分表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640"/>
        <w:gridCol w:w="1084"/>
        <w:gridCol w:w="3269"/>
        <w:gridCol w:w="622"/>
        <w:gridCol w:w="2414"/>
        <w:gridCol w:w="1315"/>
      </w:tblGrid>
      <w:tr w:rsidR="00C802B7" w:rsidRPr="00EA6271" w14:paraId="2AC476DD" w14:textId="77777777" w:rsidTr="00EA627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7A5C08"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序号</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2967F7"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考试项目</w:t>
            </w: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862607"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考试内容</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6DB654"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配分</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F8A1E8" w14:textId="2E02E192"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评分标准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3B6848FA"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考试方式</w:t>
            </w:r>
          </w:p>
        </w:tc>
      </w:tr>
      <w:tr w:rsidR="00C802B7" w:rsidRPr="00EA6271" w14:paraId="5314D404" w14:textId="77777777" w:rsidTr="00EA627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10C02B"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1</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A92130"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准备工作</w:t>
            </w: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6B1A09" w14:textId="77777777" w:rsidR="00C802B7" w:rsidRPr="00EA6271" w:rsidRDefault="00C802B7" w:rsidP="00CA78EA">
            <w:pPr>
              <w:keepNext/>
              <w:keepLines/>
              <w:adjustRightInd/>
              <w:spacing w:line="240" w:lineRule="auto"/>
              <w:jc w:val="left"/>
              <w:rPr>
                <w:rFonts w:ascii="宋体" w:hAnsi="宋体"/>
                <w:kern w:val="0"/>
                <w:sz w:val="18"/>
                <w:szCs w:val="18"/>
              </w:rPr>
            </w:pPr>
            <w:r w:rsidRPr="00EA6271">
              <w:rPr>
                <w:rFonts w:ascii="宋体" w:hAnsi="宋体" w:hint="eastAsia"/>
                <w:kern w:val="0"/>
                <w:sz w:val="18"/>
                <w:szCs w:val="18"/>
              </w:rPr>
              <w:t>1）检查灭火器的有效期、出厂合格证；</w:t>
            </w:r>
          </w:p>
          <w:p w14:paraId="39D29ED1" w14:textId="77777777" w:rsidR="00C802B7" w:rsidRPr="00EA6271" w:rsidRDefault="00C802B7" w:rsidP="00CA78EA">
            <w:pPr>
              <w:keepNext/>
              <w:keepLines/>
              <w:adjustRightInd/>
              <w:spacing w:line="240" w:lineRule="auto"/>
              <w:jc w:val="left"/>
              <w:rPr>
                <w:rFonts w:ascii="宋体" w:hAnsi="宋体"/>
                <w:kern w:val="0"/>
                <w:sz w:val="18"/>
                <w:szCs w:val="18"/>
              </w:rPr>
            </w:pPr>
            <w:r w:rsidRPr="00EA6271">
              <w:rPr>
                <w:rFonts w:ascii="宋体" w:hAnsi="宋体" w:hint="eastAsia"/>
                <w:kern w:val="0"/>
                <w:sz w:val="18"/>
                <w:szCs w:val="18"/>
              </w:rPr>
              <w:t>2）检查灭火器压力值是否处于正常压力范围；</w:t>
            </w:r>
          </w:p>
          <w:p w14:paraId="60237FB5" w14:textId="77777777" w:rsidR="00C802B7" w:rsidRPr="00EA6271" w:rsidRDefault="00C802B7" w:rsidP="00CA78EA">
            <w:pPr>
              <w:keepNext/>
              <w:keepLines/>
              <w:adjustRightInd/>
              <w:spacing w:line="240" w:lineRule="auto"/>
              <w:jc w:val="left"/>
              <w:rPr>
                <w:rFonts w:ascii="宋体" w:hAnsi="宋体"/>
                <w:kern w:val="0"/>
                <w:sz w:val="18"/>
                <w:szCs w:val="18"/>
              </w:rPr>
            </w:pPr>
            <w:r w:rsidRPr="00EA6271">
              <w:rPr>
                <w:rFonts w:ascii="宋体" w:hAnsi="宋体" w:hint="eastAsia"/>
                <w:kern w:val="0"/>
                <w:sz w:val="18"/>
                <w:szCs w:val="18"/>
              </w:rPr>
              <w:t>3）检查保险销和铅封是否完好；</w:t>
            </w:r>
          </w:p>
          <w:p w14:paraId="4CE71D0B" w14:textId="73E59044" w:rsidR="00C802B7" w:rsidRPr="00EA6271" w:rsidRDefault="00C802B7" w:rsidP="00CA78EA">
            <w:pPr>
              <w:keepNext/>
              <w:keepLines/>
              <w:adjustRightInd/>
              <w:spacing w:line="240" w:lineRule="auto"/>
              <w:jc w:val="left"/>
              <w:rPr>
                <w:rFonts w:ascii="宋体" w:hAnsi="宋体"/>
                <w:kern w:val="0"/>
                <w:sz w:val="18"/>
                <w:szCs w:val="18"/>
              </w:rPr>
            </w:pPr>
            <w:r w:rsidRPr="00EA6271">
              <w:rPr>
                <w:rFonts w:ascii="宋体" w:hAnsi="宋体" w:hint="eastAsia"/>
                <w:kern w:val="0"/>
                <w:sz w:val="18"/>
                <w:szCs w:val="18"/>
              </w:rPr>
              <w:t>4）灭火器的筒体是否无明显的损伤（磕伤、划伤）、缺陷、锈蚀（特别是筒底和焊缝）、泄漏；</w:t>
            </w:r>
          </w:p>
          <w:p w14:paraId="5952041D" w14:textId="454EC6A2" w:rsidR="00C802B7" w:rsidRPr="00EA6271" w:rsidRDefault="00C802B7" w:rsidP="00CA78EA">
            <w:pPr>
              <w:keepNext/>
              <w:keepLines/>
              <w:adjustRightInd/>
              <w:spacing w:line="240" w:lineRule="auto"/>
              <w:jc w:val="left"/>
              <w:rPr>
                <w:rFonts w:ascii="宋体" w:hAnsi="宋体"/>
                <w:kern w:val="0"/>
                <w:sz w:val="18"/>
                <w:szCs w:val="18"/>
              </w:rPr>
            </w:pPr>
            <w:r w:rsidRPr="00EA6271">
              <w:rPr>
                <w:rFonts w:ascii="宋体" w:hAnsi="宋体" w:hint="eastAsia"/>
                <w:kern w:val="0"/>
                <w:sz w:val="18"/>
                <w:szCs w:val="18"/>
              </w:rPr>
              <w:t>5）灭火器喷射软管是否完好，无明显龟裂，喷嘴不堵塞。</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74B390"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196BCA"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每项未检查或错误扣2分。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2C48DB02"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02069F2B"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24049E61" w14:textId="77777777" w:rsidTr="00EA627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167B6A"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2</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8979CF"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火情判断</w:t>
            </w: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12CE0B"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根据火情选择带有“B”类火灾标识的泡沫、干粉、二氧化碳或水基等灭火器，迅速赶赴火场，准确判断风向。</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775FA7"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15</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9D5378"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灭火器选择错误扣15分；</w:t>
            </w:r>
          </w:p>
          <w:p w14:paraId="5F981F93"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赶赴火场动作迟缓扣5分；</w:t>
            </w:r>
          </w:p>
          <w:p w14:paraId="6A002357"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风向判断错误扣15分。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2258B1C0"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3FA7D0DE"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20880580" w14:textId="77777777" w:rsidTr="00EA627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3CBEE3"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3</w:t>
            </w:r>
          </w:p>
        </w:tc>
        <w:tc>
          <w:tcPr>
            <w:tcW w:w="10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73E787"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灭火操作</w:t>
            </w: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0BEFBD" w14:textId="77777777" w:rsid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站在火源上风口；</w:t>
            </w:r>
          </w:p>
          <w:p w14:paraId="1A85F073" w14:textId="324ADD1E"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离火源3～5米距离迅速拉下安全环</w:t>
            </w:r>
            <w:r w:rsidR="00EA6271">
              <w:rPr>
                <w:rFonts w:ascii="宋体" w:hAnsi="宋体" w:cs="宋体" w:hint="eastAsia"/>
                <w:sz w:val="18"/>
                <w:szCs w:val="18"/>
              </w:rPr>
              <w:t>。</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662D6B"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20</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E919D8" w14:textId="77777777" w:rsidR="00C802B7" w:rsidRPr="00EA6271" w:rsidRDefault="00C802B7" w:rsidP="00CA78EA">
            <w:pPr>
              <w:keepNext/>
              <w:keepLines/>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未站火源</w:t>
            </w:r>
            <w:proofErr w:type="gramEnd"/>
            <w:r w:rsidRPr="00EA6271">
              <w:rPr>
                <w:rFonts w:ascii="宋体" w:hAnsi="宋体" w:cs="宋体" w:hint="eastAsia"/>
                <w:sz w:val="18"/>
                <w:szCs w:val="18"/>
              </w:rPr>
              <w:t>上风口扣20分；</w:t>
            </w:r>
          </w:p>
          <w:p w14:paraId="6E83D8BE" w14:textId="77777777" w:rsid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灭火距离不对扣10分；</w:t>
            </w:r>
          </w:p>
          <w:p w14:paraId="6291413E" w14:textId="70A46A03" w:rsidR="00C802B7" w:rsidRPr="00EA6271" w:rsidRDefault="00C802B7" w:rsidP="00CA78EA">
            <w:pPr>
              <w:keepNext/>
              <w:keepLines/>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未迅速</w:t>
            </w:r>
            <w:proofErr w:type="gramEnd"/>
            <w:r w:rsidRPr="00EA6271">
              <w:rPr>
                <w:rFonts w:ascii="宋体" w:hAnsi="宋体" w:cs="宋体" w:hint="eastAsia"/>
                <w:sz w:val="18"/>
                <w:szCs w:val="18"/>
              </w:rPr>
              <w:t>拉下安全环扣5分。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7980D630"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5EA5FA81"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18AA46A3" w14:textId="77777777" w:rsidTr="00EA627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47C2CA"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4</w:t>
            </w:r>
          </w:p>
        </w:tc>
        <w:tc>
          <w:tcPr>
            <w:tcW w:w="1084" w:type="dxa"/>
            <w:vMerge/>
            <w:tcBorders>
              <w:top w:val="single" w:sz="4" w:space="0" w:color="000000"/>
              <w:left w:val="single" w:sz="4" w:space="0" w:color="000000"/>
              <w:bottom w:val="single" w:sz="4" w:space="0" w:color="000000"/>
              <w:right w:val="single" w:sz="4" w:space="0" w:color="000000"/>
            </w:tcBorders>
            <w:vAlign w:val="center"/>
            <w:hideMark/>
          </w:tcPr>
          <w:p w14:paraId="65087734" w14:textId="77777777" w:rsidR="00C802B7" w:rsidRPr="00EA6271" w:rsidRDefault="00C802B7" w:rsidP="00CA78EA">
            <w:pPr>
              <w:keepNext/>
              <w:keepLines/>
              <w:adjustRightInd/>
              <w:spacing w:line="240" w:lineRule="auto"/>
              <w:jc w:val="left"/>
              <w:rPr>
                <w:rFonts w:ascii="宋体" w:hAnsi="宋体" w:cs="宋体"/>
                <w:sz w:val="18"/>
                <w:szCs w:val="18"/>
              </w:rPr>
            </w:pP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D1EC19"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侧身，一手持喷嘴对准火源根部，另一手压下手把，由近及远扫射灭火；</w:t>
            </w:r>
          </w:p>
          <w:p w14:paraId="605B2544"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喷完前需迅速撤离火场；</w:t>
            </w:r>
          </w:p>
          <w:p w14:paraId="23B185A9" w14:textId="77777777" w:rsidR="00C802B7" w:rsidRPr="00EA6271" w:rsidRDefault="00C802B7" w:rsidP="00CA78EA">
            <w:pPr>
              <w:keepNext/>
              <w:keepLines/>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火未熄灭</w:t>
            </w:r>
            <w:proofErr w:type="gramEnd"/>
            <w:r w:rsidRPr="00EA6271">
              <w:rPr>
                <w:rFonts w:ascii="宋体" w:hAnsi="宋体" w:cs="宋体" w:hint="eastAsia"/>
                <w:sz w:val="18"/>
                <w:szCs w:val="18"/>
              </w:rPr>
              <w:t>应继续更换操作。</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6163B5"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25</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3B033F"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未压下手把扣10分；</w:t>
            </w:r>
          </w:p>
          <w:p w14:paraId="45F888B0"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未侧身对准火源根部扫射扣10分；</w:t>
            </w:r>
          </w:p>
          <w:p w14:paraId="6AA0AB11"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未由近及远灭火扣10分；</w:t>
            </w:r>
          </w:p>
          <w:p w14:paraId="30CF90EE"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喷完前</w:t>
            </w:r>
            <w:proofErr w:type="gramStart"/>
            <w:r w:rsidRPr="00EA6271">
              <w:rPr>
                <w:rFonts w:ascii="宋体" w:hAnsi="宋体" w:cs="宋体" w:hint="eastAsia"/>
                <w:sz w:val="18"/>
                <w:szCs w:val="18"/>
              </w:rPr>
              <w:t>未迅速</w:t>
            </w:r>
            <w:proofErr w:type="gramEnd"/>
            <w:r w:rsidRPr="00EA6271">
              <w:rPr>
                <w:rFonts w:ascii="宋体" w:hAnsi="宋体" w:cs="宋体" w:hint="eastAsia"/>
                <w:sz w:val="18"/>
                <w:szCs w:val="18"/>
              </w:rPr>
              <w:t>撤离扣10分；</w:t>
            </w:r>
          </w:p>
          <w:p w14:paraId="25F7C790" w14:textId="77777777" w:rsidR="00C802B7" w:rsidRPr="00EA6271" w:rsidRDefault="00C802B7" w:rsidP="00CA78EA">
            <w:pPr>
              <w:keepNext/>
              <w:keepLines/>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火未熄灭</w:t>
            </w:r>
            <w:proofErr w:type="gramEnd"/>
            <w:r w:rsidRPr="00EA6271">
              <w:rPr>
                <w:rFonts w:ascii="宋体" w:hAnsi="宋体" w:cs="宋体" w:hint="eastAsia"/>
                <w:sz w:val="18"/>
                <w:szCs w:val="18"/>
              </w:rPr>
              <w:t>就停止操作扣10分。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2DAFB5A2"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48D7C4EB"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EA23C4" w:rsidRPr="00EA6271" w14:paraId="637C5D13" w14:textId="77777777" w:rsidTr="00DA025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6497D5" w14:textId="77777777" w:rsidR="00EA23C4" w:rsidRPr="00EA6271" w:rsidRDefault="00EA23C4"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108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49219E32"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检查确认</w:t>
            </w: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BEB982" w14:textId="1655744E"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检查灭火效果，确认火源熄灭</w:t>
            </w:r>
            <w:r>
              <w:rPr>
                <w:rFonts w:ascii="宋体" w:hAnsi="宋体" w:cs="宋体" w:hint="eastAsia"/>
                <w:sz w:val="18"/>
                <w:szCs w:val="18"/>
              </w:rPr>
              <w:t>。</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DF85CC" w14:textId="77777777" w:rsidR="00EA23C4" w:rsidRPr="00EA6271" w:rsidRDefault="00EA23C4"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1CA738"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未检查灭火效果扣10分；</w:t>
            </w:r>
          </w:p>
          <w:p w14:paraId="0C47ED75"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未确认火源熄灭扣10分。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3E6D5A60"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0430E98C"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EA23C4" w:rsidRPr="00EA6271" w14:paraId="079063C6" w14:textId="77777777" w:rsidTr="00DA025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0B8B1A" w14:textId="77777777" w:rsidR="00EA23C4" w:rsidRPr="00EA6271" w:rsidRDefault="00EA23C4"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6</w:t>
            </w:r>
          </w:p>
        </w:tc>
        <w:tc>
          <w:tcPr>
            <w:tcW w:w="1084" w:type="dxa"/>
            <w:vMerge/>
            <w:tcBorders>
              <w:left w:val="single" w:sz="4" w:space="0" w:color="000000"/>
              <w:right w:val="single" w:sz="4" w:space="0" w:color="000000"/>
            </w:tcBorders>
            <w:vAlign w:val="center"/>
            <w:hideMark/>
          </w:tcPr>
          <w:p w14:paraId="16E43F30" w14:textId="77777777" w:rsidR="00EA23C4" w:rsidRPr="00EA6271" w:rsidRDefault="00EA23C4" w:rsidP="00CA78EA">
            <w:pPr>
              <w:keepNext/>
              <w:keepLines/>
              <w:adjustRightInd/>
              <w:spacing w:line="240" w:lineRule="auto"/>
              <w:jc w:val="left"/>
              <w:rPr>
                <w:rFonts w:ascii="宋体" w:hAnsi="宋体" w:cs="宋体"/>
                <w:sz w:val="18"/>
                <w:szCs w:val="18"/>
              </w:rPr>
            </w:pP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7FBD67" w14:textId="77777777" w:rsidR="00EA23C4"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将使用过的灭火器放到指定位置；</w:t>
            </w:r>
          </w:p>
          <w:p w14:paraId="4D58C6A4" w14:textId="7D1714A3"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注明已使用。</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C94FE0" w14:textId="77777777" w:rsidR="00EA23C4" w:rsidRPr="00EA6271" w:rsidRDefault="00EA23C4"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0A3D77"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未放到指定位置扣5分；</w:t>
            </w:r>
          </w:p>
          <w:p w14:paraId="3AE49FB9"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未注明已使用扣10分。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6FD05D77"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279E863C"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EA23C4" w:rsidRPr="00EA6271" w14:paraId="76DB1F88" w14:textId="77777777" w:rsidTr="00DA025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504A57" w14:textId="77777777" w:rsidR="00EA23C4" w:rsidRPr="00EA6271" w:rsidRDefault="00EA23C4"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7</w:t>
            </w:r>
          </w:p>
        </w:tc>
        <w:tc>
          <w:tcPr>
            <w:tcW w:w="1084" w:type="dxa"/>
            <w:vMerge/>
            <w:tcBorders>
              <w:left w:val="single" w:sz="4" w:space="0" w:color="000000"/>
              <w:bottom w:val="single" w:sz="4" w:space="0" w:color="000000"/>
              <w:right w:val="single" w:sz="4" w:space="0" w:color="000000"/>
            </w:tcBorders>
            <w:vAlign w:val="center"/>
            <w:hideMark/>
          </w:tcPr>
          <w:p w14:paraId="2840DA47" w14:textId="77777777" w:rsidR="00EA23C4" w:rsidRPr="00EA6271" w:rsidRDefault="00EA23C4" w:rsidP="00CA78EA">
            <w:pPr>
              <w:keepNext/>
              <w:keepLines/>
              <w:adjustRightInd/>
              <w:spacing w:line="240" w:lineRule="auto"/>
              <w:rPr>
                <w:rFonts w:ascii="宋体" w:hAnsi="宋体" w:cs="宋体"/>
                <w:sz w:val="18"/>
                <w:szCs w:val="18"/>
              </w:rPr>
            </w:pP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029422" w14:textId="77777777" w:rsidR="00EA23C4" w:rsidRPr="00EA6271" w:rsidRDefault="00EA23C4" w:rsidP="00CA78EA">
            <w:pPr>
              <w:keepNext/>
              <w:keepLines/>
              <w:adjustRightInd/>
              <w:spacing w:line="240" w:lineRule="auto"/>
              <w:rPr>
                <w:rFonts w:ascii="宋体" w:hAnsi="宋体" w:cs="宋体"/>
                <w:sz w:val="18"/>
                <w:szCs w:val="18"/>
              </w:rPr>
            </w:pPr>
            <w:r w:rsidRPr="00EA6271">
              <w:rPr>
                <w:rFonts w:ascii="宋体" w:hAnsi="宋体" w:cs="宋体" w:hint="eastAsia"/>
                <w:sz w:val="18"/>
                <w:szCs w:val="18"/>
              </w:rPr>
              <w:t>报告灭火情况。</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F9BAFD" w14:textId="77777777" w:rsidR="00EA23C4" w:rsidRPr="00EA6271" w:rsidRDefault="00EA23C4"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873F32" w14:textId="44DFF86E"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未报告扣5分。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56903F59" w14:textId="77777777" w:rsidR="00EA23C4" w:rsidRPr="00EA6271" w:rsidRDefault="00EA23C4"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口述</w:t>
            </w:r>
          </w:p>
        </w:tc>
      </w:tr>
      <w:tr w:rsidR="00C802B7" w:rsidRPr="00EA6271" w14:paraId="333FCFE5" w14:textId="77777777" w:rsidTr="00EA6271">
        <w:trPr>
          <w:trHeight w:val="20"/>
          <w:jc w:val="center"/>
        </w:trPr>
        <w:tc>
          <w:tcPr>
            <w:tcW w:w="6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559B51"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8</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345675" w14:textId="77777777" w:rsidR="00C802B7" w:rsidRPr="00EA6271" w:rsidRDefault="00C802B7" w:rsidP="00CA78EA">
            <w:pPr>
              <w:keepNext/>
              <w:keepLines/>
              <w:adjustRightInd/>
              <w:spacing w:line="240" w:lineRule="auto"/>
              <w:rPr>
                <w:rFonts w:ascii="宋体" w:hAnsi="宋体" w:cs="宋体"/>
                <w:sz w:val="18"/>
                <w:szCs w:val="18"/>
              </w:rPr>
            </w:pPr>
            <w:r w:rsidRPr="00EA6271">
              <w:rPr>
                <w:rFonts w:ascii="宋体" w:hAnsi="宋体" w:cs="宋体" w:hint="eastAsia"/>
                <w:sz w:val="18"/>
                <w:szCs w:val="18"/>
              </w:rPr>
              <w:t>现场清理</w:t>
            </w:r>
          </w:p>
        </w:tc>
        <w:tc>
          <w:tcPr>
            <w:tcW w:w="32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E58CC9" w14:textId="77777777" w:rsidR="00C802B7" w:rsidRPr="00EA6271" w:rsidRDefault="00C802B7" w:rsidP="00CA78EA">
            <w:pPr>
              <w:keepNext/>
              <w:keepLines/>
              <w:adjustRightInd/>
              <w:spacing w:line="240" w:lineRule="auto"/>
              <w:rPr>
                <w:rFonts w:ascii="宋体" w:hAnsi="宋体" w:cs="宋体"/>
                <w:sz w:val="18"/>
                <w:szCs w:val="18"/>
              </w:rPr>
            </w:pPr>
            <w:r w:rsidRPr="00EA6271">
              <w:rPr>
                <w:rFonts w:ascii="宋体" w:hAnsi="宋体" w:cs="宋体" w:hint="eastAsia"/>
                <w:sz w:val="18"/>
                <w:szCs w:val="18"/>
              </w:rPr>
              <w:t>清理工具，清理现场。</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56E366"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5E7482"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未清理扣5分。</w:t>
            </w:r>
          </w:p>
        </w:tc>
        <w:tc>
          <w:tcPr>
            <w:tcW w:w="1315" w:type="dxa"/>
            <w:tcBorders>
              <w:top w:val="single" w:sz="4" w:space="0" w:color="000000"/>
              <w:left w:val="single" w:sz="4" w:space="0" w:color="000000"/>
              <w:bottom w:val="single" w:sz="4" w:space="0" w:color="000000"/>
              <w:right w:val="single" w:sz="4" w:space="0" w:color="000000"/>
            </w:tcBorders>
            <w:vAlign w:val="center"/>
            <w:hideMark/>
          </w:tcPr>
          <w:p w14:paraId="27A85866"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00540B3D" w14:textId="77777777" w:rsidR="00C802B7" w:rsidRPr="00EA6271" w:rsidRDefault="00C802B7" w:rsidP="00CA78EA">
            <w:pPr>
              <w:keepNext/>
              <w:keepLines/>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7C27FF41" w14:textId="77777777" w:rsidTr="00EA6271">
        <w:trPr>
          <w:trHeight w:val="20"/>
          <w:jc w:val="center"/>
        </w:trPr>
        <w:tc>
          <w:tcPr>
            <w:tcW w:w="499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174887"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合计</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463E15" w14:textId="77777777" w:rsidR="00C802B7" w:rsidRPr="00EA6271" w:rsidRDefault="00C802B7" w:rsidP="00CA78EA">
            <w:pPr>
              <w:keepNext/>
              <w:keepLines/>
              <w:adjustRightInd/>
              <w:spacing w:line="240" w:lineRule="auto"/>
              <w:jc w:val="center"/>
              <w:rPr>
                <w:rFonts w:ascii="宋体" w:hAnsi="宋体" w:cs="宋体"/>
                <w:sz w:val="18"/>
                <w:szCs w:val="18"/>
              </w:rPr>
            </w:pPr>
            <w:r w:rsidRPr="00EA6271">
              <w:rPr>
                <w:rFonts w:ascii="宋体" w:hAnsi="宋体" w:cs="宋体" w:hint="eastAsia"/>
                <w:sz w:val="18"/>
                <w:szCs w:val="18"/>
              </w:rPr>
              <w:t>100</w:t>
            </w:r>
          </w:p>
        </w:tc>
        <w:tc>
          <w:tcPr>
            <w:tcW w:w="24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C879B5" w14:textId="77777777" w:rsidR="00C802B7" w:rsidRPr="00EA6271" w:rsidRDefault="00C802B7" w:rsidP="00CA78EA">
            <w:pPr>
              <w:keepNext/>
              <w:keepLines/>
              <w:adjustRightInd/>
              <w:spacing w:line="240" w:lineRule="auto"/>
              <w:jc w:val="center"/>
              <w:rPr>
                <w:rFonts w:ascii="宋体" w:hAnsi="宋体" w:cs="宋体"/>
                <w:sz w:val="18"/>
                <w:szCs w:val="18"/>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74F1D291" w14:textId="77777777" w:rsidR="00C802B7" w:rsidRPr="00EA6271" w:rsidRDefault="00C802B7" w:rsidP="00CA78EA">
            <w:pPr>
              <w:keepNext/>
              <w:keepLines/>
              <w:adjustRightInd/>
              <w:spacing w:line="240" w:lineRule="auto"/>
              <w:jc w:val="center"/>
              <w:rPr>
                <w:rFonts w:ascii="宋体" w:hAnsi="宋体" w:cs="宋体"/>
                <w:sz w:val="18"/>
                <w:szCs w:val="18"/>
              </w:rPr>
            </w:pPr>
          </w:p>
        </w:tc>
      </w:tr>
      <w:tr w:rsidR="00C802B7" w:rsidRPr="00EA6271" w14:paraId="171878D0" w14:textId="77777777" w:rsidTr="00EA6271">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78671D" w14:textId="77936298" w:rsidR="00C802B7" w:rsidRPr="00EA6271" w:rsidRDefault="00C802B7" w:rsidP="00CA78EA">
            <w:pPr>
              <w:pStyle w:val="affff6"/>
              <w:keepNext/>
              <w:keepLines/>
            </w:pPr>
            <w:r w:rsidRPr="00EA6271">
              <w:rPr>
                <w:rFonts w:hint="eastAsia"/>
              </w:rPr>
              <w:t>单项扣分总和不得超出该项配分数。</w:t>
            </w:r>
          </w:p>
        </w:tc>
      </w:tr>
    </w:tbl>
    <w:p w14:paraId="20DF7CA9" w14:textId="77777777" w:rsidR="00C802B7" w:rsidRPr="00C802B7" w:rsidRDefault="00C802B7" w:rsidP="00BA2BE2">
      <w:pPr>
        <w:widowControl/>
        <w:numPr>
          <w:ilvl w:val="0"/>
          <w:numId w:val="45"/>
        </w:numPr>
        <w:tabs>
          <w:tab w:val="center" w:pos="4201"/>
          <w:tab w:val="right" w:leader="dot" w:pos="9298"/>
        </w:tabs>
        <w:autoSpaceDE w:val="0"/>
        <w:autoSpaceDN w:val="0"/>
        <w:adjustRightInd/>
        <w:spacing w:line="240" w:lineRule="auto"/>
        <w:rPr>
          <w:rFonts w:ascii="宋体" w:hAnsi="Times New Roman"/>
          <w:noProof/>
          <w:kern w:val="0"/>
          <w:szCs w:val="20"/>
        </w:rPr>
      </w:pPr>
      <w:r w:rsidRPr="00C802B7">
        <w:rPr>
          <w:rFonts w:ascii="宋体" w:hAnsi="宋体" w:hint="eastAsia"/>
          <w:noProof/>
          <w:kern w:val="0"/>
          <w:szCs w:val="20"/>
        </w:rPr>
        <w:t>K42-3液化气钢瓶起火，灭火器的选择和使用</w:t>
      </w:r>
    </w:p>
    <w:p w14:paraId="38BE229B"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试题难易程度：</w:t>
      </w:r>
    </w:p>
    <w:p w14:paraId="71426B86"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中等。</w:t>
      </w:r>
    </w:p>
    <w:p w14:paraId="1C23DE01"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考试时间：</w:t>
      </w:r>
    </w:p>
    <w:p w14:paraId="27089C9D"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5分钟。</w:t>
      </w:r>
    </w:p>
    <w:p w14:paraId="106CFB1F"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评分标准：</w:t>
      </w:r>
    </w:p>
    <w:p w14:paraId="3FEA7DB3" w14:textId="77777777" w:rsidR="00C802B7" w:rsidRPr="00C802B7" w:rsidRDefault="00C802B7" w:rsidP="00C22C9A">
      <w:pPr>
        <w:pStyle w:val="afff3"/>
        <w:keepNext/>
        <w:keepLines/>
        <w:widowControl w:val="0"/>
        <w:spacing w:before="156" w:after="156"/>
        <w:ind w:left="0"/>
      </w:pPr>
      <w:r w:rsidRPr="00C802B7">
        <w:rPr>
          <w:rFonts w:hint="eastAsia"/>
        </w:rPr>
        <w:lastRenderedPageBreak/>
        <w:t>K42-3液化气钢瓶起火，灭火器的选择和使用评分表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648"/>
        <w:gridCol w:w="1076"/>
        <w:gridCol w:w="3218"/>
        <w:gridCol w:w="636"/>
        <w:gridCol w:w="2435"/>
        <w:gridCol w:w="1331"/>
      </w:tblGrid>
      <w:tr w:rsidR="00C802B7" w:rsidRPr="00EA6271" w14:paraId="515C1F37" w14:textId="77777777" w:rsidTr="00EA6271">
        <w:trPr>
          <w:trHeight w:val="20"/>
          <w:jc w:val="center"/>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E500AA"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序号</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573BEB"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考试项目</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A28F1F"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考试内容</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596F8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配分</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196584" w14:textId="14D675A0"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评分标准</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2C584502"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考试方式</w:t>
            </w:r>
          </w:p>
        </w:tc>
      </w:tr>
      <w:tr w:rsidR="00C802B7" w:rsidRPr="00EA6271" w14:paraId="030CE3BB" w14:textId="77777777" w:rsidTr="00EA6271">
        <w:trPr>
          <w:trHeight w:val="20"/>
          <w:jc w:val="center"/>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265161"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0CCC42"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准备工作</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04C788" w14:textId="77777777" w:rsidR="00C802B7" w:rsidRPr="00EA6271" w:rsidRDefault="00C802B7" w:rsidP="00EA6271">
            <w:pPr>
              <w:widowControl/>
              <w:adjustRightInd/>
              <w:spacing w:line="240" w:lineRule="auto"/>
              <w:jc w:val="left"/>
              <w:rPr>
                <w:rFonts w:ascii="宋体" w:hAnsi="宋体"/>
                <w:kern w:val="0"/>
                <w:sz w:val="18"/>
                <w:szCs w:val="18"/>
              </w:rPr>
            </w:pPr>
            <w:r w:rsidRPr="00EA6271">
              <w:rPr>
                <w:rFonts w:ascii="宋体" w:hAnsi="宋体" w:hint="eastAsia"/>
                <w:kern w:val="0"/>
                <w:sz w:val="18"/>
                <w:szCs w:val="18"/>
              </w:rPr>
              <w:t>1）检查灭火器的有效期、出厂合格证；</w:t>
            </w:r>
          </w:p>
          <w:p w14:paraId="0F679828" w14:textId="77777777" w:rsidR="00C802B7" w:rsidRPr="00EA6271" w:rsidRDefault="00C802B7" w:rsidP="00EA6271">
            <w:pPr>
              <w:widowControl/>
              <w:adjustRightInd/>
              <w:spacing w:line="240" w:lineRule="auto"/>
              <w:jc w:val="left"/>
              <w:rPr>
                <w:rFonts w:ascii="宋体" w:hAnsi="宋体"/>
                <w:kern w:val="0"/>
                <w:sz w:val="18"/>
                <w:szCs w:val="18"/>
              </w:rPr>
            </w:pPr>
            <w:r w:rsidRPr="00EA6271">
              <w:rPr>
                <w:rFonts w:ascii="宋体" w:hAnsi="宋体" w:cs="宋体" w:hint="eastAsia"/>
                <w:kern w:val="0"/>
                <w:sz w:val="18"/>
                <w:szCs w:val="18"/>
              </w:rPr>
              <w:t>2）检查灭火器压力值是否处于正常压力范围；</w:t>
            </w:r>
          </w:p>
          <w:p w14:paraId="1444F1A7" w14:textId="77777777" w:rsidR="00C802B7" w:rsidRPr="00EA6271" w:rsidRDefault="00C802B7" w:rsidP="00EA6271">
            <w:pPr>
              <w:widowControl/>
              <w:adjustRightInd/>
              <w:spacing w:line="240" w:lineRule="auto"/>
              <w:jc w:val="left"/>
              <w:rPr>
                <w:rFonts w:ascii="宋体" w:hAnsi="宋体"/>
                <w:kern w:val="0"/>
                <w:sz w:val="18"/>
                <w:szCs w:val="18"/>
              </w:rPr>
            </w:pPr>
            <w:r w:rsidRPr="00EA6271">
              <w:rPr>
                <w:rFonts w:ascii="宋体" w:hAnsi="宋体" w:cs="宋体" w:hint="eastAsia"/>
                <w:kern w:val="0"/>
                <w:sz w:val="18"/>
                <w:szCs w:val="18"/>
              </w:rPr>
              <w:t>3）检查保险销和铅封是否完好；</w:t>
            </w:r>
          </w:p>
          <w:p w14:paraId="33F75335" w14:textId="518F95F5" w:rsidR="00C802B7" w:rsidRPr="00EA6271" w:rsidRDefault="00C802B7" w:rsidP="00EA6271">
            <w:pPr>
              <w:widowControl/>
              <w:adjustRightInd/>
              <w:spacing w:line="240" w:lineRule="auto"/>
              <w:jc w:val="left"/>
              <w:rPr>
                <w:rFonts w:ascii="宋体" w:hAnsi="宋体"/>
                <w:kern w:val="0"/>
                <w:sz w:val="18"/>
                <w:szCs w:val="18"/>
              </w:rPr>
            </w:pPr>
            <w:r w:rsidRPr="00EA6271">
              <w:rPr>
                <w:rFonts w:ascii="宋体" w:hAnsi="宋体" w:cs="宋体" w:hint="eastAsia"/>
                <w:kern w:val="0"/>
                <w:sz w:val="18"/>
                <w:szCs w:val="18"/>
              </w:rPr>
              <w:t>4）灭火器的筒体是否无明显的损伤（磕伤、划伤）、缺陷、锈蚀（特别是筒底和焊缝）、泄漏；</w:t>
            </w:r>
          </w:p>
          <w:p w14:paraId="323FF34B" w14:textId="0D733D57" w:rsidR="00C802B7" w:rsidRPr="00EA6271" w:rsidRDefault="00C802B7" w:rsidP="00EA6271">
            <w:pPr>
              <w:widowControl/>
              <w:adjustRightInd/>
              <w:spacing w:line="240" w:lineRule="auto"/>
              <w:jc w:val="left"/>
              <w:rPr>
                <w:rFonts w:ascii="宋体" w:hAnsi="宋体"/>
                <w:kern w:val="0"/>
                <w:sz w:val="18"/>
                <w:szCs w:val="18"/>
              </w:rPr>
            </w:pPr>
            <w:r w:rsidRPr="00EA6271">
              <w:rPr>
                <w:rFonts w:ascii="宋体" w:hAnsi="宋体" w:cs="宋体" w:hint="eastAsia"/>
                <w:kern w:val="0"/>
                <w:sz w:val="18"/>
                <w:szCs w:val="18"/>
              </w:rPr>
              <w:t>5）灭火器喷射软管是否完好，无明显龟裂，喷嘴不堵塞。</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655252"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13F7F7"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每项未检查或错误扣2分。</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251CB951"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59FE1232"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48772EBA" w14:textId="77777777" w:rsidTr="00EA6271">
        <w:trPr>
          <w:trHeight w:val="20"/>
          <w:jc w:val="center"/>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892F10"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DF4025"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火情判断</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ACB94A"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根据火情选择带有“C”类火灾标识的干粉、二氧化碳等灭火器，迅速赶赴火场，准确判断风向。</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4D0A4C"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15</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90EB36"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灭火器选择错误扣15分；</w:t>
            </w:r>
          </w:p>
          <w:p w14:paraId="299C5C26"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赶赴火场动作迟缓扣5分；</w:t>
            </w:r>
          </w:p>
          <w:p w14:paraId="6E87D600"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风向判断错误扣15分。</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6C29A0AE"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14061598"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74F36B57" w14:textId="77777777" w:rsidTr="00EA6271">
        <w:trPr>
          <w:trHeight w:val="20"/>
          <w:jc w:val="center"/>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486C7D"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3</w:t>
            </w:r>
          </w:p>
        </w:tc>
        <w:tc>
          <w:tcPr>
            <w:tcW w:w="107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76C5DC"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灭火操作</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4B53C7" w14:textId="77777777" w:rsidR="003815E4"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站在火源上风口；</w:t>
            </w:r>
          </w:p>
          <w:p w14:paraId="3F916994" w14:textId="29468AE6"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离火源3～5米距离迅速拉下安全环</w:t>
            </w:r>
            <w:r w:rsidR="00EA6271">
              <w:rPr>
                <w:rFonts w:ascii="宋体" w:hAnsi="宋体" w:cs="宋体" w:hint="eastAsia"/>
                <w:sz w:val="18"/>
                <w:szCs w:val="18"/>
              </w:rPr>
              <w:t>。</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8C38B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69B308" w14:textId="77777777" w:rsidR="00C802B7" w:rsidRPr="00EA6271" w:rsidRDefault="00C802B7" w:rsidP="00EA6271">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未站火源</w:t>
            </w:r>
            <w:proofErr w:type="gramEnd"/>
            <w:r w:rsidRPr="00EA6271">
              <w:rPr>
                <w:rFonts w:ascii="宋体" w:hAnsi="宋体" w:cs="宋体" w:hint="eastAsia"/>
                <w:sz w:val="18"/>
                <w:szCs w:val="18"/>
              </w:rPr>
              <w:t>上风口扣20分；</w:t>
            </w:r>
          </w:p>
          <w:p w14:paraId="3427847D" w14:textId="77777777" w:rsid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灭火距离不对扣10分；</w:t>
            </w:r>
          </w:p>
          <w:p w14:paraId="600603DC" w14:textId="409BCD80" w:rsidR="00C802B7" w:rsidRPr="00EA6271" w:rsidRDefault="00C802B7" w:rsidP="00EA6271">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未迅速</w:t>
            </w:r>
            <w:proofErr w:type="gramEnd"/>
            <w:r w:rsidRPr="00EA6271">
              <w:rPr>
                <w:rFonts w:ascii="宋体" w:hAnsi="宋体" w:cs="宋体" w:hint="eastAsia"/>
                <w:sz w:val="18"/>
                <w:szCs w:val="18"/>
              </w:rPr>
              <w:t>拉下安全环扣5分。</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61CEF379"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5B5F6004"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456C5312" w14:textId="77777777" w:rsidTr="00EA6271">
        <w:trPr>
          <w:trHeight w:val="20"/>
          <w:jc w:val="center"/>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69EC68"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4</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14:paraId="2F9F18BD" w14:textId="77777777" w:rsidR="00C802B7" w:rsidRPr="00EA6271" w:rsidRDefault="00C802B7" w:rsidP="00EA6271">
            <w:pPr>
              <w:widowControl/>
              <w:adjustRightInd/>
              <w:spacing w:line="240" w:lineRule="auto"/>
              <w:jc w:val="left"/>
              <w:rPr>
                <w:rFonts w:ascii="宋体" w:hAnsi="宋体" w:cs="宋体"/>
                <w:sz w:val="18"/>
                <w:szCs w:val="18"/>
              </w:rPr>
            </w:pP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84E507"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侧身，一手持喷嘴对准火源根部，另一手压下手把，由近及远扫射灭火；</w:t>
            </w:r>
          </w:p>
          <w:p w14:paraId="5652F344"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喷完前需迅速撤离火场；</w:t>
            </w:r>
          </w:p>
          <w:p w14:paraId="474B5A9C" w14:textId="77777777" w:rsidR="00C802B7" w:rsidRPr="00EA6271" w:rsidRDefault="00C802B7" w:rsidP="00EA6271">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火未熄灭</w:t>
            </w:r>
            <w:proofErr w:type="gramEnd"/>
            <w:r w:rsidRPr="00EA6271">
              <w:rPr>
                <w:rFonts w:ascii="宋体" w:hAnsi="宋体" w:cs="宋体" w:hint="eastAsia"/>
                <w:sz w:val="18"/>
                <w:szCs w:val="18"/>
              </w:rPr>
              <w:t>应继续更换操作。</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DFE385"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25</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283EC9"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未压下手把扣10分；</w:t>
            </w:r>
          </w:p>
          <w:p w14:paraId="5AFD53D9"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未侧身对准火源根部扫射扣10分；</w:t>
            </w:r>
          </w:p>
          <w:p w14:paraId="438699D4"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未由近及远灭火扣10分；</w:t>
            </w:r>
          </w:p>
          <w:p w14:paraId="1DC8265F"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喷完前</w:t>
            </w:r>
            <w:proofErr w:type="gramStart"/>
            <w:r w:rsidRPr="00EA6271">
              <w:rPr>
                <w:rFonts w:ascii="宋体" w:hAnsi="宋体" w:cs="宋体" w:hint="eastAsia"/>
                <w:sz w:val="18"/>
                <w:szCs w:val="18"/>
              </w:rPr>
              <w:t>未迅速</w:t>
            </w:r>
            <w:proofErr w:type="gramEnd"/>
            <w:r w:rsidRPr="00EA6271">
              <w:rPr>
                <w:rFonts w:ascii="宋体" w:hAnsi="宋体" w:cs="宋体" w:hint="eastAsia"/>
                <w:sz w:val="18"/>
                <w:szCs w:val="18"/>
              </w:rPr>
              <w:t>撤离扣10分；</w:t>
            </w:r>
          </w:p>
          <w:p w14:paraId="2274C183" w14:textId="77777777" w:rsidR="00C802B7" w:rsidRPr="00EA6271" w:rsidRDefault="00C802B7" w:rsidP="00EA6271">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火未熄灭</w:t>
            </w:r>
            <w:proofErr w:type="gramEnd"/>
            <w:r w:rsidRPr="00EA6271">
              <w:rPr>
                <w:rFonts w:ascii="宋体" w:hAnsi="宋体" w:cs="宋体" w:hint="eastAsia"/>
                <w:sz w:val="18"/>
                <w:szCs w:val="18"/>
              </w:rPr>
              <w:t>就停止操作扣10分。</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74307E80"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0371F262"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496FE3" w:rsidRPr="00EA6271" w14:paraId="2FE85DE2" w14:textId="77777777" w:rsidTr="00DA0251">
        <w:trPr>
          <w:trHeight w:val="20"/>
          <w:jc w:val="center"/>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BBBF97" w14:textId="77777777" w:rsidR="00496FE3" w:rsidRPr="00EA6271" w:rsidRDefault="00496FE3"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107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28B1ECD5" w14:textId="77777777" w:rsidR="00496FE3" w:rsidRPr="00EA6271" w:rsidRDefault="00496FE3"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检查确认</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D76D36" w14:textId="77777777" w:rsidR="00496FE3" w:rsidRPr="00EA6271" w:rsidRDefault="00496FE3"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检查灭火效果，确认火源熄灭。</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85958B" w14:textId="77777777" w:rsidR="00496FE3" w:rsidRPr="00EA6271" w:rsidRDefault="00496FE3"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C6E909" w14:textId="77777777" w:rsidR="00496FE3" w:rsidRPr="00EA6271" w:rsidRDefault="00496FE3"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未检查灭火效果扣10分；</w:t>
            </w:r>
          </w:p>
          <w:p w14:paraId="63E6DBB4" w14:textId="77777777" w:rsidR="00496FE3" w:rsidRPr="00EA6271" w:rsidRDefault="00496FE3"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未确认火源熄灭扣10分。</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2A8775A3" w14:textId="77777777" w:rsidR="00496FE3" w:rsidRPr="00EA6271" w:rsidRDefault="00496FE3"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29B8C19D" w14:textId="77777777" w:rsidR="00496FE3" w:rsidRPr="00EA6271" w:rsidRDefault="00496FE3"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496FE3" w:rsidRPr="00EA6271" w14:paraId="1380ECBD" w14:textId="77777777" w:rsidTr="00DA0251">
        <w:trPr>
          <w:trHeight w:val="649"/>
          <w:jc w:val="center"/>
        </w:trPr>
        <w:tc>
          <w:tcPr>
            <w:tcW w:w="648"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00666346" w14:textId="77777777" w:rsidR="00496FE3" w:rsidRPr="00EA6271" w:rsidRDefault="00496FE3"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6</w:t>
            </w:r>
          </w:p>
        </w:tc>
        <w:tc>
          <w:tcPr>
            <w:tcW w:w="1076" w:type="dxa"/>
            <w:vMerge/>
            <w:tcBorders>
              <w:left w:val="single" w:sz="4" w:space="0" w:color="000000"/>
              <w:right w:val="single" w:sz="4" w:space="0" w:color="000000"/>
            </w:tcBorders>
            <w:vAlign w:val="center"/>
            <w:hideMark/>
          </w:tcPr>
          <w:p w14:paraId="72FB226F" w14:textId="77777777" w:rsidR="00496FE3" w:rsidRPr="00EA6271" w:rsidRDefault="00496FE3" w:rsidP="00C802B7">
            <w:pPr>
              <w:widowControl/>
              <w:adjustRightInd/>
              <w:spacing w:line="240" w:lineRule="auto"/>
              <w:jc w:val="left"/>
              <w:rPr>
                <w:rFonts w:ascii="宋体" w:hAnsi="宋体" w:cs="宋体"/>
                <w:sz w:val="18"/>
                <w:szCs w:val="18"/>
              </w:rPr>
            </w:pPr>
          </w:p>
        </w:tc>
        <w:tc>
          <w:tcPr>
            <w:tcW w:w="3218"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301B52F7" w14:textId="77777777" w:rsidR="00695DA5" w:rsidRDefault="00496FE3" w:rsidP="00C802B7">
            <w:pPr>
              <w:adjustRightInd/>
              <w:spacing w:line="240" w:lineRule="auto"/>
              <w:jc w:val="left"/>
              <w:rPr>
                <w:rFonts w:ascii="宋体" w:hAnsi="宋体" w:cs="宋体"/>
                <w:sz w:val="18"/>
                <w:szCs w:val="18"/>
              </w:rPr>
            </w:pPr>
            <w:r w:rsidRPr="00EA6271">
              <w:rPr>
                <w:rFonts w:ascii="宋体" w:hAnsi="宋体" w:cs="宋体" w:hint="eastAsia"/>
                <w:sz w:val="18"/>
                <w:szCs w:val="18"/>
              </w:rPr>
              <w:t>将使用过的灭火器放到指定位置；</w:t>
            </w:r>
          </w:p>
          <w:p w14:paraId="2764EA66" w14:textId="1928E9DD" w:rsidR="00496FE3" w:rsidRPr="00EA6271" w:rsidRDefault="00496FE3" w:rsidP="00695DA5">
            <w:pPr>
              <w:adjustRightInd/>
              <w:spacing w:line="240" w:lineRule="auto"/>
              <w:jc w:val="left"/>
              <w:rPr>
                <w:rFonts w:ascii="宋体" w:hAnsi="宋体" w:cs="宋体"/>
                <w:sz w:val="18"/>
                <w:szCs w:val="18"/>
              </w:rPr>
            </w:pPr>
            <w:r w:rsidRPr="00EA6271">
              <w:rPr>
                <w:rFonts w:ascii="宋体" w:hAnsi="宋体" w:cs="宋体" w:hint="eastAsia"/>
                <w:sz w:val="18"/>
                <w:szCs w:val="18"/>
              </w:rPr>
              <w:t>注明已使用。</w:t>
            </w:r>
          </w:p>
        </w:tc>
        <w:tc>
          <w:tcPr>
            <w:tcW w:w="636"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65810679" w14:textId="77777777" w:rsidR="00496FE3" w:rsidRPr="00EA6271" w:rsidRDefault="00496FE3"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435"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21E22B5F" w14:textId="77777777" w:rsidR="00496FE3" w:rsidRPr="00EA6271" w:rsidRDefault="00496FE3"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未放到指定位置扣5分；</w:t>
            </w:r>
          </w:p>
          <w:p w14:paraId="7CA6A610" w14:textId="5D49AB88" w:rsidR="00496FE3" w:rsidRPr="00EA6271" w:rsidRDefault="00496FE3" w:rsidP="00EA6271">
            <w:pPr>
              <w:spacing w:line="240" w:lineRule="auto"/>
              <w:jc w:val="left"/>
              <w:rPr>
                <w:rFonts w:ascii="宋体" w:hAnsi="宋体" w:cs="宋体"/>
                <w:sz w:val="18"/>
                <w:szCs w:val="18"/>
              </w:rPr>
            </w:pPr>
            <w:r w:rsidRPr="00EA6271">
              <w:rPr>
                <w:rFonts w:ascii="宋体" w:hAnsi="宋体" w:cs="宋体" w:hint="eastAsia"/>
                <w:sz w:val="18"/>
                <w:szCs w:val="18"/>
              </w:rPr>
              <w:t>未注明已使用扣10分。</w:t>
            </w:r>
          </w:p>
        </w:tc>
        <w:tc>
          <w:tcPr>
            <w:tcW w:w="1331" w:type="dxa"/>
            <w:tcBorders>
              <w:top w:val="single" w:sz="4" w:space="0" w:color="000000"/>
              <w:left w:val="single" w:sz="4" w:space="0" w:color="000000"/>
              <w:right w:val="single" w:sz="4" w:space="0" w:color="000000"/>
            </w:tcBorders>
            <w:vAlign w:val="center"/>
            <w:hideMark/>
          </w:tcPr>
          <w:p w14:paraId="203DA9C0" w14:textId="77777777" w:rsidR="00496FE3" w:rsidRPr="00EA6271" w:rsidRDefault="00496FE3"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78A600FD" w14:textId="3EFB94FA" w:rsidR="00496FE3" w:rsidRPr="00EA6271" w:rsidRDefault="00496FE3" w:rsidP="00EA6271">
            <w:pPr>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496FE3" w:rsidRPr="00EA6271" w14:paraId="28907967" w14:textId="77777777" w:rsidTr="00DA0251">
        <w:trPr>
          <w:trHeight w:val="20"/>
          <w:jc w:val="center"/>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06C7D4" w14:textId="77777777" w:rsidR="00496FE3" w:rsidRPr="00EA6271" w:rsidRDefault="00496FE3"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7</w:t>
            </w:r>
          </w:p>
        </w:tc>
        <w:tc>
          <w:tcPr>
            <w:tcW w:w="1076" w:type="dxa"/>
            <w:vMerge/>
            <w:tcBorders>
              <w:left w:val="single" w:sz="4" w:space="0" w:color="000000"/>
              <w:bottom w:val="single" w:sz="4" w:space="0" w:color="000000"/>
              <w:right w:val="single" w:sz="4" w:space="0" w:color="000000"/>
            </w:tcBorders>
            <w:vAlign w:val="center"/>
            <w:hideMark/>
          </w:tcPr>
          <w:p w14:paraId="232D008F" w14:textId="77777777" w:rsidR="00496FE3" w:rsidRPr="00EA6271" w:rsidRDefault="00496FE3" w:rsidP="00C802B7">
            <w:pPr>
              <w:widowControl/>
              <w:adjustRightInd/>
              <w:spacing w:line="240" w:lineRule="auto"/>
              <w:jc w:val="left"/>
              <w:rPr>
                <w:rFonts w:ascii="宋体" w:hAnsi="宋体" w:cs="宋体"/>
                <w:sz w:val="18"/>
                <w:szCs w:val="18"/>
              </w:rPr>
            </w:pP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7B410C" w14:textId="77777777" w:rsidR="00496FE3" w:rsidRPr="00EA6271" w:rsidRDefault="00496FE3"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报告灭火情况。</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7B2DB1" w14:textId="77777777" w:rsidR="00496FE3" w:rsidRPr="00EA6271" w:rsidRDefault="00496FE3"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94D252" w14:textId="2A4590B5" w:rsidR="00496FE3" w:rsidRPr="00EA6271" w:rsidRDefault="00496FE3"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未报告扣5分。</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7355404B" w14:textId="77777777" w:rsidR="00496FE3" w:rsidRPr="00EA6271" w:rsidRDefault="00496FE3"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口述</w:t>
            </w:r>
          </w:p>
        </w:tc>
      </w:tr>
      <w:tr w:rsidR="00C802B7" w:rsidRPr="00EA6271" w14:paraId="12D5BCF6" w14:textId="77777777" w:rsidTr="00EA6271">
        <w:trPr>
          <w:trHeight w:val="20"/>
          <w:jc w:val="center"/>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8E3D82"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8</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DA7CF0"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现场清理</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F805CB"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清理工具，清理现场。</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02E0F0"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7C26C3"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未清理扣5分。</w:t>
            </w:r>
          </w:p>
        </w:tc>
        <w:tc>
          <w:tcPr>
            <w:tcW w:w="1331" w:type="dxa"/>
            <w:tcBorders>
              <w:top w:val="single" w:sz="4" w:space="0" w:color="000000"/>
              <w:left w:val="single" w:sz="4" w:space="0" w:color="000000"/>
              <w:bottom w:val="single" w:sz="4" w:space="0" w:color="000000"/>
              <w:right w:val="single" w:sz="4" w:space="0" w:color="000000"/>
            </w:tcBorders>
            <w:vAlign w:val="center"/>
            <w:hideMark/>
          </w:tcPr>
          <w:p w14:paraId="18E7DCEF"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12138B5A" w14:textId="77777777" w:rsidR="00C802B7" w:rsidRPr="00EA6271" w:rsidRDefault="00C802B7" w:rsidP="00EA6271">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7F3B8798" w14:textId="77777777" w:rsidTr="00EA6271">
        <w:trPr>
          <w:trHeight w:val="20"/>
          <w:jc w:val="center"/>
        </w:trPr>
        <w:tc>
          <w:tcPr>
            <w:tcW w:w="494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BEE4DD"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合计</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5EAE4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51ACC4" w14:textId="77777777" w:rsidR="00C802B7" w:rsidRPr="00EA6271" w:rsidRDefault="00C802B7" w:rsidP="00C802B7">
            <w:pPr>
              <w:adjustRightInd/>
              <w:spacing w:line="240" w:lineRule="auto"/>
              <w:jc w:val="center"/>
              <w:rPr>
                <w:rFonts w:ascii="宋体" w:hAnsi="宋体" w:cs="宋体"/>
                <w:sz w:val="18"/>
                <w:szCs w:val="18"/>
              </w:rPr>
            </w:pPr>
          </w:p>
        </w:tc>
        <w:tc>
          <w:tcPr>
            <w:tcW w:w="1331" w:type="dxa"/>
            <w:tcBorders>
              <w:top w:val="single" w:sz="4" w:space="0" w:color="000000"/>
              <w:left w:val="single" w:sz="4" w:space="0" w:color="000000"/>
              <w:bottom w:val="single" w:sz="4" w:space="0" w:color="000000"/>
              <w:right w:val="single" w:sz="4" w:space="0" w:color="000000"/>
            </w:tcBorders>
            <w:vAlign w:val="center"/>
          </w:tcPr>
          <w:p w14:paraId="595DD184" w14:textId="77777777" w:rsidR="00C802B7" w:rsidRPr="00EA6271" w:rsidRDefault="00C802B7" w:rsidP="00C802B7">
            <w:pPr>
              <w:adjustRightInd/>
              <w:spacing w:line="240" w:lineRule="auto"/>
              <w:jc w:val="center"/>
              <w:rPr>
                <w:rFonts w:ascii="宋体" w:hAnsi="宋体" w:cs="宋体"/>
                <w:sz w:val="18"/>
                <w:szCs w:val="18"/>
              </w:rPr>
            </w:pPr>
          </w:p>
        </w:tc>
      </w:tr>
      <w:tr w:rsidR="00C802B7" w:rsidRPr="00EA6271" w14:paraId="5A10D3E8" w14:textId="77777777" w:rsidTr="00EA6271">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CDDFD6" w14:textId="46143900" w:rsidR="00C802B7" w:rsidRPr="00EA6271" w:rsidRDefault="00C802B7" w:rsidP="00EA6271">
            <w:pPr>
              <w:pStyle w:val="affff6"/>
            </w:pPr>
            <w:r w:rsidRPr="00EA6271">
              <w:rPr>
                <w:rFonts w:hint="eastAsia"/>
              </w:rPr>
              <w:t>单项扣分总和不得超出该项配分数。</w:t>
            </w:r>
          </w:p>
        </w:tc>
      </w:tr>
    </w:tbl>
    <w:p w14:paraId="529E49D7" w14:textId="77777777" w:rsidR="00C802B7" w:rsidRPr="00C802B7" w:rsidRDefault="00C802B7" w:rsidP="00BA2BE2">
      <w:pPr>
        <w:widowControl/>
        <w:numPr>
          <w:ilvl w:val="0"/>
          <w:numId w:val="45"/>
        </w:numPr>
        <w:tabs>
          <w:tab w:val="center" w:pos="4201"/>
          <w:tab w:val="right" w:leader="dot" w:pos="9298"/>
        </w:tabs>
        <w:autoSpaceDE w:val="0"/>
        <w:autoSpaceDN w:val="0"/>
        <w:adjustRightInd/>
        <w:spacing w:line="240" w:lineRule="auto"/>
        <w:rPr>
          <w:rFonts w:ascii="宋体" w:hAnsi="Times New Roman"/>
          <w:noProof/>
          <w:kern w:val="0"/>
          <w:szCs w:val="20"/>
        </w:rPr>
      </w:pPr>
      <w:r w:rsidRPr="00C802B7">
        <w:rPr>
          <w:rFonts w:ascii="宋体" w:hAnsi="宋体" w:hint="eastAsia"/>
          <w:noProof/>
          <w:kern w:val="0"/>
          <w:szCs w:val="20"/>
        </w:rPr>
        <w:t>K42-4容器内动植物油脂起火，灭火器的选择和使用</w:t>
      </w:r>
    </w:p>
    <w:p w14:paraId="1D839FCA"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试题难易程度：</w:t>
      </w:r>
    </w:p>
    <w:p w14:paraId="5D95C453"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中等。</w:t>
      </w:r>
    </w:p>
    <w:p w14:paraId="559989FB"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考试时间：</w:t>
      </w:r>
    </w:p>
    <w:p w14:paraId="7E4F3640"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5分钟。</w:t>
      </w:r>
    </w:p>
    <w:p w14:paraId="46B3D474" w14:textId="77777777" w:rsidR="008E49BB" w:rsidRPr="008E49BB" w:rsidRDefault="00C802B7" w:rsidP="008E49BB">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8E49BB">
        <w:rPr>
          <w:rFonts w:ascii="宋体" w:hAnsi="宋体" w:hint="eastAsia"/>
          <w:noProof/>
          <w:kern w:val="0"/>
          <w:szCs w:val="20"/>
        </w:rPr>
        <w:t>评分标准：</w:t>
      </w:r>
    </w:p>
    <w:p w14:paraId="3CA74214" w14:textId="2313B92E" w:rsidR="00C802B7" w:rsidRPr="00C802B7" w:rsidRDefault="00C802B7" w:rsidP="00C22C9A">
      <w:pPr>
        <w:pStyle w:val="afff3"/>
        <w:keepNext/>
        <w:keepLines/>
        <w:widowControl w:val="0"/>
        <w:spacing w:before="156" w:after="156"/>
        <w:ind w:left="0"/>
      </w:pPr>
      <w:r w:rsidRPr="00C802B7">
        <w:rPr>
          <w:rFonts w:hint="eastAsia"/>
        </w:rPr>
        <w:lastRenderedPageBreak/>
        <w:t>K42-4容器内动植物油脂起火，灭火器的选择和使用评分表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642"/>
        <w:gridCol w:w="1089"/>
        <w:gridCol w:w="3362"/>
        <w:gridCol w:w="625"/>
        <w:gridCol w:w="2363"/>
        <w:gridCol w:w="1263"/>
      </w:tblGrid>
      <w:tr w:rsidR="00C802B7" w:rsidRPr="00EA6271" w14:paraId="5DC8374A" w14:textId="77777777" w:rsidTr="003815E4">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9ED7F9"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序号</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D05C14"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考试项目</w:t>
            </w: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691F0B"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考试内容</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D8B02D"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配分</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EB9D9E" w14:textId="3E9DCB0E"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评分标准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7B0A861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考试方式</w:t>
            </w:r>
          </w:p>
        </w:tc>
      </w:tr>
      <w:tr w:rsidR="00C802B7" w:rsidRPr="00EA6271" w14:paraId="797144BE" w14:textId="77777777" w:rsidTr="003815E4">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FDFE9A"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1D4949"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准备工作</w:t>
            </w: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917294" w14:textId="77777777" w:rsidR="00C802B7" w:rsidRPr="00EA6271" w:rsidRDefault="00C802B7" w:rsidP="003815E4">
            <w:pPr>
              <w:widowControl/>
              <w:adjustRightInd/>
              <w:spacing w:line="240" w:lineRule="auto"/>
              <w:jc w:val="left"/>
              <w:rPr>
                <w:rFonts w:ascii="宋体" w:hAnsi="宋体"/>
                <w:kern w:val="0"/>
                <w:sz w:val="18"/>
                <w:szCs w:val="18"/>
              </w:rPr>
            </w:pPr>
            <w:r w:rsidRPr="00EA6271">
              <w:rPr>
                <w:rFonts w:ascii="宋体" w:hAnsi="宋体" w:hint="eastAsia"/>
                <w:kern w:val="0"/>
                <w:sz w:val="18"/>
                <w:szCs w:val="18"/>
              </w:rPr>
              <w:t>1）检查灭火器的有效期、出厂合格证；</w:t>
            </w:r>
          </w:p>
          <w:p w14:paraId="63E55162" w14:textId="77777777" w:rsidR="00C802B7" w:rsidRPr="00EA6271" w:rsidRDefault="00C802B7" w:rsidP="003815E4">
            <w:pPr>
              <w:widowControl/>
              <w:adjustRightInd/>
              <w:spacing w:line="240" w:lineRule="auto"/>
              <w:jc w:val="left"/>
              <w:rPr>
                <w:rFonts w:ascii="宋体" w:hAnsi="宋体"/>
                <w:kern w:val="0"/>
                <w:sz w:val="18"/>
                <w:szCs w:val="18"/>
              </w:rPr>
            </w:pPr>
            <w:r w:rsidRPr="00EA6271">
              <w:rPr>
                <w:rFonts w:ascii="宋体" w:hAnsi="宋体" w:cs="宋体" w:hint="eastAsia"/>
                <w:kern w:val="0"/>
                <w:sz w:val="18"/>
                <w:szCs w:val="18"/>
              </w:rPr>
              <w:t>2）检查灭火器压力值是否处于正常压力范围；</w:t>
            </w:r>
          </w:p>
          <w:p w14:paraId="6F701097" w14:textId="77777777" w:rsidR="00C802B7" w:rsidRPr="00EA6271" w:rsidRDefault="00C802B7" w:rsidP="003815E4">
            <w:pPr>
              <w:widowControl/>
              <w:adjustRightInd/>
              <w:spacing w:line="240" w:lineRule="auto"/>
              <w:jc w:val="left"/>
              <w:rPr>
                <w:rFonts w:ascii="宋体" w:hAnsi="宋体"/>
                <w:kern w:val="0"/>
                <w:sz w:val="18"/>
                <w:szCs w:val="18"/>
              </w:rPr>
            </w:pPr>
            <w:r w:rsidRPr="00EA6271">
              <w:rPr>
                <w:rFonts w:ascii="宋体" w:hAnsi="宋体" w:cs="宋体" w:hint="eastAsia"/>
                <w:kern w:val="0"/>
                <w:sz w:val="18"/>
                <w:szCs w:val="18"/>
              </w:rPr>
              <w:t>3）检查保险销和铅封是否完好；</w:t>
            </w:r>
          </w:p>
          <w:p w14:paraId="39395197" w14:textId="77777777" w:rsidR="00C802B7" w:rsidRPr="00EA6271" w:rsidRDefault="00C802B7" w:rsidP="003815E4">
            <w:pPr>
              <w:widowControl/>
              <w:adjustRightInd/>
              <w:spacing w:line="240" w:lineRule="auto"/>
              <w:jc w:val="left"/>
              <w:rPr>
                <w:rFonts w:ascii="宋体" w:hAnsi="宋体"/>
                <w:kern w:val="0"/>
                <w:sz w:val="18"/>
                <w:szCs w:val="18"/>
              </w:rPr>
            </w:pPr>
            <w:r w:rsidRPr="00EA6271">
              <w:rPr>
                <w:rFonts w:ascii="宋体" w:hAnsi="宋体" w:cs="宋体" w:hint="eastAsia"/>
                <w:kern w:val="0"/>
                <w:sz w:val="18"/>
                <w:szCs w:val="18"/>
              </w:rPr>
              <w:t>4）灭火器的筒体是否无明显的损伤（磕伤、划伤）、缺陷、锈蚀（特别是筒底和焊缝）、泄漏；</w:t>
            </w:r>
          </w:p>
          <w:p w14:paraId="66FBD483" w14:textId="77777777" w:rsidR="00C802B7" w:rsidRPr="00EA6271" w:rsidRDefault="00C802B7" w:rsidP="003815E4">
            <w:pPr>
              <w:widowControl/>
              <w:adjustRightInd/>
              <w:spacing w:line="240" w:lineRule="auto"/>
              <w:jc w:val="left"/>
              <w:rPr>
                <w:rFonts w:ascii="宋体" w:hAnsi="宋体"/>
                <w:kern w:val="0"/>
                <w:sz w:val="18"/>
                <w:szCs w:val="18"/>
              </w:rPr>
            </w:pPr>
            <w:r w:rsidRPr="00EA6271">
              <w:rPr>
                <w:rFonts w:ascii="宋体" w:hAnsi="宋体" w:cs="宋体" w:hint="eastAsia"/>
                <w:kern w:val="0"/>
                <w:sz w:val="18"/>
                <w:szCs w:val="18"/>
              </w:rPr>
              <w:t>5）灭火器喷射软管是否完好，无明显龟裂，喷嘴不堵塞。</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148A71"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0FFD9F"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每项未检查或错误扣2分。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29819E2C"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6C9DB68E"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7E57D3AC" w14:textId="77777777" w:rsidTr="003815E4">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67213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72F082"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火情判断</w:t>
            </w: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8192C7"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根据火情选择带有“F”类火灾标识的水基等灭火器，迅速赶赴火场，准确判断风向。</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E8B72D"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15</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C84636"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灭火器选择错误扣15分；</w:t>
            </w:r>
          </w:p>
          <w:p w14:paraId="153A720B"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赶赴火场动作迟缓扣5分；</w:t>
            </w:r>
          </w:p>
          <w:p w14:paraId="7E35BD19"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风向判断错误扣15分。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6EA4759E"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3641333F"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4E9D5ABF" w14:textId="77777777" w:rsidTr="003815E4">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605AE2"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3</w:t>
            </w:r>
          </w:p>
        </w:tc>
        <w:tc>
          <w:tcPr>
            <w:tcW w:w="108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8B4B12"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灭火操作</w:t>
            </w: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24A30" w14:textId="77777777" w:rsidR="003815E4"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站在火源上风口；</w:t>
            </w:r>
          </w:p>
          <w:p w14:paraId="53CBC981" w14:textId="36B9F394"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离火源3～5米距离迅速拉下安全环</w:t>
            </w:r>
            <w:r w:rsidR="003815E4">
              <w:rPr>
                <w:rFonts w:ascii="宋体" w:hAnsi="宋体" w:cs="宋体" w:hint="eastAsia"/>
                <w:sz w:val="18"/>
                <w:szCs w:val="18"/>
              </w:rPr>
              <w:t>。</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FE3D25"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20</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7C81C4" w14:textId="77777777" w:rsidR="00C802B7" w:rsidRPr="00EA6271" w:rsidRDefault="00C802B7" w:rsidP="003815E4">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未站火源</w:t>
            </w:r>
            <w:proofErr w:type="gramEnd"/>
            <w:r w:rsidRPr="00EA6271">
              <w:rPr>
                <w:rFonts w:ascii="宋体" w:hAnsi="宋体" w:cs="宋体" w:hint="eastAsia"/>
                <w:sz w:val="18"/>
                <w:szCs w:val="18"/>
              </w:rPr>
              <w:t>上风口扣20分；</w:t>
            </w:r>
          </w:p>
          <w:p w14:paraId="6E59D57D" w14:textId="77777777" w:rsidR="003815E4"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灭火距离不对扣10分；</w:t>
            </w:r>
          </w:p>
          <w:p w14:paraId="0A8B276E" w14:textId="3BA2C484" w:rsidR="00C802B7" w:rsidRPr="00EA6271" w:rsidRDefault="00C802B7" w:rsidP="003815E4">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未迅速</w:t>
            </w:r>
            <w:proofErr w:type="gramEnd"/>
            <w:r w:rsidRPr="00EA6271">
              <w:rPr>
                <w:rFonts w:ascii="宋体" w:hAnsi="宋体" w:cs="宋体" w:hint="eastAsia"/>
                <w:sz w:val="18"/>
                <w:szCs w:val="18"/>
              </w:rPr>
              <w:t>拉下安全环扣5分。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177457BE"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6556D103"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36FA91D6" w14:textId="77777777" w:rsidTr="003815E4">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AF387E"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4</w:t>
            </w: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14:paraId="2E16EADA" w14:textId="77777777" w:rsidR="00C802B7" w:rsidRPr="00EA6271" w:rsidRDefault="00C802B7" w:rsidP="003815E4">
            <w:pPr>
              <w:widowControl/>
              <w:adjustRightInd/>
              <w:spacing w:line="240" w:lineRule="auto"/>
              <w:jc w:val="left"/>
              <w:rPr>
                <w:rFonts w:ascii="宋体" w:hAnsi="宋体" w:cs="宋体"/>
                <w:sz w:val="18"/>
                <w:szCs w:val="18"/>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3C8610"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侧身，一手持喷嘴对准火源根部，另一手压下手把，由近及远扫射灭火；</w:t>
            </w:r>
          </w:p>
          <w:p w14:paraId="6CEFD79F"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喷完前需迅速撤离火场；</w:t>
            </w:r>
          </w:p>
          <w:p w14:paraId="482FD75D" w14:textId="77777777" w:rsidR="00C802B7" w:rsidRPr="00EA6271" w:rsidRDefault="00C802B7" w:rsidP="003815E4">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火未熄灭</w:t>
            </w:r>
            <w:proofErr w:type="gramEnd"/>
            <w:r w:rsidRPr="00EA6271">
              <w:rPr>
                <w:rFonts w:ascii="宋体" w:hAnsi="宋体" w:cs="宋体" w:hint="eastAsia"/>
                <w:sz w:val="18"/>
                <w:szCs w:val="18"/>
              </w:rPr>
              <w:t>应继续更换操作。</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65D423"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25</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883C3F"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未压下手把扣10分；</w:t>
            </w:r>
          </w:p>
          <w:p w14:paraId="2C7C2EB4"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未侧身对准火源根部扫射扣10分；</w:t>
            </w:r>
          </w:p>
          <w:p w14:paraId="331885DC"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未由近及远灭火扣10分；</w:t>
            </w:r>
          </w:p>
          <w:p w14:paraId="4ED413ED"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喷完前</w:t>
            </w:r>
            <w:proofErr w:type="gramStart"/>
            <w:r w:rsidRPr="00EA6271">
              <w:rPr>
                <w:rFonts w:ascii="宋体" w:hAnsi="宋体" w:cs="宋体" w:hint="eastAsia"/>
                <w:sz w:val="18"/>
                <w:szCs w:val="18"/>
              </w:rPr>
              <w:t>未迅速</w:t>
            </w:r>
            <w:proofErr w:type="gramEnd"/>
            <w:r w:rsidRPr="00EA6271">
              <w:rPr>
                <w:rFonts w:ascii="宋体" w:hAnsi="宋体" w:cs="宋体" w:hint="eastAsia"/>
                <w:sz w:val="18"/>
                <w:szCs w:val="18"/>
              </w:rPr>
              <w:t>撤离扣10分；</w:t>
            </w:r>
          </w:p>
          <w:p w14:paraId="390D3E1E" w14:textId="77777777" w:rsidR="00C802B7" w:rsidRPr="00EA6271" w:rsidRDefault="00C802B7" w:rsidP="003815E4">
            <w:pPr>
              <w:adjustRightInd/>
              <w:spacing w:line="240" w:lineRule="auto"/>
              <w:jc w:val="left"/>
              <w:rPr>
                <w:rFonts w:ascii="宋体" w:hAnsi="宋体" w:cs="宋体"/>
                <w:sz w:val="18"/>
                <w:szCs w:val="18"/>
              </w:rPr>
            </w:pPr>
            <w:proofErr w:type="gramStart"/>
            <w:r w:rsidRPr="00EA6271">
              <w:rPr>
                <w:rFonts w:ascii="宋体" w:hAnsi="宋体" w:cs="宋体" w:hint="eastAsia"/>
                <w:sz w:val="18"/>
                <w:szCs w:val="18"/>
              </w:rPr>
              <w:t>火未熄灭</w:t>
            </w:r>
            <w:proofErr w:type="gramEnd"/>
            <w:r w:rsidRPr="00EA6271">
              <w:rPr>
                <w:rFonts w:ascii="宋体" w:hAnsi="宋体" w:cs="宋体" w:hint="eastAsia"/>
                <w:sz w:val="18"/>
                <w:szCs w:val="18"/>
              </w:rPr>
              <w:t>就停止操作扣10分。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4C14E8A1"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592D3943"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474A0E" w:rsidRPr="00EA6271" w14:paraId="5D90AF6F" w14:textId="77777777" w:rsidTr="00DA0251">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B9980F" w14:textId="77777777" w:rsidR="00474A0E" w:rsidRPr="00EA6271" w:rsidRDefault="00474A0E"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1089"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7C0B3EB4" w14:textId="77777777" w:rsidR="00474A0E" w:rsidRPr="00EA6271" w:rsidRDefault="00474A0E"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检查确认</w:t>
            </w: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7175A0" w14:textId="77777777" w:rsidR="00474A0E" w:rsidRPr="00EA6271" w:rsidRDefault="00474A0E"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检查灭火效果，确认火源熄灭。</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BA6D3D" w14:textId="77777777" w:rsidR="00474A0E" w:rsidRPr="00EA6271" w:rsidRDefault="00474A0E"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FDAF80" w14:textId="77777777" w:rsidR="00474A0E" w:rsidRPr="00EA6271" w:rsidRDefault="00474A0E" w:rsidP="003815E4">
            <w:pPr>
              <w:adjustRightInd/>
              <w:spacing w:line="240" w:lineRule="auto"/>
              <w:jc w:val="left"/>
              <w:rPr>
                <w:rFonts w:ascii="宋体" w:hAnsi="宋体" w:cs="宋体"/>
                <w:sz w:val="18"/>
                <w:szCs w:val="18"/>
              </w:rPr>
            </w:pPr>
            <w:r w:rsidRPr="00EA6271">
              <w:rPr>
                <w:rFonts w:ascii="宋体" w:hAnsi="宋体" w:cs="宋体" w:hint="eastAsia"/>
                <w:sz w:val="18"/>
                <w:szCs w:val="18"/>
              </w:rPr>
              <w:t>未检查灭火效果扣10分；</w:t>
            </w:r>
          </w:p>
          <w:p w14:paraId="2242A262" w14:textId="77777777" w:rsidR="00474A0E" w:rsidRPr="00EA6271" w:rsidRDefault="00474A0E" w:rsidP="003815E4">
            <w:pPr>
              <w:adjustRightInd/>
              <w:spacing w:line="240" w:lineRule="auto"/>
              <w:jc w:val="left"/>
              <w:rPr>
                <w:rFonts w:ascii="宋体" w:hAnsi="宋体" w:cs="宋体"/>
                <w:sz w:val="18"/>
                <w:szCs w:val="18"/>
              </w:rPr>
            </w:pPr>
            <w:r w:rsidRPr="00EA6271">
              <w:rPr>
                <w:rFonts w:ascii="宋体" w:hAnsi="宋体" w:cs="宋体" w:hint="eastAsia"/>
                <w:sz w:val="18"/>
                <w:szCs w:val="18"/>
              </w:rPr>
              <w:t>未确认火源熄灭扣10分。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715C5E1E" w14:textId="77777777" w:rsidR="00474A0E" w:rsidRPr="00EA6271" w:rsidRDefault="00474A0E"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7F93A0E7" w14:textId="77777777" w:rsidR="00474A0E" w:rsidRPr="00EA6271" w:rsidRDefault="00474A0E"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474A0E" w:rsidRPr="00EA6271" w14:paraId="0DEC8466" w14:textId="77777777" w:rsidTr="00DA0251">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A7165C" w14:textId="77777777" w:rsidR="00474A0E" w:rsidRPr="00EA6271" w:rsidRDefault="00474A0E" w:rsidP="003815E4">
            <w:pPr>
              <w:adjustRightInd/>
              <w:spacing w:line="240" w:lineRule="auto"/>
              <w:jc w:val="center"/>
              <w:rPr>
                <w:rFonts w:ascii="宋体" w:hAnsi="宋体" w:cs="宋体"/>
                <w:sz w:val="18"/>
                <w:szCs w:val="18"/>
              </w:rPr>
            </w:pPr>
            <w:r w:rsidRPr="00EA6271">
              <w:rPr>
                <w:rFonts w:ascii="宋体" w:hAnsi="宋体" w:cs="宋体" w:hint="eastAsia"/>
                <w:sz w:val="18"/>
                <w:szCs w:val="18"/>
              </w:rPr>
              <w:t>6</w:t>
            </w:r>
          </w:p>
        </w:tc>
        <w:tc>
          <w:tcPr>
            <w:tcW w:w="1089" w:type="dxa"/>
            <w:vMerge/>
            <w:tcBorders>
              <w:left w:val="single" w:sz="4" w:space="0" w:color="000000"/>
              <w:right w:val="single" w:sz="4" w:space="0" w:color="000000"/>
            </w:tcBorders>
            <w:vAlign w:val="center"/>
            <w:hideMark/>
          </w:tcPr>
          <w:p w14:paraId="2F118384" w14:textId="77777777" w:rsidR="00474A0E" w:rsidRPr="00EA6271" w:rsidRDefault="00474A0E" w:rsidP="00C802B7">
            <w:pPr>
              <w:widowControl/>
              <w:adjustRightInd/>
              <w:spacing w:line="240" w:lineRule="auto"/>
              <w:jc w:val="left"/>
              <w:rPr>
                <w:rFonts w:ascii="宋体" w:hAnsi="宋体" w:cs="宋体"/>
                <w:sz w:val="18"/>
                <w:szCs w:val="18"/>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F12362" w14:textId="77777777" w:rsidR="00695DA5" w:rsidRDefault="00474A0E" w:rsidP="00C802B7">
            <w:pPr>
              <w:adjustRightInd/>
              <w:spacing w:line="240" w:lineRule="auto"/>
              <w:jc w:val="left"/>
              <w:rPr>
                <w:rFonts w:ascii="宋体" w:hAnsi="宋体" w:cs="宋体"/>
                <w:sz w:val="18"/>
                <w:szCs w:val="18"/>
              </w:rPr>
            </w:pPr>
            <w:r w:rsidRPr="00EA6271">
              <w:rPr>
                <w:rFonts w:ascii="宋体" w:hAnsi="宋体" w:cs="宋体" w:hint="eastAsia"/>
                <w:sz w:val="18"/>
                <w:szCs w:val="18"/>
              </w:rPr>
              <w:t>将使用过的灭火器放到指定位置；</w:t>
            </w:r>
          </w:p>
          <w:p w14:paraId="4DEF2C5B" w14:textId="77AC16BC" w:rsidR="00474A0E" w:rsidRPr="00EA6271" w:rsidRDefault="00474A0E"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注明已使用。</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856AE2" w14:textId="77777777" w:rsidR="00474A0E" w:rsidRPr="00EA6271" w:rsidRDefault="00474A0E"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625968" w14:textId="77777777" w:rsidR="00474A0E" w:rsidRPr="00EA6271" w:rsidRDefault="00474A0E"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未放到指定位置扣5分；</w:t>
            </w:r>
          </w:p>
          <w:p w14:paraId="700CEDFA" w14:textId="77777777" w:rsidR="00474A0E" w:rsidRPr="00EA6271" w:rsidRDefault="00474A0E"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未注明已使用扣10分。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3B12921F" w14:textId="77777777" w:rsidR="00474A0E" w:rsidRPr="00EA6271" w:rsidRDefault="00474A0E"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527C844E" w14:textId="77777777" w:rsidR="00474A0E" w:rsidRPr="00EA6271" w:rsidRDefault="00474A0E"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474A0E" w:rsidRPr="00EA6271" w14:paraId="1ADB7AB8" w14:textId="77777777" w:rsidTr="00DA0251">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9FEB49" w14:textId="77777777" w:rsidR="00474A0E" w:rsidRPr="00EA6271" w:rsidRDefault="00474A0E"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7</w:t>
            </w:r>
          </w:p>
        </w:tc>
        <w:tc>
          <w:tcPr>
            <w:tcW w:w="1089" w:type="dxa"/>
            <w:vMerge/>
            <w:tcBorders>
              <w:left w:val="single" w:sz="4" w:space="0" w:color="000000"/>
              <w:bottom w:val="single" w:sz="4" w:space="0" w:color="000000"/>
              <w:right w:val="single" w:sz="4" w:space="0" w:color="000000"/>
            </w:tcBorders>
            <w:vAlign w:val="center"/>
            <w:hideMark/>
          </w:tcPr>
          <w:p w14:paraId="23122C22" w14:textId="77777777" w:rsidR="00474A0E" w:rsidRPr="00EA6271" w:rsidRDefault="00474A0E" w:rsidP="00C802B7">
            <w:pPr>
              <w:widowControl/>
              <w:adjustRightInd/>
              <w:spacing w:line="240" w:lineRule="auto"/>
              <w:jc w:val="left"/>
              <w:rPr>
                <w:rFonts w:ascii="宋体" w:hAnsi="宋体" w:cs="宋体"/>
                <w:sz w:val="18"/>
                <w:szCs w:val="18"/>
              </w:rPr>
            </w:pP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33DB50" w14:textId="77777777" w:rsidR="00474A0E" w:rsidRPr="00EA6271" w:rsidRDefault="00474A0E"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报告灭火情况。</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714010" w14:textId="77777777" w:rsidR="00474A0E" w:rsidRPr="00EA6271" w:rsidRDefault="00474A0E"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B381E7" w14:textId="0D4B5986" w:rsidR="00474A0E" w:rsidRPr="00EA6271" w:rsidRDefault="00474A0E"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未报告扣5分。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7F8B3775" w14:textId="77777777" w:rsidR="00474A0E" w:rsidRPr="00EA6271" w:rsidRDefault="00474A0E"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口述</w:t>
            </w:r>
          </w:p>
        </w:tc>
      </w:tr>
      <w:tr w:rsidR="00C802B7" w:rsidRPr="00EA6271" w14:paraId="2E76CC54" w14:textId="77777777" w:rsidTr="003815E4">
        <w:trPr>
          <w:trHeight w:val="20"/>
          <w:jc w:val="center"/>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FF9804"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8</w:t>
            </w:r>
          </w:p>
        </w:tc>
        <w:tc>
          <w:tcPr>
            <w:tcW w:w="10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77D3FB"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现场清理</w:t>
            </w:r>
          </w:p>
        </w:tc>
        <w:tc>
          <w:tcPr>
            <w:tcW w:w="33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0C07D8"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清理工具，清理现场。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95C423"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5</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921DF2" w14:textId="77777777" w:rsidR="00C802B7" w:rsidRPr="00EA6271" w:rsidRDefault="00C802B7" w:rsidP="00C802B7">
            <w:pPr>
              <w:adjustRightInd/>
              <w:spacing w:line="240" w:lineRule="auto"/>
              <w:jc w:val="left"/>
              <w:rPr>
                <w:rFonts w:ascii="宋体" w:hAnsi="宋体" w:cs="宋体"/>
                <w:sz w:val="18"/>
                <w:szCs w:val="18"/>
              </w:rPr>
            </w:pPr>
            <w:r w:rsidRPr="00EA6271">
              <w:rPr>
                <w:rFonts w:ascii="宋体" w:hAnsi="宋体" w:cs="宋体" w:hint="eastAsia"/>
                <w:sz w:val="18"/>
                <w:szCs w:val="18"/>
              </w:rPr>
              <w:t>未清理扣5分。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14:paraId="6C93C5B2"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实物操作</w:t>
            </w:r>
          </w:p>
          <w:p w14:paraId="7C14365F" w14:textId="77777777" w:rsidR="00C802B7" w:rsidRPr="00EA6271" w:rsidRDefault="00C802B7" w:rsidP="003815E4">
            <w:pPr>
              <w:adjustRightInd/>
              <w:spacing w:line="240" w:lineRule="auto"/>
              <w:jc w:val="left"/>
              <w:rPr>
                <w:rFonts w:ascii="宋体" w:hAnsi="宋体" w:cs="宋体"/>
                <w:sz w:val="18"/>
                <w:szCs w:val="18"/>
              </w:rPr>
            </w:pPr>
            <w:r w:rsidRPr="00EA6271">
              <w:rPr>
                <w:rFonts w:ascii="宋体" w:hAnsi="宋体" w:cs="宋体" w:hint="eastAsia"/>
                <w:sz w:val="18"/>
                <w:szCs w:val="18"/>
              </w:rPr>
              <w:t>实物仿真操作</w:t>
            </w:r>
          </w:p>
        </w:tc>
      </w:tr>
      <w:tr w:rsidR="00C802B7" w:rsidRPr="00EA6271" w14:paraId="03537DC2" w14:textId="77777777" w:rsidTr="003815E4">
        <w:trPr>
          <w:trHeight w:val="20"/>
          <w:jc w:val="center"/>
        </w:trPr>
        <w:tc>
          <w:tcPr>
            <w:tcW w:w="509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89890F"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合计</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5BD66C" w14:textId="77777777" w:rsidR="00C802B7" w:rsidRPr="00EA6271" w:rsidRDefault="00C802B7" w:rsidP="00C802B7">
            <w:pPr>
              <w:adjustRightInd/>
              <w:spacing w:line="240" w:lineRule="auto"/>
              <w:jc w:val="center"/>
              <w:rPr>
                <w:rFonts w:ascii="宋体" w:hAnsi="宋体" w:cs="宋体"/>
                <w:sz w:val="18"/>
                <w:szCs w:val="18"/>
              </w:rPr>
            </w:pPr>
            <w:r w:rsidRPr="00EA6271">
              <w:rPr>
                <w:rFonts w:ascii="宋体" w:hAnsi="宋体" w:cs="宋体" w:hint="eastAsia"/>
                <w:sz w:val="18"/>
                <w:szCs w:val="18"/>
              </w:rPr>
              <w:t>100</w:t>
            </w:r>
          </w:p>
        </w:tc>
        <w:tc>
          <w:tcPr>
            <w:tcW w:w="23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3DBC22" w14:textId="77777777" w:rsidR="00C802B7" w:rsidRPr="00EA6271" w:rsidRDefault="00C802B7" w:rsidP="00C802B7">
            <w:pPr>
              <w:adjustRightInd/>
              <w:spacing w:line="240" w:lineRule="auto"/>
              <w:jc w:val="center"/>
              <w:rPr>
                <w:rFonts w:ascii="宋体" w:hAnsi="宋体" w:cs="宋体"/>
                <w:sz w:val="18"/>
                <w:szCs w:val="18"/>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6674875" w14:textId="77777777" w:rsidR="00C802B7" w:rsidRPr="00EA6271" w:rsidRDefault="00C802B7" w:rsidP="00C802B7">
            <w:pPr>
              <w:adjustRightInd/>
              <w:spacing w:line="240" w:lineRule="auto"/>
              <w:jc w:val="center"/>
              <w:rPr>
                <w:rFonts w:ascii="宋体" w:hAnsi="宋体" w:cs="宋体"/>
                <w:sz w:val="18"/>
                <w:szCs w:val="18"/>
              </w:rPr>
            </w:pPr>
          </w:p>
        </w:tc>
      </w:tr>
      <w:tr w:rsidR="00C802B7" w:rsidRPr="00EA6271" w14:paraId="3101A657" w14:textId="77777777" w:rsidTr="003815E4">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0C395E" w14:textId="3E0BCCB9" w:rsidR="00C802B7" w:rsidRPr="00EA6271" w:rsidRDefault="00C802B7" w:rsidP="003815E4">
            <w:pPr>
              <w:pStyle w:val="affff6"/>
            </w:pPr>
            <w:r w:rsidRPr="00EA6271">
              <w:rPr>
                <w:rFonts w:hint="eastAsia"/>
              </w:rPr>
              <w:t>单项扣分总和不得超出该项配分数。</w:t>
            </w:r>
          </w:p>
        </w:tc>
      </w:tr>
    </w:tbl>
    <w:p w14:paraId="27572442" w14:textId="77777777" w:rsidR="00C802B7" w:rsidRPr="00C802B7" w:rsidRDefault="00C802B7" w:rsidP="00BA2BE2">
      <w:pPr>
        <w:widowControl/>
        <w:numPr>
          <w:ilvl w:val="0"/>
          <w:numId w:val="45"/>
        </w:numPr>
        <w:tabs>
          <w:tab w:val="center" w:pos="4201"/>
          <w:tab w:val="right" w:leader="dot" w:pos="9298"/>
        </w:tabs>
        <w:autoSpaceDE w:val="0"/>
        <w:autoSpaceDN w:val="0"/>
        <w:adjustRightInd/>
        <w:spacing w:line="240" w:lineRule="auto"/>
        <w:rPr>
          <w:rFonts w:ascii="宋体" w:hAnsi="Times New Roman"/>
          <w:noProof/>
          <w:kern w:val="0"/>
          <w:szCs w:val="20"/>
        </w:rPr>
      </w:pPr>
      <w:r w:rsidRPr="00C802B7">
        <w:rPr>
          <w:rFonts w:ascii="宋体" w:hAnsi="宋体" w:hint="eastAsia"/>
          <w:noProof/>
          <w:kern w:val="0"/>
          <w:szCs w:val="20"/>
        </w:rPr>
        <w:t>K42-5木材起火，灭火器的选择和使用</w:t>
      </w:r>
    </w:p>
    <w:p w14:paraId="5516CAD9"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试题难易程度：</w:t>
      </w:r>
    </w:p>
    <w:p w14:paraId="6670BC9F"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中等。</w:t>
      </w:r>
    </w:p>
    <w:p w14:paraId="0E011F25"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考试时间：</w:t>
      </w:r>
    </w:p>
    <w:p w14:paraId="5C1479D3"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5分钟。</w:t>
      </w:r>
    </w:p>
    <w:p w14:paraId="18927403" w14:textId="77777777" w:rsidR="00C802B7" w:rsidRPr="00C802B7" w:rsidRDefault="00C802B7" w:rsidP="00573ED3">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评分标准：</w:t>
      </w:r>
    </w:p>
    <w:p w14:paraId="45796132" w14:textId="77777777" w:rsidR="00C802B7" w:rsidRPr="00C802B7" w:rsidRDefault="00C802B7" w:rsidP="00573ED3">
      <w:pPr>
        <w:pStyle w:val="afff3"/>
        <w:keepNext/>
        <w:keepLines/>
        <w:widowControl w:val="0"/>
        <w:spacing w:before="156" w:after="156"/>
        <w:ind w:left="0"/>
      </w:pPr>
      <w:r w:rsidRPr="00C802B7">
        <w:rPr>
          <w:rFonts w:hint="eastAsia"/>
        </w:rPr>
        <w:lastRenderedPageBreak/>
        <w:t>K42-5木材起火，灭火器的选择和使用评分表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495"/>
        <w:gridCol w:w="1235"/>
        <w:gridCol w:w="3172"/>
        <w:gridCol w:w="623"/>
        <w:gridCol w:w="2441"/>
        <w:gridCol w:w="1378"/>
      </w:tblGrid>
      <w:tr w:rsidR="00C802B7" w:rsidRPr="003815E4" w14:paraId="0F7CA97D"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92874A"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序号</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5D10B3"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考试项目</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5695AC"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考试内容</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B897AA"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配分</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9F26BB" w14:textId="4145EF65"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评分标准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599DA2D5"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考试方式</w:t>
            </w:r>
          </w:p>
        </w:tc>
      </w:tr>
      <w:tr w:rsidR="00C802B7" w:rsidRPr="003815E4" w14:paraId="7D0028BF"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7EC74C"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1</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B092DD"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准备工作</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FF037A" w14:textId="77777777" w:rsidR="00C802B7" w:rsidRPr="003815E4" w:rsidRDefault="00C802B7" w:rsidP="003815E4">
            <w:pPr>
              <w:widowControl/>
              <w:adjustRightInd/>
              <w:spacing w:line="240" w:lineRule="auto"/>
              <w:jc w:val="left"/>
              <w:rPr>
                <w:rFonts w:ascii="宋体" w:hAnsi="宋体"/>
                <w:kern w:val="0"/>
                <w:sz w:val="18"/>
                <w:szCs w:val="18"/>
              </w:rPr>
            </w:pPr>
            <w:r w:rsidRPr="003815E4">
              <w:rPr>
                <w:rFonts w:ascii="宋体" w:hAnsi="宋体" w:hint="eastAsia"/>
                <w:kern w:val="0"/>
                <w:sz w:val="18"/>
                <w:szCs w:val="18"/>
              </w:rPr>
              <w:t>1）检查灭火器的有效期、出厂合格证；</w:t>
            </w:r>
          </w:p>
          <w:p w14:paraId="383514F8" w14:textId="77777777" w:rsidR="00C802B7" w:rsidRPr="003815E4" w:rsidRDefault="00C802B7" w:rsidP="003815E4">
            <w:pPr>
              <w:widowControl/>
              <w:adjustRightInd/>
              <w:spacing w:line="240" w:lineRule="auto"/>
              <w:jc w:val="left"/>
              <w:rPr>
                <w:rFonts w:ascii="宋体" w:hAnsi="宋体"/>
                <w:kern w:val="0"/>
                <w:sz w:val="18"/>
                <w:szCs w:val="18"/>
              </w:rPr>
            </w:pPr>
            <w:r w:rsidRPr="003815E4">
              <w:rPr>
                <w:rFonts w:ascii="宋体" w:hAnsi="宋体" w:cs="宋体" w:hint="eastAsia"/>
                <w:kern w:val="0"/>
                <w:sz w:val="18"/>
                <w:szCs w:val="18"/>
              </w:rPr>
              <w:t>2）检查灭火器压力值是否处于正常压力范围；</w:t>
            </w:r>
          </w:p>
          <w:p w14:paraId="67724A07" w14:textId="77777777" w:rsidR="00C802B7" w:rsidRPr="003815E4" w:rsidRDefault="00C802B7" w:rsidP="003815E4">
            <w:pPr>
              <w:widowControl/>
              <w:adjustRightInd/>
              <w:spacing w:line="240" w:lineRule="auto"/>
              <w:jc w:val="left"/>
              <w:rPr>
                <w:rFonts w:ascii="宋体" w:hAnsi="宋体"/>
                <w:kern w:val="0"/>
                <w:sz w:val="18"/>
                <w:szCs w:val="18"/>
              </w:rPr>
            </w:pPr>
            <w:r w:rsidRPr="003815E4">
              <w:rPr>
                <w:rFonts w:ascii="宋体" w:hAnsi="宋体" w:cs="宋体" w:hint="eastAsia"/>
                <w:kern w:val="0"/>
                <w:sz w:val="18"/>
                <w:szCs w:val="18"/>
              </w:rPr>
              <w:t>3）检查保险销和铅封是否完好；</w:t>
            </w:r>
          </w:p>
          <w:p w14:paraId="268EE9E0" w14:textId="16C6D445" w:rsidR="00C802B7" w:rsidRPr="003815E4" w:rsidRDefault="00C802B7" w:rsidP="003815E4">
            <w:pPr>
              <w:widowControl/>
              <w:adjustRightInd/>
              <w:spacing w:line="240" w:lineRule="auto"/>
              <w:jc w:val="left"/>
              <w:rPr>
                <w:rFonts w:ascii="宋体" w:hAnsi="宋体"/>
                <w:kern w:val="0"/>
                <w:sz w:val="18"/>
                <w:szCs w:val="18"/>
              </w:rPr>
            </w:pPr>
            <w:r w:rsidRPr="003815E4">
              <w:rPr>
                <w:rFonts w:ascii="宋体" w:hAnsi="宋体" w:cs="宋体" w:hint="eastAsia"/>
                <w:kern w:val="0"/>
                <w:sz w:val="18"/>
                <w:szCs w:val="18"/>
              </w:rPr>
              <w:t>4）灭火器的筒体是否无明显的损伤（磕伤、划伤）、缺陷、锈蚀（特别是筒底和焊缝）、泄漏；</w:t>
            </w:r>
          </w:p>
          <w:p w14:paraId="53AF0F77" w14:textId="3EBC91A2" w:rsidR="00C802B7" w:rsidRPr="003815E4" w:rsidRDefault="00C802B7" w:rsidP="003815E4">
            <w:pPr>
              <w:widowControl/>
              <w:adjustRightInd/>
              <w:spacing w:line="240" w:lineRule="auto"/>
              <w:jc w:val="left"/>
              <w:rPr>
                <w:rFonts w:ascii="宋体" w:hAnsi="宋体"/>
                <w:kern w:val="0"/>
                <w:sz w:val="18"/>
                <w:szCs w:val="18"/>
              </w:rPr>
            </w:pPr>
            <w:r w:rsidRPr="003815E4">
              <w:rPr>
                <w:rFonts w:ascii="宋体" w:hAnsi="宋体" w:cs="宋体" w:hint="eastAsia"/>
                <w:kern w:val="0"/>
                <w:sz w:val="18"/>
                <w:szCs w:val="18"/>
              </w:rPr>
              <w:t>5）灭火器喷射软管是否完好，无明显龟裂，喷嘴不堵塞。</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F120F1"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10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89C027"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每项未检查或错误扣2分。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0D9D62BA"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实物操作</w:t>
            </w:r>
          </w:p>
          <w:p w14:paraId="69E122C7"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实物仿真操作</w:t>
            </w:r>
          </w:p>
        </w:tc>
      </w:tr>
      <w:tr w:rsidR="00C802B7" w:rsidRPr="003815E4" w14:paraId="5852B59E"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281C47"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2</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D1910E"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火情判断</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B6A7F1"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根据火情选择带有“A”类火灾标识的水基、泡沫和干粉等灭火器，迅速赶赴火场，准确判断风向。</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55AAEF"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15</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8B5943"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灭火器选择错误扣15分；</w:t>
            </w:r>
          </w:p>
          <w:p w14:paraId="4CEC08ED"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赶赴火场动作迟缓扣5分；</w:t>
            </w:r>
          </w:p>
          <w:p w14:paraId="161F3EAC"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风向判断错误扣15分。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47B40667"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实物操作</w:t>
            </w:r>
          </w:p>
          <w:p w14:paraId="606686EA"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实物仿真操作</w:t>
            </w:r>
          </w:p>
        </w:tc>
      </w:tr>
      <w:tr w:rsidR="00C802B7" w:rsidRPr="003815E4" w14:paraId="230E4559"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0E5CD7"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3</w:t>
            </w:r>
          </w:p>
        </w:tc>
        <w:tc>
          <w:tcPr>
            <w:tcW w:w="123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0C9A44"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灭火操作</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E368AB" w14:textId="77777777" w:rsidR="00E21E7F"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站在火源上风口；</w:t>
            </w:r>
          </w:p>
          <w:p w14:paraId="30870DC7" w14:textId="55ADDBB9"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离火源3～5米距离迅速拉下安全环</w:t>
            </w:r>
            <w:r w:rsidR="00E21E7F">
              <w:rPr>
                <w:rFonts w:ascii="宋体" w:hAnsi="宋体" w:cs="宋体" w:hint="eastAsia"/>
                <w:sz w:val="18"/>
                <w:szCs w:val="18"/>
              </w:rPr>
              <w:t>。</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28546C"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20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3B97DD" w14:textId="77777777" w:rsidR="00C802B7" w:rsidRPr="003815E4" w:rsidRDefault="00C802B7" w:rsidP="003815E4">
            <w:pPr>
              <w:adjustRightInd/>
              <w:spacing w:line="240" w:lineRule="auto"/>
              <w:jc w:val="left"/>
              <w:rPr>
                <w:rFonts w:ascii="宋体" w:hAnsi="宋体" w:cs="宋体"/>
                <w:sz w:val="18"/>
                <w:szCs w:val="18"/>
              </w:rPr>
            </w:pPr>
            <w:proofErr w:type="gramStart"/>
            <w:r w:rsidRPr="003815E4">
              <w:rPr>
                <w:rFonts w:ascii="宋体" w:hAnsi="宋体" w:cs="宋体" w:hint="eastAsia"/>
                <w:sz w:val="18"/>
                <w:szCs w:val="18"/>
              </w:rPr>
              <w:t>未站火源</w:t>
            </w:r>
            <w:proofErr w:type="gramEnd"/>
            <w:r w:rsidRPr="003815E4">
              <w:rPr>
                <w:rFonts w:ascii="宋体" w:hAnsi="宋体" w:cs="宋体" w:hint="eastAsia"/>
                <w:sz w:val="18"/>
                <w:szCs w:val="18"/>
              </w:rPr>
              <w:t>上风口扣20分；</w:t>
            </w:r>
          </w:p>
          <w:p w14:paraId="5439DCF8" w14:textId="77777777" w:rsidR="00E21E7F"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灭火距离不对扣10分；</w:t>
            </w:r>
          </w:p>
          <w:p w14:paraId="5F3DD0F3" w14:textId="67C6E486" w:rsidR="00C802B7" w:rsidRPr="003815E4" w:rsidRDefault="00C802B7" w:rsidP="003815E4">
            <w:pPr>
              <w:adjustRightInd/>
              <w:spacing w:line="240" w:lineRule="auto"/>
              <w:jc w:val="left"/>
              <w:rPr>
                <w:rFonts w:ascii="宋体" w:hAnsi="宋体" w:cs="宋体"/>
                <w:sz w:val="18"/>
                <w:szCs w:val="18"/>
              </w:rPr>
            </w:pPr>
            <w:proofErr w:type="gramStart"/>
            <w:r w:rsidRPr="003815E4">
              <w:rPr>
                <w:rFonts w:ascii="宋体" w:hAnsi="宋体" w:cs="宋体" w:hint="eastAsia"/>
                <w:sz w:val="18"/>
                <w:szCs w:val="18"/>
              </w:rPr>
              <w:t>未迅速</w:t>
            </w:r>
            <w:proofErr w:type="gramEnd"/>
            <w:r w:rsidRPr="003815E4">
              <w:rPr>
                <w:rFonts w:ascii="宋体" w:hAnsi="宋体" w:cs="宋体" w:hint="eastAsia"/>
                <w:sz w:val="18"/>
                <w:szCs w:val="18"/>
              </w:rPr>
              <w:t>拉下安全环扣5分。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6185E80C"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实物操作</w:t>
            </w:r>
          </w:p>
          <w:p w14:paraId="6923F22B"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实物仿真操作</w:t>
            </w:r>
          </w:p>
        </w:tc>
      </w:tr>
      <w:tr w:rsidR="00C802B7" w:rsidRPr="003815E4" w14:paraId="7D3F4D5D"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87261E"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4</w:t>
            </w: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5CCE5557" w14:textId="77777777" w:rsidR="00C802B7" w:rsidRPr="003815E4" w:rsidRDefault="00C802B7" w:rsidP="003815E4">
            <w:pPr>
              <w:widowControl/>
              <w:adjustRightInd/>
              <w:spacing w:line="240" w:lineRule="auto"/>
              <w:jc w:val="left"/>
              <w:rPr>
                <w:rFonts w:ascii="宋体" w:hAnsi="宋体" w:cs="宋体"/>
                <w:sz w:val="18"/>
                <w:szCs w:val="18"/>
              </w:rPr>
            </w:pP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ACE1F7"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侧身，一手持喷嘴对准火源根部，另一手压下手把，由近及远扫射灭火；</w:t>
            </w:r>
          </w:p>
          <w:p w14:paraId="6D65A821"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喷完前需迅速撤离火场；</w:t>
            </w:r>
          </w:p>
          <w:p w14:paraId="6FEFED4D" w14:textId="77777777" w:rsidR="00C802B7" w:rsidRPr="003815E4" w:rsidRDefault="00C802B7" w:rsidP="003815E4">
            <w:pPr>
              <w:adjustRightInd/>
              <w:spacing w:line="240" w:lineRule="auto"/>
              <w:jc w:val="left"/>
              <w:rPr>
                <w:rFonts w:ascii="宋体" w:hAnsi="宋体" w:cs="宋体"/>
                <w:sz w:val="18"/>
                <w:szCs w:val="18"/>
              </w:rPr>
            </w:pPr>
            <w:proofErr w:type="gramStart"/>
            <w:r w:rsidRPr="003815E4">
              <w:rPr>
                <w:rFonts w:ascii="宋体" w:hAnsi="宋体" w:cs="宋体" w:hint="eastAsia"/>
                <w:sz w:val="18"/>
                <w:szCs w:val="18"/>
              </w:rPr>
              <w:t>火未熄灭</w:t>
            </w:r>
            <w:proofErr w:type="gramEnd"/>
            <w:r w:rsidRPr="003815E4">
              <w:rPr>
                <w:rFonts w:ascii="宋体" w:hAnsi="宋体" w:cs="宋体" w:hint="eastAsia"/>
                <w:sz w:val="18"/>
                <w:szCs w:val="18"/>
              </w:rPr>
              <w:t>应继续更换操作。</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6F91CA"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25</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38E518"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未压下手把扣10分；</w:t>
            </w:r>
          </w:p>
          <w:p w14:paraId="3AB9CD71"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未侧身对准火源根部扫射扣10分；</w:t>
            </w:r>
          </w:p>
          <w:p w14:paraId="050B4E7B"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未由近及远灭火扣10分；</w:t>
            </w:r>
          </w:p>
          <w:p w14:paraId="1DCE83C7"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喷完前</w:t>
            </w:r>
            <w:proofErr w:type="gramStart"/>
            <w:r w:rsidRPr="003815E4">
              <w:rPr>
                <w:rFonts w:ascii="宋体" w:hAnsi="宋体" w:cs="宋体" w:hint="eastAsia"/>
                <w:sz w:val="18"/>
                <w:szCs w:val="18"/>
              </w:rPr>
              <w:t>未迅速</w:t>
            </w:r>
            <w:proofErr w:type="gramEnd"/>
            <w:r w:rsidRPr="003815E4">
              <w:rPr>
                <w:rFonts w:ascii="宋体" w:hAnsi="宋体" w:cs="宋体" w:hint="eastAsia"/>
                <w:sz w:val="18"/>
                <w:szCs w:val="18"/>
              </w:rPr>
              <w:t>撤离扣10分；</w:t>
            </w:r>
          </w:p>
          <w:p w14:paraId="16A21A86" w14:textId="77777777" w:rsidR="00C802B7" w:rsidRPr="003815E4" w:rsidRDefault="00C802B7" w:rsidP="003815E4">
            <w:pPr>
              <w:adjustRightInd/>
              <w:spacing w:line="240" w:lineRule="auto"/>
              <w:jc w:val="left"/>
              <w:rPr>
                <w:rFonts w:ascii="宋体" w:hAnsi="宋体" w:cs="宋体"/>
                <w:sz w:val="18"/>
                <w:szCs w:val="18"/>
              </w:rPr>
            </w:pPr>
            <w:proofErr w:type="gramStart"/>
            <w:r w:rsidRPr="003815E4">
              <w:rPr>
                <w:rFonts w:ascii="宋体" w:hAnsi="宋体" w:cs="宋体" w:hint="eastAsia"/>
                <w:sz w:val="18"/>
                <w:szCs w:val="18"/>
              </w:rPr>
              <w:t>火未熄灭</w:t>
            </w:r>
            <w:proofErr w:type="gramEnd"/>
            <w:r w:rsidRPr="003815E4">
              <w:rPr>
                <w:rFonts w:ascii="宋体" w:hAnsi="宋体" w:cs="宋体" w:hint="eastAsia"/>
                <w:sz w:val="18"/>
                <w:szCs w:val="18"/>
              </w:rPr>
              <w:t>就停止操作扣10分。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63E0471E"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实物操作</w:t>
            </w:r>
          </w:p>
          <w:p w14:paraId="2E152BD5"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实物仿真操作</w:t>
            </w:r>
          </w:p>
        </w:tc>
      </w:tr>
      <w:tr w:rsidR="00C802B7" w:rsidRPr="003815E4" w14:paraId="77F73D6C"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87D177"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5</w:t>
            </w:r>
          </w:p>
        </w:tc>
        <w:tc>
          <w:tcPr>
            <w:tcW w:w="123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7B6C43"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检查确认</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F542B9"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检查灭火效果，确认火源熄灭。</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0D864D"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10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E622AB"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未检查灭火效果扣10分；</w:t>
            </w:r>
          </w:p>
          <w:p w14:paraId="52CCED23"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未确认火源熄灭扣10分。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1AB22AAA"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实物操作</w:t>
            </w:r>
          </w:p>
          <w:p w14:paraId="401B7228"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实物仿真操作</w:t>
            </w:r>
          </w:p>
        </w:tc>
      </w:tr>
      <w:tr w:rsidR="00C802B7" w:rsidRPr="003815E4" w14:paraId="4C9F6B83"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FC50B8"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6</w:t>
            </w: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04B17FAF" w14:textId="77777777" w:rsidR="00C802B7" w:rsidRPr="003815E4" w:rsidRDefault="00C802B7" w:rsidP="00C802B7">
            <w:pPr>
              <w:widowControl/>
              <w:adjustRightInd/>
              <w:spacing w:line="240" w:lineRule="auto"/>
              <w:jc w:val="left"/>
              <w:rPr>
                <w:rFonts w:ascii="宋体" w:hAnsi="宋体" w:cs="宋体"/>
                <w:sz w:val="18"/>
                <w:szCs w:val="18"/>
              </w:rPr>
            </w:pP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219A5F" w14:textId="77777777" w:rsidR="00E21E7F" w:rsidRDefault="00C802B7" w:rsidP="00C802B7">
            <w:pPr>
              <w:adjustRightInd/>
              <w:spacing w:line="240" w:lineRule="auto"/>
              <w:jc w:val="left"/>
              <w:rPr>
                <w:rFonts w:ascii="宋体" w:hAnsi="宋体" w:cs="宋体"/>
                <w:sz w:val="18"/>
                <w:szCs w:val="18"/>
              </w:rPr>
            </w:pPr>
            <w:r w:rsidRPr="003815E4">
              <w:rPr>
                <w:rFonts w:ascii="宋体" w:hAnsi="宋体" w:cs="宋体" w:hint="eastAsia"/>
                <w:sz w:val="18"/>
                <w:szCs w:val="18"/>
              </w:rPr>
              <w:t>将使用过的灭火器放到指定位置；</w:t>
            </w:r>
          </w:p>
          <w:p w14:paraId="287C1213" w14:textId="3DA64E96" w:rsidR="00C802B7" w:rsidRPr="003815E4" w:rsidRDefault="00C802B7" w:rsidP="00C802B7">
            <w:pPr>
              <w:adjustRightInd/>
              <w:spacing w:line="240" w:lineRule="auto"/>
              <w:jc w:val="left"/>
              <w:rPr>
                <w:rFonts w:ascii="宋体" w:hAnsi="宋体" w:cs="宋体"/>
                <w:sz w:val="18"/>
                <w:szCs w:val="18"/>
              </w:rPr>
            </w:pPr>
            <w:r w:rsidRPr="003815E4">
              <w:rPr>
                <w:rFonts w:ascii="宋体" w:hAnsi="宋体" w:cs="宋体" w:hint="eastAsia"/>
                <w:sz w:val="18"/>
                <w:szCs w:val="18"/>
              </w:rPr>
              <w:t>注明已使用。</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CE30E7"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10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F0BA1C" w14:textId="77777777" w:rsidR="00E21E7F"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未放到指定位置扣5分；</w:t>
            </w:r>
          </w:p>
          <w:p w14:paraId="1336EB22" w14:textId="7F7300C0"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未注明已使用扣10分。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3CE72954"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实物操作</w:t>
            </w:r>
          </w:p>
          <w:p w14:paraId="0B295B47"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实物仿真操作</w:t>
            </w:r>
          </w:p>
        </w:tc>
      </w:tr>
      <w:tr w:rsidR="00C802B7" w:rsidRPr="003815E4" w14:paraId="0FF4C518"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EC6DB0"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7</w:t>
            </w: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7B38BE65" w14:textId="77777777" w:rsidR="00C802B7" w:rsidRPr="003815E4" w:rsidRDefault="00C802B7" w:rsidP="00C802B7">
            <w:pPr>
              <w:widowControl/>
              <w:adjustRightInd/>
              <w:spacing w:line="240" w:lineRule="auto"/>
              <w:jc w:val="left"/>
              <w:rPr>
                <w:rFonts w:ascii="宋体" w:hAnsi="宋体" w:cs="宋体"/>
                <w:sz w:val="18"/>
                <w:szCs w:val="18"/>
              </w:rPr>
            </w:pP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ED1124" w14:textId="77777777" w:rsidR="00C802B7" w:rsidRPr="003815E4" w:rsidRDefault="00C802B7" w:rsidP="00C802B7">
            <w:pPr>
              <w:adjustRightInd/>
              <w:spacing w:line="240" w:lineRule="auto"/>
              <w:jc w:val="left"/>
              <w:rPr>
                <w:rFonts w:ascii="宋体" w:hAnsi="宋体" w:cs="宋体"/>
                <w:sz w:val="18"/>
                <w:szCs w:val="18"/>
              </w:rPr>
            </w:pPr>
            <w:r w:rsidRPr="003815E4">
              <w:rPr>
                <w:rFonts w:ascii="宋体" w:hAnsi="宋体" w:cs="宋体" w:hint="eastAsia"/>
                <w:sz w:val="18"/>
                <w:szCs w:val="18"/>
              </w:rPr>
              <w:t>报告灭火情况。</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B77403"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5</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EA5A14" w14:textId="746BEDE0"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未报告</w:t>
            </w:r>
            <w:r w:rsidR="00D41DF4" w:rsidRPr="003815E4">
              <w:rPr>
                <w:rFonts w:ascii="宋体" w:hAnsi="宋体" w:cs="宋体" w:hint="eastAsia"/>
                <w:sz w:val="18"/>
                <w:szCs w:val="18"/>
              </w:rPr>
              <w:t>扣5分</w:t>
            </w:r>
            <w:r w:rsidRPr="003815E4">
              <w:rPr>
                <w:rFonts w:ascii="宋体" w:hAnsi="宋体" w:cs="宋体" w:hint="eastAsia"/>
                <w:sz w:val="18"/>
                <w:szCs w:val="18"/>
              </w:rPr>
              <w:t>。</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4C8E7394"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口述</w:t>
            </w:r>
          </w:p>
        </w:tc>
      </w:tr>
      <w:tr w:rsidR="00C802B7" w:rsidRPr="003815E4" w14:paraId="08207BA9" w14:textId="77777777" w:rsidTr="003815E4">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39D268"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8</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49AB76" w14:textId="77777777" w:rsidR="00C802B7" w:rsidRPr="003815E4" w:rsidRDefault="00C802B7" w:rsidP="00C802B7">
            <w:pPr>
              <w:adjustRightInd/>
              <w:spacing w:line="240" w:lineRule="auto"/>
              <w:jc w:val="left"/>
              <w:rPr>
                <w:rFonts w:ascii="宋体" w:hAnsi="宋体" w:cs="宋体"/>
                <w:sz w:val="18"/>
                <w:szCs w:val="18"/>
              </w:rPr>
            </w:pPr>
            <w:r w:rsidRPr="003815E4">
              <w:rPr>
                <w:rFonts w:ascii="宋体" w:hAnsi="宋体" w:cs="宋体" w:hint="eastAsia"/>
                <w:sz w:val="18"/>
                <w:szCs w:val="18"/>
              </w:rPr>
              <w:t>现场清理</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4392E0" w14:textId="77777777" w:rsidR="00C802B7" w:rsidRPr="003815E4" w:rsidRDefault="00C802B7" w:rsidP="00C802B7">
            <w:pPr>
              <w:adjustRightInd/>
              <w:spacing w:line="240" w:lineRule="auto"/>
              <w:jc w:val="left"/>
              <w:rPr>
                <w:rFonts w:ascii="宋体" w:hAnsi="宋体" w:cs="宋体"/>
                <w:sz w:val="18"/>
                <w:szCs w:val="18"/>
              </w:rPr>
            </w:pPr>
            <w:r w:rsidRPr="003815E4">
              <w:rPr>
                <w:rFonts w:ascii="宋体" w:hAnsi="宋体" w:cs="宋体" w:hint="eastAsia"/>
                <w:sz w:val="18"/>
                <w:szCs w:val="18"/>
              </w:rPr>
              <w:t>清理工具，清理现场。</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668062"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5</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57DD62"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未清理扣5分。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6DD4D1C4"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实物操作</w:t>
            </w:r>
          </w:p>
          <w:p w14:paraId="18802BE4" w14:textId="77777777" w:rsidR="00C802B7" w:rsidRPr="003815E4" w:rsidRDefault="00C802B7" w:rsidP="003815E4">
            <w:pPr>
              <w:adjustRightInd/>
              <w:spacing w:line="240" w:lineRule="auto"/>
              <w:jc w:val="left"/>
              <w:rPr>
                <w:rFonts w:ascii="宋体" w:hAnsi="宋体" w:cs="宋体"/>
                <w:sz w:val="18"/>
                <w:szCs w:val="18"/>
              </w:rPr>
            </w:pPr>
            <w:r w:rsidRPr="003815E4">
              <w:rPr>
                <w:rFonts w:ascii="宋体" w:hAnsi="宋体" w:cs="宋体" w:hint="eastAsia"/>
                <w:sz w:val="18"/>
                <w:szCs w:val="18"/>
              </w:rPr>
              <w:t>实物仿真操作</w:t>
            </w:r>
          </w:p>
        </w:tc>
      </w:tr>
      <w:tr w:rsidR="00C802B7" w:rsidRPr="003815E4" w14:paraId="7FAF7E45" w14:textId="77777777" w:rsidTr="003815E4">
        <w:trPr>
          <w:trHeight w:val="20"/>
          <w:jc w:val="center"/>
        </w:trPr>
        <w:tc>
          <w:tcPr>
            <w:tcW w:w="49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34ADDA"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合计</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FE6B86" w14:textId="77777777" w:rsidR="00C802B7" w:rsidRPr="003815E4" w:rsidRDefault="00C802B7" w:rsidP="00C802B7">
            <w:pPr>
              <w:adjustRightInd/>
              <w:spacing w:line="240" w:lineRule="auto"/>
              <w:jc w:val="center"/>
              <w:rPr>
                <w:rFonts w:ascii="宋体" w:hAnsi="宋体" w:cs="宋体"/>
                <w:sz w:val="18"/>
                <w:szCs w:val="18"/>
              </w:rPr>
            </w:pPr>
            <w:r w:rsidRPr="003815E4">
              <w:rPr>
                <w:rFonts w:ascii="宋体" w:hAnsi="宋体" w:cs="宋体" w:hint="eastAsia"/>
                <w:sz w:val="18"/>
                <w:szCs w:val="18"/>
              </w:rPr>
              <w:t>100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6FB9AB" w14:textId="77777777" w:rsidR="00C802B7" w:rsidRPr="003815E4" w:rsidRDefault="00C802B7" w:rsidP="00C802B7">
            <w:pPr>
              <w:adjustRightInd/>
              <w:spacing w:line="240" w:lineRule="auto"/>
              <w:jc w:val="center"/>
              <w:rPr>
                <w:rFonts w:ascii="宋体" w:hAnsi="宋体" w:cs="宋体"/>
                <w:sz w:val="18"/>
                <w:szCs w:val="18"/>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64327B42" w14:textId="77777777" w:rsidR="00C802B7" w:rsidRPr="003815E4" w:rsidRDefault="00C802B7" w:rsidP="00C802B7">
            <w:pPr>
              <w:adjustRightInd/>
              <w:spacing w:line="240" w:lineRule="auto"/>
              <w:jc w:val="center"/>
              <w:rPr>
                <w:rFonts w:ascii="宋体" w:hAnsi="宋体" w:cs="宋体"/>
                <w:sz w:val="18"/>
                <w:szCs w:val="18"/>
              </w:rPr>
            </w:pPr>
          </w:p>
        </w:tc>
      </w:tr>
      <w:tr w:rsidR="00C802B7" w:rsidRPr="003815E4" w14:paraId="3CECAA92" w14:textId="77777777" w:rsidTr="003815E4">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8C2178" w14:textId="712761FE" w:rsidR="00C802B7" w:rsidRPr="003815E4" w:rsidRDefault="00C802B7" w:rsidP="003815E4">
            <w:pPr>
              <w:pStyle w:val="affff6"/>
            </w:pPr>
            <w:r w:rsidRPr="003815E4">
              <w:rPr>
                <w:rFonts w:hint="eastAsia"/>
              </w:rPr>
              <w:t>单项扣分总和不得超出该项配分数。</w:t>
            </w:r>
          </w:p>
        </w:tc>
      </w:tr>
    </w:tbl>
    <w:p w14:paraId="5E5882CC" w14:textId="77777777" w:rsidR="00C802B7" w:rsidRPr="00C802B7" w:rsidRDefault="00C802B7" w:rsidP="00BA2BE2">
      <w:pPr>
        <w:widowControl/>
        <w:numPr>
          <w:ilvl w:val="0"/>
          <w:numId w:val="45"/>
        </w:numPr>
        <w:tabs>
          <w:tab w:val="center" w:pos="4201"/>
          <w:tab w:val="right" w:leader="dot" w:pos="9298"/>
        </w:tabs>
        <w:autoSpaceDE w:val="0"/>
        <w:autoSpaceDN w:val="0"/>
        <w:adjustRightInd/>
        <w:spacing w:line="240" w:lineRule="auto"/>
        <w:rPr>
          <w:rFonts w:ascii="宋体" w:hAnsi="Times New Roman"/>
          <w:noProof/>
          <w:kern w:val="0"/>
          <w:szCs w:val="20"/>
        </w:rPr>
      </w:pPr>
      <w:r w:rsidRPr="00C802B7">
        <w:rPr>
          <w:rFonts w:ascii="宋体" w:hAnsi="宋体" w:hint="eastAsia"/>
          <w:noProof/>
          <w:kern w:val="0"/>
          <w:szCs w:val="20"/>
        </w:rPr>
        <w:t>K42-6铝粉起火，灭火器的选择和使用</w:t>
      </w:r>
    </w:p>
    <w:p w14:paraId="049EAB33"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试题难易程度：</w:t>
      </w:r>
    </w:p>
    <w:p w14:paraId="561A63E5"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中等。</w:t>
      </w:r>
    </w:p>
    <w:p w14:paraId="4D773403"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考试时间：</w:t>
      </w:r>
    </w:p>
    <w:p w14:paraId="71133F8A"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5分钟。</w:t>
      </w:r>
    </w:p>
    <w:p w14:paraId="0A7972EB" w14:textId="77777777" w:rsidR="00C802B7" w:rsidRPr="00C802B7" w:rsidRDefault="00C802B7" w:rsidP="00C802B7">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C802B7">
        <w:rPr>
          <w:rFonts w:ascii="宋体" w:hAnsi="宋体" w:hint="eastAsia"/>
          <w:noProof/>
          <w:kern w:val="0"/>
          <w:szCs w:val="20"/>
        </w:rPr>
        <w:t>评分标准：</w:t>
      </w:r>
    </w:p>
    <w:p w14:paraId="703A567E" w14:textId="77777777" w:rsidR="00C802B7" w:rsidRPr="00C802B7" w:rsidRDefault="00C802B7" w:rsidP="00116223">
      <w:pPr>
        <w:pStyle w:val="afff3"/>
        <w:keepNext/>
        <w:keepLines/>
        <w:widowControl w:val="0"/>
        <w:spacing w:before="156" w:after="156"/>
        <w:ind w:left="0"/>
      </w:pPr>
      <w:r w:rsidRPr="00C802B7">
        <w:rPr>
          <w:rFonts w:hint="eastAsia"/>
        </w:rPr>
        <w:lastRenderedPageBreak/>
        <w:t>K42-6铝粉起火，灭火器的选择和使用评分表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500"/>
        <w:gridCol w:w="1230"/>
        <w:gridCol w:w="3263"/>
        <w:gridCol w:w="620"/>
        <w:gridCol w:w="2457"/>
        <w:gridCol w:w="1274"/>
      </w:tblGrid>
      <w:tr w:rsidR="00C802B7" w:rsidRPr="00E21E7F" w14:paraId="1E076068" w14:textId="77777777" w:rsidTr="00E21E7F">
        <w:trPr>
          <w:trHeight w:val="20"/>
          <w:jc w:val="center"/>
        </w:trPr>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1517AA"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序号</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3979DA"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考试项目</w:t>
            </w:r>
          </w:p>
        </w:tc>
        <w:tc>
          <w:tcPr>
            <w:tcW w:w="32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04504C"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考试内容</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8964FA"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配分</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F39DEB" w14:textId="386E9EB2"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评分标准</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1AFE04B5"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考试方式</w:t>
            </w:r>
          </w:p>
        </w:tc>
      </w:tr>
      <w:tr w:rsidR="00C802B7" w:rsidRPr="00E21E7F" w14:paraId="6E5DAABB" w14:textId="77777777" w:rsidTr="00E21E7F">
        <w:trPr>
          <w:trHeight w:val="20"/>
          <w:jc w:val="center"/>
        </w:trPr>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0A48A8"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1</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920476"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准备工作</w:t>
            </w:r>
          </w:p>
        </w:tc>
        <w:tc>
          <w:tcPr>
            <w:tcW w:w="32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C1FBE1" w14:textId="77777777" w:rsidR="00C802B7" w:rsidRPr="00E21E7F" w:rsidRDefault="00C802B7" w:rsidP="00E21E7F">
            <w:pPr>
              <w:widowControl/>
              <w:adjustRightInd/>
              <w:spacing w:line="240" w:lineRule="auto"/>
              <w:jc w:val="left"/>
              <w:rPr>
                <w:rFonts w:ascii="宋体" w:hAnsi="宋体"/>
                <w:kern w:val="0"/>
                <w:sz w:val="18"/>
                <w:szCs w:val="18"/>
              </w:rPr>
            </w:pPr>
            <w:r w:rsidRPr="00E21E7F">
              <w:rPr>
                <w:rFonts w:ascii="宋体" w:hAnsi="宋体" w:hint="eastAsia"/>
                <w:kern w:val="0"/>
                <w:sz w:val="18"/>
                <w:szCs w:val="18"/>
              </w:rPr>
              <w:t>1）检查灭火器的有效期、出厂合格证；</w:t>
            </w:r>
          </w:p>
          <w:p w14:paraId="51E8DED9" w14:textId="77777777" w:rsidR="00C802B7" w:rsidRPr="00E21E7F" w:rsidRDefault="00C802B7" w:rsidP="00E21E7F">
            <w:pPr>
              <w:widowControl/>
              <w:adjustRightInd/>
              <w:spacing w:line="240" w:lineRule="auto"/>
              <w:jc w:val="left"/>
              <w:rPr>
                <w:rFonts w:ascii="宋体" w:hAnsi="宋体"/>
                <w:kern w:val="0"/>
                <w:sz w:val="18"/>
                <w:szCs w:val="18"/>
              </w:rPr>
            </w:pPr>
            <w:r w:rsidRPr="00E21E7F">
              <w:rPr>
                <w:rFonts w:ascii="宋体" w:hAnsi="宋体" w:cs="宋体" w:hint="eastAsia"/>
                <w:kern w:val="0"/>
                <w:sz w:val="18"/>
                <w:szCs w:val="18"/>
              </w:rPr>
              <w:t>2）检查灭火器压力值是否处于正常压力范围；</w:t>
            </w:r>
          </w:p>
          <w:p w14:paraId="6DBA0B30" w14:textId="77777777" w:rsidR="00C802B7" w:rsidRPr="00E21E7F" w:rsidRDefault="00C802B7" w:rsidP="00E21E7F">
            <w:pPr>
              <w:widowControl/>
              <w:adjustRightInd/>
              <w:spacing w:line="240" w:lineRule="auto"/>
              <w:jc w:val="left"/>
              <w:rPr>
                <w:rFonts w:ascii="宋体" w:hAnsi="宋体"/>
                <w:kern w:val="0"/>
                <w:sz w:val="18"/>
                <w:szCs w:val="18"/>
              </w:rPr>
            </w:pPr>
            <w:r w:rsidRPr="00E21E7F">
              <w:rPr>
                <w:rFonts w:ascii="宋体" w:hAnsi="宋体" w:cs="宋体" w:hint="eastAsia"/>
                <w:kern w:val="0"/>
                <w:sz w:val="18"/>
                <w:szCs w:val="18"/>
              </w:rPr>
              <w:t>3）检查保险销和铅封是否完好；</w:t>
            </w:r>
          </w:p>
          <w:p w14:paraId="154C20E8" w14:textId="359F42BE" w:rsidR="00C802B7" w:rsidRPr="00E21E7F" w:rsidRDefault="00C802B7" w:rsidP="00E21E7F">
            <w:pPr>
              <w:widowControl/>
              <w:adjustRightInd/>
              <w:spacing w:line="240" w:lineRule="auto"/>
              <w:jc w:val="left"/>
              <w:rPr>
                <w:rFonts w:ascii="宋体" w:hAnsi="宋体"/>
                <w:kern w:val="0"/>
                <w:sz w:val="18"/>
                <w:szCs w:val="18"/>
              </w:rPr>
            </w:pPr>
            <w:r w:rsidRPr="00E21E7F">
              <w:rPr>
                <w:rFonts w:ascii="宋体" w:hAnsi="宋体" w:cs="宋体" w:hint="eastAsia"/>
                <w:kern w:val="0"/>
                <w:sz w:val="18"/>
                <w:szCs w:val="18"/>
              </w:rPr>
              <w:t>4）灭火器的筒体是否无明显的损伤（磕伤、划伤）、缺陷、锈蚀（特别是筒底和焊缝）、泄漏；</w:t>
            </w:r>
          </w:p>
          <w:p w14:paraId="2497307C" w14:textId="6BEB005A" w:rsidR="00C802B7" w:rsidRPr="00E21E7F" w:rsidRDefault="00C802B7" w:rsidP="00E21E7F">
            <w:pPr>
              <w:widowControl/>
              <w:adjustRightInd/>
              <w:spacing w:line="240" w:lineRule="auto"/>
              <w:jc w:val="left"/>
              <w:rPr>
                <w:rFonts w:ascii="宋体" w:hAnsi="宋体"/>
                <w:kern w:val="0"/>
                <w:sz w:val="18"/>
                <w:szCs w:val="18"/>
              </w:rPr>
            </w:pPr>
            <w:r w:rsidRPr="00E21E7F">
              <w:rPr>
                <w:rFonts w:ascii="宋体" w:hAnsi="宋体" w:cs="宋体" w:hint="eastAsia"/>
                <w:kern w:val="0"/>
                <w:sz w:val="18"/>
                <w:szCs w:val="18"/>
              </w:rPr>
              <w:t>5）灭火器喷射软管是否完好，无明显龟裂，喷嘴不堵塞。</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2BD478"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10</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82EE1D"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每项未检查或错误扣2分。</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4F5A54E"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实物操作</w:t>
            </w:r>
          </w:p>
          <w:p w14:paraId="5ED361D9"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实物仿真操作</w:t>
            </w:r>
          </w:p>
        </w:tc>
      </w:tr>
      <w:tr w:rsidR="00C802B7" w:rsidRPr="00E21E7F" w14:paraId="3D9A306B" w14:textId="77777777" w:rsidTr="00E21E7F">
        <w:trPr>
          <w:trHeight w:val="20"/>
          <w:jc w:val="center"/>
        </w:trPr>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6BAD2A"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2</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DEE705"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火情判断</w:t>
            </w:r>
          </w:p>
        </w:tc>
        <w:tc>
          <w:tcPr>
            <w:tcW w:w="32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517E97"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根据火情选择</w:t>
            </w:r>
            <w:r w:rsidRPr="00E21E7F">
              <w:rPr>
                <w:rFonts w:ascii="宋体" w:hAnsi="宋体" w:hint="eastAsia"/>
                <w:sz w:val="18"/>
                <w:szCs w:val="18"/>
              </w:rPr>
              <w:t>带有“</w:t>
            </w:r>
            <w:r w:rsidRPr="00E21E7F">
              <w:rPr>
                <w:rFonts w:ascii="宋体" w:hAnsi="宋体"/>
                <w:sz w:val="18"/>
                <w:szCs w:val="18"/>
              </w:rPr>
              <w:t>D</w:t>
            </w:r>
            <w:r w:rsidRPr="00E21E7F">
              <w:rPr>
                <w:rFonts w:ascii="宋体" w:hAnsi="宋体" w:hint="eastAsia"/>
                <w:sz w:val="18"/>
                <w:szCs w:val="18"/>
              </w:rPr>
              <w:t>”类火灾标识且明确适用于铝粉的灭火器（粉状石墨灭火器、专用干粉灭火器）</w:t>
            </w:r>
            <w:r w:rsidRPr="00E21E7F">
              <w:rPr>
                <w:rFonts w:ascii="宋体" w:hAnsi="宋体" w:cs="宋体" w:hint="eastAsia"/>
                <w:sz w:val="18"/>
                <w:szCs w:val="18"/>
              </w:rPr>
              <w:t>，迅速赶赴火场，准确判断风向。</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721D2D"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15</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D63BA4"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灭火器选择错误扣15分；</w:t>
            </w:r>
          </w:p>
          <w:p w14:paraId="1BBAB276"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赶赴火场动作迟缓扣5分；</w:t>
            </w:r>
          </w:p>
          <w:p w14:paraId="645D0EF7"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风向判断错误扣15分。</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6113F91D"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实物操作</w:t>
            </w:r>
          </w:p>
          <w:p w14:paraId="5648B024"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实物仿真操作</w:t>
            </w:r>
          </w:p>
        </w:tc>
      </w:tr>
      <w:tr w:rsidR="00402389" w:rsidRPr="00E21E7F" w14:paraId="2968964D" w14:textId="77777777" w:rsidTr="00DA0251">
        <w:trPr>
          <w:trHeight w:val="20"/>
          <w:jc w:val="center"/>
        </w:trPr>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403C74" w14:textId="77777777" w:rsidR="00402389" w:rsidRPr="00E21E7F" w:rsidRDefault="00402389"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3</w:t>
            </w:r>
          </w:p>
        </w:tc>
        <w:tc>
          <w:tcPr>
            <w:tcW w:w="123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3E5C2833"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灭火操作</w:t>
            </w:r>
          </w:p>
        </w:tc>
        <w:tc>
          <w:tcPr>
            <w:tcW w:w="32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50454C" w14:textId="77777777" w:rsidR="00402389"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站在火源上风口；</w:t>
            </w:r>
          </w:p>
          <w:p w14:paraId="707F023E" w14:textId="7EBA076D"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离火源3～5米距离迅速拉下安全环</w:t>
            </w:r>
            <w:r>
              <w:rPr>
                <w:rFonts w:ascii="宋体" w:hAnsi="宋体" w:cs="宋体" w:hint="eastAsia"/>
                <w:sz w:val="18"/>
                <w:szCs w:val="18"/>
              </w:rPr>
              <w:t>。</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85FCEF" w14:textId="77777777" w:rsidR="00402389" w:rsidRPr="00E21E7F" w:rsidRDefault="00402389"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20</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4532C4" w14:textId="77777777" w:rsidR="00402389" w:rsidRPr="00E21E7F" w:rsidRDefault="00402389" w:rsidP="00E21E7F">
            <w:pPr>
              <w:adjustRightInd/>
              <w:spacing w:line="240" w:lineRule="auto"/>
              <w:jc w:val="left"/>
              <w:rPr>
                <w:rFonts w:ascii="宋体" w:hAnsi="宋体" w:cs="宋体"/>
                <w:sz w:val="18"/>
                <w:szCs w:val="18"/>
              </w:rPr>
            </w:pPr>
            <w:proofErr w:type="gramStart"/>
            <w:r w:rsidRPr="00E21E7F">
              <w:rPr>
                <w:rFonts w:ascii="宋体" w:hAnsi="宋体" w:cs="宋体" w:hint="eastAsia"/>
                <w:sz w:val="18"/>
                <w:szCs w:val="18"/>
              </w:rPr>
              <w:t>未站火源</w:t>
            </w:r>
            <w:proofErr w:type="gramEnd"/>
            <w:r w:rsidRPr="00E21E7F">
              <w:rPr>
                <w:rFonts w:ascii="宋体" w:hAnsi="宋体" w:cs="宋体" w:hint="eastAsia"/>
                <w:sz w:val="18"/>
                <w:szCs w:val="18"/>
              </w:rPr>
              <w:t>上风口扣20分；</w:t>
            </w:r>
          </w:p>
          <w:p w14:paraId="52BCB5D4" w14:textId="77777777" w:rsidR="00402389"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灭火距离不对扣10分；</w:t>
            </w:r>
          </w:p>
          <w:p w14:paraId="37B97028" w14:textId="115DB385" w:rsidR="00402389" w:rsidRPr="00E21E7F" w:rsidRDefault="00402389" w:rsidP="00E21E7F">
            <w:pPr>
              <w:adjustRightInd/>
              <w:spacing w:line="240" w:lineRule="auto"/>
              <w:jc w:val="left"/>
              <w:rPr>
                <w:rFonts w:ascii="宋体" w:hAnsi="宋体" w:cs="宋体"/>
                <w:sz w:val="18"/>
                <w:szCs w:val="18"/>
              </w:rPr>
            </w:pPr>
            <w:proofErr w:type="gramStart"/>
            <w:r w:rsidRPr="00E21E7F">
              <w:rPr>
                <w:rFonts w:ascii="宋体" w:hAnsi="宋体" w:cs="宋体" w:hint="eastAsia"/>
                <w:sz w:val="18"/>
                <w:szCs w:val="18"/>
              </w:rPr>
              <w:t>未迅速</w:t>
            </w:r>
            <w:proofErr w:type="gramEnd"/>
            <w:r w:rsidRPr="00E21E7F">
              <w:rPr>
                <w:rFonts w:ascii="宋体" w:hAnsi="宋体" w:cs="宋体" w:hint="eastAsia"/>
                <w:sz w:val="18"/>
                <w:szCs w:val="18"/>
              </w:rPr>
              <w:t>拉下安全环扣5分。</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60107809"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实物操作</w:t>
            </w:r>
          </w:p>
          <w:p w14:paraId="72D9D260"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实物仿真操作</w:t>
            </w:r>
          </w:p>
        </w:tc>
      </w:tr>
      <w:tr w:rsidR="00402389" w:rsidRPr="00E21E7F" w14:paraId="04A85891" w14:textId="77777777" w:rsidTr="00DA0251">
        <w:trPr>
          <w:trHeight w:val="2194"/>
          <w:jc w:val="center"/>
        </w:trPr>
        <w:tc>
          <w:tcPr>
            <w:tcW w:w="500"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2C5AD154" w14:textId="77777777" w:rsidR="00402389" w:rsidRPr="00E21E7F" w:rsidRDefault="00402389"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4</w:t>
            </w:r>
          </w:p>
        </w:tc>
        <w:tc>
          <w:tcPr>
            <w:tcW w:w="1230" w:type="dxa"/>
            <w:vMerge/>
            <w:tcBorders>
              <w:left w:val="single" w:sz="4" w:space="0" w:color="000000"/>
              <w:right w:val="single" w:sz="4" w:space="0" w:color="000000"/>
            </w:tcBorders>
            <w:vAlign w:val="center"/>
            <w:hideMark/>
          </w:tcPr>
          <w:p w14:paraId="331D56B0" w14:textId="77777777" w:rsidR="00402389" w:rsidRPr="00E21E7F" w:rsidRDefault="00402389" w:rsidP="00E21E7F">
            <w:pPr>
              <w:widowControl/>
              <w:adjustRightInd/>
              <w:spacing w:line="240" w:lineRule="auto"/>
              <w:jc w:val="left"/>
              <w:rPr>
                <w:rFonts w:ascii="宋体" w:hAnsi="宋体" w:cs="宋体"/>
                <w:sz w:val="18"/>
                <w:szCs w:val="18"/>
              </w:rPr>
            </w:pPr>
          </w:p>
        </w:tc>
        <w:tc>
          <w:tcPr>
            <w:tcW w:w="3263"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0793693F"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侧身，一手持喷嘴对准火源根部，另一手压下手把，由近及远扫射灭火；</w:t>
            </w:r>
          </w:p>
          <w:p w14:paraId="3D39380E"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喷完前需迅速撤离火场；</w:t>
            </w:r>
          </w:p>
          <w:p w14:paraId="57284455" w14:textId="77777777" w:rsidR="00402389" w:rsidRPr="00E21E7F" w:rsidRDefault="00402389" w:rsidP="00E21E7F">
            <w:pPr>
              <w:adjustRightInd/>
              <w:spacing w:line="240" w:lineRule="auto"/>
              <w:jc w:val="left"/>
              <w:rPr>
                <w:rFonts w:ascii="宋体" w:hAnsi="宋体" w:cs="宋体"/>
                <w:sz w:val="18"/>
                <w:szCs w:val="18"/>
              </w:rPr>
            </w:pPr>
            <w:proofErr w:type="gramStart"/>
            <w:r w:rsidRPr="00E21E7F">
              <w:rPr>
                <w:rFonts w:ascii="宋体" w:hAnsi="宋体" w:cs="宋体" w:hint="eastAsia"/>
                <w:sz w:val="18"/>
                <w:szCs w:val="18"/>
              </w:rPr>
              <w:t>火未熄灭</w:t>
            </w:r>
            <w:proofErr w:type="gramEnd"/>
            <w:r w:rsidRPr="00E21E7F">
              <w:rPr>
                <w:rFonts w:ascii="宋体" w:hAnsi="宋体" w:cs="宋体" w:hint="eastAsia"/>
                <w:sz w:val="18"/>
                <w:szCs w:val="18"/>
              </w:rPr>
              <w:t>应继续更换操作。</w:t>
            </w:r>
          </w:p>
        </w:tc>
        <w:tc>
          <w:tcPr>
            <w:tcW w:w="620"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3ED24327" w14:textId="77777777" w:rsidR="00402389" w:rsidRPr="00E21E7F" w:rsidRDefault="00402389"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25</w:t>
            </w:r>
          </w:p>
        </w:tc>
        <w:tc>
          <w:tcPr>
            <w:tcW w:w="2457"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2366F394"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未压下手把扣10分；</w:t>
            </w:r>
          </w:p>
          <w:p w14:paraId="3F9B4863"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未侧身对准火源根部扫射扣10分；</w:t>
            </w:r>
          </w:p>
          <w:p w14:paraId="4334CCB7"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未由近及远灭火扣10分；</w:t>
            </w:r>
          </w:p>
          <w:p w14:paraId="5B9E5EA6"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喷完前</w:t>
            </w:r>
            <w:proofErr w:type="gramStart"/>
            <w:r w:rsidRPr="00E21E7F">
              <w:rPr>
                <w:rFonts w:ascii="宋体" w:hAnsi="宋体" w:cs="宋体" w:hint="eastAsia"/>
                <w:sz w:val="18"/>
                <w:szCs w:val="18"/>
              </w:rPr>
              <w:t>未迅速</w:t>
            </w:r>
            <w:proofErr w:type="gramEnd"/>
            <w:r w:rsidRPr="00E21E7F">
              <w:rPr>
                <w:rFonts w:ascii="宋体" w:hAnsi="宋体" w:cs="宋体" w:hint="eastAsia"/>
                <w:sz w:val="18"/>
                <w:szCs w:val="18"/>
              </w:rPr>
              <w:t>撤离扣10分；</w:t>
            </w:r>
          </w:p>
          <w:p w14:paraId="65A1DBCC" w14:textId="5B543A44" w:rsidR="00402389" w:rsidRPr="00E21E7F" w:rsidRDefault="00402389" w:rsidP="00E21E7F">
            <w:pPr>
              <w:spacing w:line="240" w:lineRule="auto"/>
              <w:jc w:val="left"/>
              <w:rPr>
                <w:rFonts w:ascii="宋体" w:hAnsi="宋体" w:cs="宋体"/>
                <w:sz w:val="18"/>
                <w:szCs w:val="18"/>
              </w:rPr>
            </w:pPr>
            <w:proofErr w:type="gramStart"/>
            <w:r w:rsidRPr="00E21E7F">
              <w:rPr>
                <w:rFonts w:ascii="宋体" w:hAnsi="宋体" w:cs="宋体" w:hint="eastAsia"/>
                <w:sz w:val="18"/>
                <w:szCs w:val="18"/>
              </w:rPr>
              <w:t>火未熄灭</w:t>
            </w:r>
            <w:proofErr w:type="gramEnd"/>
            <w:r w:rsidRPr="00E21E7F">
              <w:rPr>
                <w:rFonts w:ascii="宋体" w:hAnsi="宋体" w:cs="宋体" w:hint="eastAsia"/>
                <w:sz w:val="18"/>
                <w:szCs w:val="18"/>
              </w:rPr>
              <w:t>就停止操作扣10分。</w:t>
            </w:r>
          </w:p>
        </w:tc>
        <w:tc>
          <w:tcPr>
            <w:tcW w:w="1274" w:type="dxa"/>
            <w:tcBorders>
              <w:top w:val="single" w:sz="4" w:space="0" w:color="000000"/>
              <w:left w:val="single" w:sz="4" w:space="0" w:color="000000"/>
              <w:right w:val="single" w:sz="4" w:space="0" w:color="000000"/>
            </w:tcBorders>
            <w:vAlign w:val="center"/>
            <w:hideMark/>
          </w:tcPr>
          <w:p w14:paraId="0D7A049E"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实物操作</w:t>
            </w:r>
          </w:p>
          <w:p w14:paraId="1D0FDD45" w14:textId="77777777" w:rsidR="00402389" w:rsidRPr="00E21E7F" w:rsidRDefault="00402389"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实物仿真操作</w:t>
            </w:r>
          </w:p>
        </w:tc>
      </w:tr>
      <w:tr w:rsidR="00C802B7" w:rsidRPr="00E21E7F" w14:paraId="7AA92B65" w14:textId="77777777" w:rsidTr="00E21E7F">
        <w:trPr>
          <w:trHeight w:val="20"/>
          <w:jc w:val="center"/>
        </w:trPr>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5A6481"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5</w:t>
            </w:r>
          </w:p>
        </w:tc>
        <w:tc>
          <w:tcPr>
            <w:tcW w:w="123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CE7AB0" w14:textId="77777777" w:rsidR="00C802B7" w:rsidRPr="00E21E7F" w:rsidRDefault="00C802B7" w:rsidP="00C802B7">
            <w:pPr>
              <w:adjustRightInd/>
              <w:spacing w:line="240" w:lineRule="auto"/>
              <w:jc w:val="left"/>
              <w:rPr>
                <w:rFonts w:ascii="宋体" w:hAnsi="宋体" w:cs="宋体"/>
                <w:sz w:val="18"/>
                <w:szCs w:val="18"/>
              </w:rPr>
            </w:pPr>
            <w:r w:rsidRPr="00E21E7F">
              <w:rPr>
                <w:rFonts w:ascii="宋体" w:hAnsi="宋体" w:cs="宋体" w:hint="eastAsia"/>
                <w:sz w:val="18"/>
                <w:szCs w:val="18"/>
              </w:rPr>
              <w:t>检查确认</w:t>
            </w:r>
          </w:p>
        </w:tc>
        <w:tc>
          <w:tcPr>
            <w:tcW w:w="32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4572E7" w14:textId="77777777" w:rsidR="00C802B7" w:rsidRPr="00E21E7F" w:rsidRDefault="00C802B7" w:rsidP="00C802B7">
            <w:pPr>
              <w:adjustRightInd/>
              <w:spacing w:line="240" w:lineRule="auto"/>
              <w:jc w:val="left"/>
              <w:rPr>
                <w:rFonts w:ascii="宋体" w:hAnsi="宋体" w:cs="宋体"/>
                <w:sz w:val="18"/>
                <w:szCs w:val="18"/>
              </w:rPr>
            </w:pPr>
            <w:r w:rsidRPr="00E21E7F">
              <w:rPr>
                <w:rFonts w:ascii="宋体" w:hAnsi="宋体" w:cs="宋体" w:hint="eastAsia"/>
                <w:sz w:val="18"/>
                <w:szCs w:val="18"/>
              </w:rPr>
              <w:t>检查灭火效果，确认火源熄灭。</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55CDE7"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10</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C8E36B"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未检查灭火效果扣10分；</w:t>
            </w:r>
          </w:p>
          <w:p w14:paraId="45C96B2B"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未确认火源熄灭扣10分。</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5B212EA8"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实物操作</w:t>
            </w:r>
          </w:p>
          <w:p w14:paraId="2307BB4D"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实物仿真操作</w:t>
            </w:r>
          </w:p>
        </w:tc>
      </w:tr>
      <w:tr w:rsidR="00C802B7" w:rsidRPr="00E21E7F" w14:paraId="7A15A7FB" w14:textId="77777777" w:rsidTr="00E21E7F">
        <w:trPr>
          <w:trHeight w:val="20"/>
          <w:jc w:val="center"/>
        </w:trPr>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F2CB42"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6</w:t>
            </w:r>
          </w:p>
        </w:tc>
        <w:tc>
          <w:tcPr>
            <w:tcW w:w="1230" w:type="dxa"/>
            <w:vMerge/>
            <w:tcBorders>
              <w:top w:val="single" w:sz="4" w:space="0" w:color="000000"/>
              <w:left w:val="single" w:sz="4" w:space="0" w:color="000000"/>
              <w:bottom w:val="single" w:sz="4" w:space="0" w:color="000000"/>
              <w:right w:val="single" w:sz="4" w:space="0" w:color="000000"/>
            </w:tcBorders>
            <w:vAlign w:val="center"/>
            <w:hideMark/>
          </w:tcPr>
          <w:p w14:paraId="6B6C8FB2" w14:textId="77777777" w:rsidR="00C802B7" w:rsidRPr="00E21E7F" w:rsidRDefault="00C802B7" w:rsidP="00C802B7">
            <w:pPr>
              <w:widowControl/>
              <w:adjustRightInd/>
              <w:spacing w:line="240" w:lineRule="auto"/>
              <w:jc w:val="left"/>
              <w:rPr>
                <w:rFonts w:ascii="宋体" w:hAnsi="宋体" w:cs="宋体"/>
                <w:sz w:val="18"/>
                <w:szCs w:val="18"/>
              </w:rPr>
            </w:pPr>
          </w:p>
        </w:tc>
        <w:tc>
          <w:tcPr>
            <w:tcW w:w="32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2B8EEA" w14:textId="77777777" w:rsidR="00E21E7F" w:rsidRDefault="00C802B7" w:rsidP="00C802B7">
            <w:pPr>
              <w:adjustRightInd/>
              <w:spacing w:line="240" w:lineRule="auto"/>
              <w:jc w:val="left"/>
              <w:rPr>
                <w:rFonts w:ascii="宋体" w:hAnsi="宋体" w:cs="宋体"/>
                <w:sz w:val="18"/>
                <w:szCs w:val="18"/>
              </w:rPr>
            </w:pPr>
            <w:r w:rsidRPr="00E21E7F">
              <w:rPr>
                <w:rFonts w:ascii="宋体" w:hAnsi="宋体" w:cs="宋体" w:hint="eastAsia"/>
                <w:sz w:val="18"/>
                <w:szCs w:val="18"/>
              </w:rPr>
              <w:t>将使用过的灭火器放到指定位置；</w:t>
            </w:r>
          </w:p>
          <w:p w14:paraId="3ED18F02" w14:textId="398FA14B" w:rsidR="00C802B7" w:rsidRPr="00E21E7F" w:rsidRDefault="00C802B7" w:rsidP="00C802B7">
            <w:pPr>
              <w:adjustRightInd/>
              <w:spacing w:line="240" w:lineRule="auto"/>
              <w:jc w:val="left"/>
              <w:rPr>
                <w:rFonts w:ascii="宋体" w:hAnsi="宋体" w:cs="宋体"/>
                <w:sz w:val="18"/>
                <w:szCs w:val="18"/>
              </w:rPr>
            </w:pPr>
            <w:r w:rsidRPr="00E21E7F">
              <w:rPr>
                <w:rFonts w:ascii="宋体" w:hAnsi="宋体" w:cs="宋体" w:hint="eastAsia"/>
                <w:sz w:val="18"/>
                <w:szCs w:val="18"/>
              </w:rPr>
              <w:t>注明已使用。</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681692"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10</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36A686"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未放到指定位置扣5分；</w:t>
            </w:r>
          </w:p>
          <w:p w14:paraId="779F2118"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未注明已使用扣10分。</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2EC57B53"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实物操作</w:t>
            </w:r>
          </w:p>
          <w:p w14:paraId="6918DE51"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实物仿真操作</w:t>
            </w:r>
          </w:p>
        </w:tc>
      </w:tr>
      <w:tr w:rsidR="00C802B7" w:rsidRPr="00E21E7F" w14:paraId="52601EC9" w14:textId="77777777" w:rsidTr="00E21E7F">
        <w:trPr>
          <w:trHeight w:val="20"/>
          <w:jc w:val="center"/>
        </w:trPr>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DA513B"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7</w:t>
            </w:r>
          </w:p>
        </w:tc>
        <w:tc>
          <w:tcPr>
            <w:tcW w:w="1230" w:type="dxa"/>
            <w:vMerge/>
            <w:tcBorders>
              <w:top w:val="single" w:sz="4" w:space="0" w:color="000000"/>
              <w:left w:val="single" w:sz="4" w:space="0" w:color="000000"/>
              <w:bottom w:val="single" w:sz="4" w:space="0" w:color="000000"/>
              <w:right w:val="single" w:sz="4" w:space="0" w:color="000000"/>
            </w:tcBorders>
            <w:vAlign w:val="center"/>
            <w:hideMark/>
          </w:tcPr>
          <w:p w14:paraId="716B0073" w14:textId="77777777" w:rsidR="00C802B7" w:rsidRPr="00E21E7F" w:rsidRDefault="00C802B7" w:rsidP="00C802B7">
            <w:pPr>
              <w:widowControl/>
              <w:adjustRightInd/>
              <w:spacing w:line="240" w:lineRule="auto"/>
              <w:jc w:val="left"/>
              <w:rPr>
                <w:rFonts w:ascii="宋体" w:hAnsi="宋体" w:cs="宋体"/>
                <w:sz w:val="18"/>
                <w:szCs w:val="18"/>
              </w:rPr>
            </w:pPr>
          </w:p>
        </w:tc>
        <w:tc>
          <w:tcPr>
            <w:tcW w:w="32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FD2893" w14:textId="77777777" w:rsidR="00C802B7" w:rsidRPr="00E21E7F" w:rsidRDefault="00C802B7" w:rsidP="00C802B7">
            <w:pPr>
              <w:adjustRightInd/>
              <w:spacing w:line="240" w:lineRule="auto"/>
              <w:jc w:val="left"/>
              <w:rPr>
                <w:rFonts w:ascii="宋体" w:hAnsi="宋体" w:cs="宋体"/>
                <w:sz w:val="18"/>
                <w:szCs w:val="18"/>
              </w:rPr>
            </w:pPr>
            <w:r w:rsidRPr="00E21E7F">
              <w:rPr>
                <w:rFonts w:ascii="宋体" w:hAnsi="宋体" w:cs="宋体" w:hint="eastAsia"/>
                <w:sz w:val="18"/>
                <w:szCs w:val="18"/>
              </w:rPr>
              <w:t>报告灭火情况。</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0A5F59"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5</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F8D244" w14:textId="36A81AB2"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未报告</w:t>
            </w:r>
            <w:r w:rsidR="00D41DF4" w:rsidRPr="00E21E7F">
              <w:rPr>
                <w:rFonts w:ascii="宋体" w:hAnsi="宋体" w:cs="宋体" w:hint="eastAsia"/>
                <w:sz w:val="18"/>
                <w:szCs w:val="18"/>
              </w:rPr>
              <w:t>扣5分</w:t>
            </w:r>
            <w:r w:rsidRPr="00E21E7F">
              <w:rPr>
                <w:rFonts w:ascii="宋体" w:hAnsi="宋体" w:cs="宋体" w:hint="eastAsia"/>
                <w:sz w:val="18"/>
                <w:szCs w:val="18"/>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7FA75B22"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口述</w:t>
            </w:r>
          </w:p>
        </w:tc>
      </w:tr>
      <w:tr w:rsidR="00C802B7" w:rsidRPr="00E21E7F" w14:paraId="43EBC83B" w14:textId="77777777" w:rsidTr="00E21E7F">
        <w:trPr>
          <w:trHeight w:val="20"/>
          <w:jc w:val="center"/>
        </w:trPr>
        <w:tc>
          <w:tcPr>
            <w:tcW w:w="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89F38A"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8</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50CBE6" w14:textId="77777777" w:rsidR="00C802B7" w:rsidRPr="00E21E7F" w:rsidRDefault="00C802B7" w:rsidP="00C802B7">
            <w:pPr>
              <w:adjustRightInd/>
              <w:spacing w:line="240" w:lineRule="auto"/>
              <w:jc w:val="left"/>
              <w:rPr>
                <w:rFonts w:ascii="宋体" w:hAnsi="宋体" w:cs="宋体"/>
                <w:sz w:val="18"/>
                <w:szCs w:val="18"/>
              </w:rPr>
            </w:pPr>
            <w:r w:rsidRPr="00E21E7F">
              <w:rPr>
                <w:rFonts w:ascii="宋体" w:hAnsi="宋体" w:cs="宋体" w:hint="eastAsia"/>
                <w:sz w:val="18"/>
                <w:szCs w:val="18"/>
              </w:rPr>
              <w:t>现场清理</w:t>
            </w:r>
          </w:p>
        </w:tc>
        <w:tc>
          <w:tcPr>
            <w:tcW w:w="32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AB1D6F" w14:textId="77777777" w:rsidR="00C802B7" w:rsidRPr="00E21E7F" w:rsidRDefault="00C802B7" w:rsidP="00C802B7">
            <w:pPr>
              <w:adjustRightInd/>
              <w:spacing w:line="240" w:lineRule="auto"/>
              <w:jc w:val="left"/>
              <w:rPr>
                <w:rFonts w:ascii="宋体" w:hAnsi="宋体" w:cs="宋体"/>
                <w:sz w:val="18"/>
                <w:szCs w:val="18"/>
              </w:rPr>
            </w:pPr>
            <w:r w:rsidRPr="00E21E7F">
              <w:rPr>
                <w:rFonts w:ascii="宋体" w:hAnsi="宋体" w:cs="宋体" w:hint="eastAsia"/>
                <w:sz w:val="18"/>
                <w:szCs w:val="18"/>
              </w:rPr>
              <w:t>清理工具，清理现场。</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94EDDD"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5</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75F627"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未清理扣5分。</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5C70F8DA"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实物操作</w:t>
            </w:r>
          </w:p>
          <w:p w14:paraId="7507B65B" w14:textId="77777777" w:rsidR="00C802B7" w:rsidRPr="00E21E7F" w:rsidRDefault="00C802B7" w:rsidP="00E21E7F">
            <w:pPr>
              <w:adjustRightInd/>
              <w:spacing w:line="240" w:lineRule="auto"/>
              <w:jc w:val="left"/>
              <w:rPr>
                <w:rFonts w:ascii="宋体" w:hAnsi="宋体" w:cs="宋体"/>
                <w:sz w:val="18"/>
                <w:szCs w:val="18"/>
              </w:rPr>
            </w:pPr>
            <w:r w:rsidRPr="00E21E7F">
              <w:rPr>
                <w:rFonts w:ascii="宋体" w:hAnsi="宋体" w:cs="宋体" w:hint="eastAsia"/>
                <w:sz w:val="18"/>
                <w:szCs w:val="18"/>
              </w:rPr>
              <w:t>实物仿真操作</w:t>
            </w:r>
          </w:p>
        </w:tc>
      </w:tr>
      <w:tr w:rsidR="00C802B7" w:rsidRPr="00E21E7F" w14:paraId="0C3B6256" w14:textId="77777777" w:rsidTr="00E21E7F">
        <w:trPr>
          <w:trHeight w:val="20"/>
          <w:jc w:val="center"/>
        </w:trPr>
        <w:tc>
          <w:tcPr>
            <w:tcW w:w="499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6D4CFC"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合计</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2F3950" w14:textId="77777777" w:rsidR="00C802B7" w:rsidRPr="00E21E7F" w:rsidRDefault="00C802B7" w:rsidP="00C802B7">
            <w:pPr>
              <w:adjustRightInd/>
              <w:spacing w:line="240" w:lineRule="auto"/>
              <w:jc w:val="center"/>
              <w:rPr>
                <w:rFonts w:ascii="宋体" w:hAnsi="宋体" w:cs="宋体"/>
                <w:sz w:val="18"/>
                <w:szCs w:val="18"/>
              </w:rPr>
            </w:pPr>
            <w:r w:rsidRPr="00E21E7F">
              <w:rPr>
                <w:rFonts w:ascii="宋体" w:hAnsi="宋体" w:cs="宋体" w:hint="eastAsia"/>
                <w:sz w:val="18"/>
                <w:szCs w:val="18"/>
              </w:rPr>
              <w:t>100</w:t>
            </w:r>
          </w:p>
        </w:tc>
        <w:tc>
          <w:tcPr>
            <w:tcW w:w="24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B67CC3" w14:textId="77777777" w:rsidR="00C802B7" w:rsidRPr="00E21E7F" w:rsidRDefault="00C802B7" w:rsidP="00C802B7">
            <w:pPr>
              <w:adjustRightInd/>
              <w:spacing w:line="240" w:lineRule="auto"/>
              <w:jc w:val="center"/>
              <w:rPr>
                <w:rFonts w:ascii="宋体" w:hAnsi="宋体" w:cs="宋体"/>
                <w:sz w:val="18"/>
                <w:szCs w:val="18"/>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8DD48B6" w14:textId="77777777" w:rsidR="00C802B7" w:rsidRPr="00E21E7F" w:rsidRDefault="00C802B7" w:rsidP="00C802B7">
            <w:pPr>
              <w:adjustRightInd/>
              <w:spacing w:line="240" w:lineRule="auto"/>
              <w:jc w:val="center"/>
              <w:rPr>
                <w:rFonts w:ascii="宋体" w:hAnsi="宋体" w:cs="宋体"/>
                <w:sz w:val="18"/>
                <w:szCs w:val="18"/>
              </w:rPr>
            </w:pPr>
          </w:p>
        </w:tc>
      </w:tr>
      <w:tr w:rsidR="00C802B7" w:rsidRPr="00E21E7F" w14:paraId="4E1C86C0" w14:textId="77777777" w:rsidTr="00E21E7F">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382627" w14:textId="36294CFF" w:rsidR="00C802B7" w:rsidRPr="00E21E7F" w:rsidRDefault="00C802B7" w:rsidP="00E21E7F">
            <w:pPr>
              <w:pStyle w:val="affff6"/>
            </w:pPr>
            <w:r w:rsidRPr="00E21E7F">
              <w:rPr>
                <w:rFonts w:hint="eastAsia"/>
              </w:rPr>
              <w:t>单项扣分总和不得超出该项配分数。</w:t>
            </w:r>
          </w:p>
        </w:tc>
      </w:tr>
    </w:tbl>
    <w:p w14:paraId="376A52C3" w14:textId="77777777" w:rsidR="00C802B7" w:rsidRPr="00C802B7" w:rsidRDefault="00C802B7" w:rsidP="00CF35B6">
      <w:pPr>
        <w:pStyle w:val="affff0"/>
        <w:spacing w:before="156" w:after="156"/>
      </w:pPr>
      <w:r w:rsidRPr="00C802B7">
        <w:rPr>
          <w:rFonts w:hint="eastAsia"/>
        </w:rPr>
        <w:t>K43正压式空气呼吸器的使用</w:t>
      </w:r>
    </w:p>
    <w:p w14:paraId="04F5C29C" w14:textId="77777777" w:rsidR="00C802B7" w:rsidRPr="00C802B7" w:rsidRDefault="00C802B7" w:rsidP="00C802B7">
      <w:pPr>
        <w:adjustRightInd/>
        <w:spacing w:line="240" w:lineRule="auto"/>
        <w:rPr>
          <w:rFonts w:ascii="宋体" w:hAnsi="宋体" w:cs="宋体"/>
        </w:rPr>
      </w:pPr>
      <w:r w:rsidRPr="00C802B7">
        <w:rPr>
          <w:rFonts w:ascii="宋体" w:hAnsi="宋体" w:cs="宋体" w:hint="eastAsia"/>
        </w:rPr>
        <w:t>1）K43-1正压式空气呼吸器的使用</w:t>
      </w:r>
    </w:p>
    <w:p w14:paraId="63377DE3"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试题难易程度：</w:t>
      </w:r>
    </w:p>
    <w:p w14:paraId="62E5558A"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容易。</w:t>
      </w:r>
    </w:p>
    <w:p w14:paraId="130F7470"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考试时间：</w:t>
      </w:r>
    </w:p>
    <w:p w14:paraId="52F2B657"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7分钟。</w:t>
      </w:r>
    </w:p>
    <w:p w14:paraId="444A16A6" w14:textId="77777777" w:rsidR="00C802B7" w:rsidRPr="00C802B7" w:rsidRDefault="00C802B7" w:rsidP="00C802B7">
      <w:pPr>
        <w:adjustRightInd/>
        <w:spacing w:line="240" w:lineRule="auto"/>
        <w:ind w:firstLineChars="202" w:firstLine="424"/>
        <w:rPr>
          <w:rFonts w:ascii="宋体" w:hAnsi="宋体" w:cs="宋体"/>
        </w:rPr>
      </w:pPr>
      <w:r w:rsidRPr="00C802B7">
        <w:rPr>
          <w:rFonts w:ascii="宋体" w:hAnsi="宋体" w:cs="宋体" w:hint="eastAsia"/>
        </w:rPr>
        <w:t>评分标准：</w:t>
      </w:r>
    </w:p>
    <w:p w14:paraId="6953BF7C" w14:textId="1287F2C5" w:rsidR="00C802B7" w:rsidRPr="00C802B7" w:rsidRDefault="00C802B7" w:rsidP="00AD6C76">
      <w:pPr>
        <w:pStyle w:val="afff3"/>
        <w:spacing w:before="156" w:after="156"/>
        <w:ind w:left="0"/>
      </w:pPr>
      <w:r w:rsidRPr="00C802B7">
        <w:rPr>
          <w:rFonts w:hint="eastAsia"/>
        </w:rPr>
        <w:lastRenderedPageBreak/>
        <w:t>K43-1正压式空气呼吸器的使用评分表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994"/>
        <w:gridCol w:w="3751"/>
        <w:gridCol w:w="556"/>
        <w:gridCol w:w="2106"/>
        <w:gridCol w:w="1435"/>
      </w:tblGrid>
      <w:tr w:rsidR="00C802B7" w:rsidRPr="009432EA" w14:paraId="0F21E5E9" w14:textId="77777777" w:rsidTr="00AD6C76">
        <w:trPr>
          <w:trHeight w:val="20"/>
          <w:jc w:val="center"/>
        </w:trPr>
        <w:tc>
          <w:tcPr>
            <w:tcW w:w="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E5E870" w14:textId="77777777" w:rsidR="00C802B7" w:rsidRPr="009432EA" w:rsidRDefault="00C802B7" w:rsidP="00C802B7">
            <w:pPr>
              <w:adjustRightInd/>
              <w:spacing w:line="240" w:lineRule="auto"/>
              <w:jc w:val="center"/>
              <w:textAlignment w:val="center"/>
              <w:rPr>
                <w:rFonts w:ascii="宋体" w:hAnsi="宋体" w:cs="宋体"/>
                <w:bCs/>
                <w:sz w:val="18"/>
                <w:szCs w:val="18"/>
              </w:rPr>
            </w:pPr>
            <w:r w:rsidRPr="009432EA">
              <w:rPr>
                <w:rFonts w:ascii="宋体" w:hAnsi="宋体" w:cs="宋体" w:hint="eastAsia"/>
                <w:bCs/>
                <w:sz w:val="18"/>
                <w:szCs w:val="18"/>
              </w:rPr>
              <w:t>序号</w:t>
            </w:r>
          </w:p>
        </w:tc>
        <w:tc>
          <w:tcPr>
            <w:tcW w:w="9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12FC36" w14:textId="77777777" w:rsidR="00C802B7" w:rsidRPr="009432EA" w:rsidRDefault="00C802B7" w:rsidP="00C802B7">
            <w:pPr>
              <w:adjustRightInd/>
              <w:spacing w:line="240" w:lineRule="auto"/>
              <w:jc w:val="center"/>
              <w:textAlignment w:val="center"/>
              <w:rPr>
                <w:rFonts w:ascii="宋体" w:hAnsi="宋体" w:cs="宋体"/>
                <w:bCs/>
                <w:sz w:val="18"/>
                <w:szCs w:val="18"/>
              </w:rPr>
            </w:pPr>
            <w:r w:rsidRPr="009432EA">
              <w:rPr>
                <w:rFonts w:ascii="宋体" w:hAnsi="宋体" w:cs="宋体" w:hint="eastAsia"/>
                <w:bCs/>
                <w:sz w:val="18"/>
                <w:szCs w:val="18"/>
              </w:rPr>
              <w:t>考核项目</w:t>
            </w: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627032" w14:textId="6A67E82D" w:rsidR="00C802B7" w:rsidRPr="009432EA" w:rsidRDefault="00EA6271" w:rsidP="00C802B7">
            <w:pPr>
              <w:adjustRightInd/>
              <w:spacing w:line="240" w:lineRule="auto"/>
              <w:jc w:val="center"/>
              <w:textAlignment w:val="center"/>
              <w:rPr>
                <w:rFonts w:ascii="宋体" w:hAnsi="宋体" w:cs="宋体"/>
                <w:bCs/>
                <w:sz w:val="18"/>
                <w:szCs w:val="18"/>
              </w:rPr>
            </w:pPr>
            <w:r w:rsidRPr="009432EA">
              <w:rPr>
                <w:rFonts w:ascii="宋体" w:hAnsi="宋体" w:cs="宋体" w:hint="eastAsia"/>
                <w:bCs/>
                <w:sz w:val="18"/>
                <w:szCs w:val="18"/>
              </w:rPr>
              <w:t>考试内容</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76FA11" w14:textId="77777777" w:rsidR="00C802B7" w:rsidRPr="009432EA" w:rsidRDefault="00C802B7" w:rsidP="00C802B7">
            <w:pPr>
              <w:adjustRightInd/>
              <w:spacing w:line="240" w:lineRule="auto"/>
              <w:jc w:val="center"/>
              <w:textAlignment w:val="center"/>
              <w:rPr>
                <w:rFonts w:ascii="宋体" w:hAnsi="宋体" w:cs="宋体"/>
                <w:bCs/>
                <w:sz w:val="18"/>
                <w:szCs w:val="18"/>
              </w:rPr>
            </w:pPr>
            <w:r w:rsidRPr="009432EA">
              <w:rPr>
                <w:rFonts w:ascii="宋体" w:hAnsi="宋体" w:cs="宋体" w:hint="eastAsia"/>
                <w:bCs/>
                <w:sz w:val="18"/>
                <w:szCs w:val="18"/>
              </w:rPr>
              <w:t>配分</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643818" w14:textId="3949CCA3" w:rsidR="00C802B7" w:rsidRPr="009432EA" w:rsidRDefault="00C802B7" w:rsidP="00C802B7">
            <w:pPr>
              <w:adjustRightInd/>
              <w:spacing w:line="240" w:lineRule="auto"/>
              <w:jc w:val="center"/>
              <w:textAlignment w:val="center"/>
              <w:rPr>
                <w:rFonts w:ascii="宋体" w:hAnsi="宋体" w:cs="宋体"/>
                <w:bCs/>
                <w:sz w:val="18"/>
                <w:szCs w:val="18"/>
              </w:rPr>
            </w:pPr>
            <w:r w:rsidRPr="009432EA">
              <w:rPr>
                <w:rFonts w:ascii="宋体" w:hAnsi="宋体" w:cs="宋体" w:hint="eastAsia"/>
                <w:bCs/>
                <w:sz w:val="18"/>
                <w:szCs w:val="18"/>
              </w:rPr>
              <w:t>评分标准</w:t>
            </w:r>
          </w:p>
        </w:tc>
        <w:tc>
          <w:tcPr>
            <w:tcW w:w="14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C8A2FF" w14:textId="77777777" w:rsidR="00C802B7" w:rsidRPr="009432EA" w:rsidRDefault="00C802B7" w:rsidP="00C802B7">
            <w:pPr>
              <w:adjustRightInd/>
              <w:spacing w:line="240" w:lineRule="auto"/>
              <w:jc w:val="center"/>
              <w:textAlignment w:val="center"/>
              <w:rPr>
                <w:rFonts w:ascii="宋体" w:hAnsi="宋体" w:cs="宋体"/>
                <w:bCs/>
                <w:sz w:val="18"/>
                <w:szCs w:val="18"/>
              </w:rPr>
            </w:pPr>
            <w:r w:rsidRPr="009432EA">
              <w:rPr>
                <w:rFonts w:ascii="宋体" w:hAnsi="宋体" w:cs="宋体" w:hint="eastAsia"/>
                <w:bCs/>
                <w:kern w:val="0"/>
                <w:sz w:val="18"/>
                <w:szCs w:val="18"/>
              </w:rPr>
              <w:t>考试方式</w:t>
            </w:r>
          </w:p>
        </w:tc>
      </w:tr>
      <w:tr w:rsidR="00C802B7" w:rsidRPr="009432EA" w14:paraId="75B65869" w14:textId="77777777" w:rsidTr="00AD6C76">
        <w:trPr>
          <w:trHeight w:val="20"/>
          <w:jc w:val="center"/>
        </w:trPr>
        <w:tc>
          <w:tcPr>
            <w:tcW w:w="4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7DC3E2" w14:textId="77777777" w:rsidR="00C802B7" w:rsidRPr="009432EA" w:rsidRDefault="00C802B7" w:rsidP="00C802B7">
            <w:pPr>
              <w:adjustRightInd/>
              <w:spacing w:line="240" w:lineRule="auto"/>
              <w:jc w:val="center"/>
              <w:textAlignment w:val="center"/>
              <w:rPr>
                <w:rFonts w:ascii="宋体" w:hAnsi="宋体" w:cs="宋体"/>
                <w:sz w:val="18"/>
                <w:szCs w:val="18"/>
              </w:rPr>
            </w:pPr>
            <w:r w:rsidRPr="009432EA">
              <w:rPr>
                <w:rFonts w:ascii="宋体" w:hAnsi="宋体" w:cs="宋体" w:hint="eastAsia"/>
                <w:sz w:val="18"/>
                <w:szCs w:val="18"/>
              </w:rPr>
              <w:t>1</w:t>
            </w:r>
          </w:p>
        </w:tc>
        <w:tc>
          <w:tcPr>
            <w:tcW w:w="99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D07D55"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空气呼吸器检查</w:t>
            </w: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65039D"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组件检查：</w:t>
            </w:r>
          </w:p>
          <w:p w14:paraId="084880CB"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面罩、视窗、排气阀、头带、</w:t>
            </w:r>
            <w:proofErr w:type="gramStart"/>
            <w:r w:rsidRPr="009432EA">
              <w:rPr>
                <w:rFonts w:ascii="宋体" w:hAnsi="宋体" w:cs="宋体" w:hint="eastAsia"/>
                <w:sz w:val="18"/>
                <w:szCs w:val="18"/>
              </w:rPr>
              <w:t>颈带等</w:t>
            </w:r>
            <w:proofErr w:type="gramEnd"/>
            <w:r w:rsidRPr="009432EA">
              <w:rPr>
                <w:rFonts w:ascii="宋体" w:hAnsi="宋体" w:cs="宋体" w:hint="eastAsia"/>
                <w:sz w:val="18"/>
                <w:szCs w:val="18"/>
              </w:rPr>
              <w:t>齐全且完好；</w:t>
            </w:r>
          </w:p>
          <w:p w14:paraId="6081AEA8"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气瓶、背具、固定带、接头、管路、阀体、压力表、供气阀等齐全且完好；</w:t>
            </w:r>
          </w:p>
          <w:p w14:paraId="6A1644BC"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接头、管路、瓶阀等连接紧密且完好。</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57DB1A" w14:textId="77777777" w:rsidR="00C802B7" w:rsidRPr="009432EA" w:rsidRDefault="00C802B7" w:rsidP="00C802B7">
            <w:pPr>
              <w:adjustRightInd/>
              <w:spacing w:line="240" w:lineRule="auto"/>
              <w:jc w:val="center"/>
              <w:textAlignment w:val="center"/>
              <w:rPr>
                <w:rFonts w:ascii="宋体" w:hAnsi="宋体" w:cs="宋体"/>
                <w:sz w:val="18"/>
                <w:szCs w:val="18"/>
              </w:rPr>
            </w:pPr>
            <w:r w:rsidRPr="009432EA">
              <w:rPr>
                <w:rFonts w:ascii="宋体" w:hAnsi="宋体" w:cs="宋体" w:hint="eastAsia"/>
                <w:sz w:val="18"/>
                <w:szCs w:val="18"/>
              </w:rPr>
              <w:t>6</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9F32A1" w14:textId="0BAA7417" w:rsidR="00007D18" w:rsidRDefault="00C802B7" w:rsidP="00E33CCC">
            <w:pPr>
              <w:adjustRightInd/>
              <w:spacing w:line="240" w:lineRule="auto"/>
              <w:jc w:val="left"/>
              <w:rPr>
                <w:rFonts w:ascii="宋体" w:hAnsi="宋体" w:cs="宋体"/>
                <w:sz w:val="18"/>
                <w:szCs w:val="18"/>
              </w:rPr>
            </w:pPr>
            <w:bookmarkStart w:id="81" w:name="OLE_LINK2"/>
            <w:bookmarkStart w:id="82" w:name="OLE_LINK1"/>
            <w:r w:rsidRPr="009432EA">
              <w:rPr>
                <w:rFonts w:ascii="宋体" w:hAnsi="宋体" w:cs="宋体" w:hint="eastAsia"/>
                <w:sz w:val="18"/>
                <w:szCs w:val="18"/>
              </w:rPr>
              <w:t>未检查</w:t>
            </w:r>
            <w:r w:rsidR="00E36CBD" w:rsidRPr="009432EA">
              <w:rPr>
                <w:rFonts w:ascii="宋体" w:hAnsi="宋体" w:cs="宋体" w:hint="eastAsia"/>
                <w:sz w:val="18"/>
                <w:szCs w:val="18"/>
              </w:rPr>
              <w:t>扣6分</w:t>
            </w:r>
            <w:r w:rsidR="00007D18">
              <w:rPr>
                <w:rFonts w:ascii="宋体" w:hAnsi="宋体" w:cs="宋体" w:hint="eastAsia"/>
                <w:sz w:val="18"/>
                <w:szCs w:val="18"/>
              </w:rPr>
              <w:t>；</w:t>
            </w:r>
          </w:p>
          <w:p w14:paraId="0C7D697D" w14:textId="768FB853" w:rsidR="00C802B7" w:rsidRPr="009432EA"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漏检一项扣2分。</w:t>
            </w:r>
            <w:bookmarkEnd w:id="81"/>
            <w:bookmarkEnd w:id="82"/>
          </w:p>
        </w:tc>
        <w:tc>
          <w:tcPr>
            <w:tcW w:w="143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448965" w14:textId="77777777" w:rsidR="00C802B7" w:rsidRPr="009432EA"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实物操作</w:t>
            </w:r>
          </w:p>
          <w:p w14:paraId="5A57CF3E" w14:textId="77777777" w:rsidR="00C802B7" w:rsidRPr="009432EA"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实物仿真操作</w:t>
            </w:r>
          </w:p>
        </w:tc>
      </w:tr>
      <w:tr w:rsidR="00C802B7" w:rsidRPr="009432EA" w14:paraId="58DF240B" w14:textId="77777777" w:rsidTr="00AD6C76">
        <w:trPr>
          <w:trHeight w:val="2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F6A9AA5" w14:textId="77777777" w:rsidR="00C802B7" w:rsidRPr="009432EA" w:rsidRDefault="00C802B7" w:rsidP="00C802B7">
            <w:pPr>
              <w:widowControl/>
              <w:adjustRightInd/>
              <w:spacing w:line="240" w:lineRule="auto"/>
              <w:jc w:val="left"/>
              <w:rPr>
                <w:rFonts w:ascii="宋体" w:hAnsi="宋体" w:cs="宋体"/>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67BB985C" w14:textId="77777777" w:rsidR="00C802B7" w:rsidRPr="009432EA" w:rsidRDefault="00C802B7" w:rsidP="00E33CCC">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D0FB55"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气瓶检查：</w:t>
            </w:r>
          </w:p>
          <w:p w14:paraId="4646B3A9"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无破损、变形，在检测有效期内；</w:t>
            </w:r>
          </w:p>
          <w:p w14:paraId="216734AF"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与背板固定可靠。</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5CF2B2" w14:textId="77777777" w:rsidR="00C802B7" w:rsidRPr="009432EA" w:rsidRDefault="00C802B7" w:rsidP="00C802B7">
            <w:pPr>
              <w:adjustRightInd/>
              <w:spacing w:line="240" w:lineRule="auto"/>
              <w:jc w:val="center"/>
              <w:textAlignment w:val="center"/>
              <w:rPr>
                <w:rFonts w:ascii="宋体" w:hAnsi="宋体" w:cs="宋体"/>
                <w:sz w:val="18"/>
                <w:szCs w:val="18"/>
              </w:rPr>
            </w:pPr>
            <w:r w:rsidRPr="009432EA">
              <w:rPr>
                <w:rFonts w:ascii="宋体" w:hAnsi="宋体" w:cs="宋体" w:hint="eastAsia"/>
                <w:sz w:val="18"/>
                <w:szCs w:val="18"/>
              </w:rPr>
              <w:t>6</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715D05" w14:textId="77777777" w:rsidR="00007D18"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未检查</w:t>
            </w:r>
            <w:r w:rsidR="00E36CBD" w:rsidRPr="009432EA">
              <w:rPr>
                <w:rFonts w:ascii="宋体" w:hAnsi="宋体" w:cs="宋体" w:hint="eastAsia"/>
                <w:sz w:val="18"/>
                <w:szCs w:val="18"/>
              </w:rPr>
              <w:t>扣6分</w:t>
            </w:r>
            <w:r w:rsidR="00007D18">
              <w:rPr>
                <w:rFonts w:ascii="宋体" w:hAnsi="宋体" w:cs="宋体" w:hint="eastAsia"/>
                <w:sz w:val="18"/>
                <w:szCs w:val="18"/>
              </w:rPr>
              <w:t>；</w:t>
            </w:r>
          </w:p>
          <w:p w14:paraId="7BD75753" w14:textId="250B6012" w:rsidR="00C802B7" w:rsidRPr="009432EA"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漏检一项扣2分。</w:t>
            </w: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0F3E01FE" w14:textId="77777777" w:rsidR="00C802B7" w:rsidRPr="009432EA" w:rsidRDefault="00C802B7" w:rsidP="00C802B7">
            <w:pPr>
              <w:widowControl/>
              <w:adjustRightInd/>
              <w:spacing w:line="240" w:lineRule="auto"/>
              <w:jc w:val="left"/>
              <w:rPr>
                <w:rFonts w:ascii="宋体" w:hAnsi="宋体" w:cs="宋体"/>
                <w:sz w:val="18"/>
                <w:szCs w:val="18"/>
              </w:rPr>
            </w:pPr>
          </w:p>
        </w:tc>
      </w:tr>
      <w:tr w:rsidR="00C802B7" w:rsidRPr="009432EA" w14:paraId="74513FCF" w14:textId="77777777" w:rsidTr="00AD6C76">
        <w:trPr>
          <w:trHeight w:val="2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376B1BC" w14:textId="77777777" w:rsidR="00C802B7" w:rsidRPr="009432EA" w:rsidRDefault="00C802B7" w:rsidP="00C802B7">
            <w:pPr>
              <w:widowControl/>
              <w:adjustRightInd/>
              <w:spacing w:line="240" w:lineRule="auto"/>
              <w:jc w:val="left"/>
              <w:rPr>
                <w:rFonts w:ascii="宋体" w:hAnsi="宋体" w:cs="宋体"/>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B8D36CF" w14:textId="77777777" w:rsidR="00C802B7" w:rsidRPr="009432EA" w:rsidRDefault="00C802B7" w:rsidP="00E33CCC">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9DB514" w14:textId="77777777" w:rsidR="00E33CCC"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气密性检查：</w:t>
            </w:r>
          </w:p>
          <w:p w14:paraId="737CA845" w14:textId="65880110" w:rsidR="00C802B7" w:rsidRPr="009432EA"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关闭供气阀，打开瓶阀，检查阀门、管路、接头是否泄漏，关闭</w:t>
            </w:r>
            <w:proofErr w:type="gramStart"/>
            <w:r w:rsidRPr="009432EA">
              <w:rPr>
                <w:rFonts w:ascii="宋体" w:hAnsi="宋体" w:cs="宋体" w:hint="eastAsia"/>
                <w:sz w:val="18"/>
                <w:szCs w:val="18"/>
              </w:rPr>
              <w:t>瓶阀后压力表</w:t>
            </w:r>
            <w:proofErr w:type="gramEnd"/>
            <w:r w:rsidRPr="009432EA">
              <w:rPr>
                <w:rFonts w:ascii="宋体" w:hAnsi="宋体" w:cs="宋体" w:hint="eastAsia"/>
                <w:sz w:val="18"/>
                <w:szCs w:val="18"/>
              </w:rPr>
              <w:t>1min内压降不超过2MPa。</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504FB0"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6</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A6CC07" w14:textId="5FFCED5D" w:rsidR="00695DA5"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未检查</w:t>
            </w:r>
            <w:r w:rsidR="00E36CBD" w:rsidRPr="009432EA">
              <w:rPr>
                <w:rFonts w:ascii="宋体" w:hAnsi="宋体" w:cs="宋体" w:hint="eastAsia"/>
                <w:sz w:val="18"/>
                <w:szCs w:val="18"/>
              </w:rPr>
              <w:t>扣6分</w:t>
            </w:r>
            <w:r w:rsidR="00695DA5">
              <w:rPr>
                <w:rFonts w:ascii="宋体" w:hAnsi="宋体" w:cs="宋体" w:hint="eastAsia"/>
                <w:sz w:val="18"/>
                <w:szCs w:val="18"/>
              </w:rPr>
              <w:t>；</w:t>
            </w:r>
          </w:p>
          <w:p w14:paraId="1B097140" w14:textId="1948A2DA" w:rsidR="00695DA5"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漏检一项扣2分</w:t>
            </w:r>
            <w:r w:rsidR="00695DA5">
              <w:rPr>
                <w:rFonts w:ascii="宋体" w:hAnsi="宋体" w:cs="宋体" w:hint="eastAsia"/>
                <w:sz w:val="18"/>
                <w:szCs w:val="18"/>
              </w:rPr>
              <w:t>；</w:t>
            </w:r>
          </w:p>
          <w:p w14:paraId="740DC6B6" w14:textId="6463A32E" w:rsidR="00C802B7" w:rsidRPr="009432EA"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不能正确判断扣3分</w:t>
            </w:r>
            <w:r w:rsidR="00695DA5">
              <w:rPr>
                <w:rFonts w:ascii="宋体" w:hAnsi="宋体" w:cs="宋体" w:hint="eastAsia"/>
                <w:sz w:val="18"/>
                <w:szCs w:val="18"/>
              </w:rPr>
              <w:t>。</w:t>
            </w: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4F8D21A9" w14:textId="77777777" w:rsidR="00C802B7" w:rsidRPr="009432EA" w:rsidRDefault="00C802B7" w:rsidP="00C802B7">
            <w:pPr>
              <w:widowControl/>
              <w:adjustRightInd/>
              <w:spacing w:line="240" w:lineRule="auto"/>
              <w:jc w:val="left"/>
              <w:rPr>
                <w:rFonts w:ascii="宋体" w:hAnsi="宋体" w:cs="宋体"/>
                <w:sz w:val="18"/>
                <w:szCs w:val="18"/>
              </w:rPr>
            </w:pPr>
          </w:p>
        </w:tc>
      </w:tr>
      <w:tr w:rsidR="00C802B7" w:rsidRPr="009432EA" w14:paraId="2AA74B89" w14:textId="77777777" w:rsidTr="00AD6C76">
        <w:trPr>
          <w:trHeight w:val="2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C09EC38" w14:textId="77777777" w:rsidR="00C802B7" w:rsidRPr="009432EA" w:rsidRDefault="00C802B7" w:rsidP="00C802B7">
            <w:pPr>
              <w:widowControl/>
              <w:adjustRightInd/>
              <w:spacing w:line="240" w:lineRule="auto"/>
              <w:jc w:val="left"/>
              <w:rPr>
                <w:rFonts w:ascii="宋体" w:hAnsi="宋体" w:cs="宋体"/>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53B822A5" w14:textId="77777777" w:rsidR="00C802B7" w:rsidRPr="009432EA" w:rsidRDefault="00C802B7" w:rsidP="00E33CCC">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15E8FC" w14:textId="77777777" w:rsidR="00C802B7" w:rsidRPr="009432EA"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气源压力检查：</w:t>
            </w:r>
          </w:p>
          <w:p w14:paraId="1597EB9C" w14:textId="77777777" w:rsidR="00C802B7" w:rsidRPr="009432EA"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气源压力应在28～30MPa方可使用。</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366DE8"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6</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CA37E8" w14:textId="6504BBE9" w:rsidR="00695DA5"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未检查</w:t>
            </w:r>
            <w:r w:rsidR="00E36CBD" w:rsidRPr="009432EA">
              <w:rPr>
                <w:rFonts w:ascii="宋体" w:hAnsi="宋体" w:cs="宋体" w:hint="eastAsia"/>
                <w:sz w:val="18"/>
                <w:szCs w:val="18"/>
              </w:rPr>
              <w:t>扣6分</w:t>
            </w:r>
            <w:r w:rsidR="00695DA5">
              <w:rPr>
                <w:rFonts w:ascii="宋体" w:hAnsi="宋体" w:cs="宋体" w:hint="eastAsia"/>
                <w:sz w:val="18"/>
                <w:szCs w:val="18"/>
              </w:rPr>
              <w:t>；</w:t>
            </w:r>
          </w:p>
          <w:p w14:paraId="43231388" w14:textId="5F13199B" w:rsidR="00C802B7" w:rsidRPr="009432EA"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不能正确判断扣3分。</w:t>
            </w: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33B10F5E" w14:textId="77777777" w:rsidR="00C802B7" w:rsidRPr="009432EA" w:rsidRDefault="00C802B7" w:rsidP="00C802B7">
            <w:pPr>
              <w:widowControl/>
              <w:adjustRightInd/>
              <w:spacing w:line="240" w:lineRule="auto"/>
              <w:jc w:val="left"/>
              <w:rPr>
                <w:rFonts w:ascii="宋体" w:hAnsi="宋体" w:cs="宋体"/>
                <w:sz w:val="18"/>
                <w:szCs w:val="18"/>
              </w:rPr>
            </w:pPr>
          </w:p>
        </w:tc>
      </w:tr>
      <w:tr w:rsidR="00C802B7" w:rsidRPr="009432EA" w14:paraId="403586D1" w14:textId="77777777" w:rsidTr="00AD6C76">
        <w:trPr>
          <w:trHeight w:val="2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F099E0F" w14:textId="77777777" w:rsidR="00C802B7" w:rsidRPr="009432EA" w:rsidRDefault="00C802B7" w:rsidP="00C802B7">
            <w:pPr>
              <w:widowControl/>
              <w:adjustRightInd/>
              <w:spacing w:line="240" w:lineRule="auto"/>
              <w:jc w:val="left"/>
              <w:rPr>
                <w:rFonts w:ascii="宋体" w:hAnsi="宋体" w:cs="宋体"/>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5F0196BD" w14:textId="77777777" w:rsidR="00C802B7" w:rsidRPr="009432EA" w:rsidRDefault="00C802B7" w:rsidP="00E33CCC">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00C313"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警报器功能检查：</w:t>
            </w:r>
          </w:p>
          <w:p w14:paraId="474897C1"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关闭瓶阀，打开供气阀，观察压力表降至5±0.5MPa时发出警报方可使用。</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F29783"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6</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B76915" w14:textId="42A475D3" w:rsidR="00695DA5"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未检查</w:t>
            </w:r>
            <w:r w:rsidR="00E36CBD" w:rsidRPr="009432EA">
              <w:rPr>
                <w:rFonts w:ascii="宋体" w:hAnsi="宋体" w:cs="宋体" w:hint="eastAsia"/>
                <w:sz w:val="18"/>
                <w:szCs w:val="18"/>
              </w:rPr>
              <w:t>扣6分</w:t>
            </w:r>
            <w:r w:rsidR="00695DA5">
              <w:rPr>
                <w:rFonts w:ascii="宋体" w:hAnsi="宋体" w:cs="宋体" w:hint="eastAsia"/>
                <w:sz w:val="18"/>
                <w:szCs w:val="18"/>
              </w:rPr>
              <w:t>；</w:t>
            </w:r>
          </w:p>
          <w:p w14:paraId="63AB529B" w14:textId="7E367F1D" w:rsidR="00C802B7" w:rsidRPr="009432EA" w:rsidRDefault="00C802B7" w:rsidP="00E33CCC">
            <w:pPr>
              <w:adjustRightInd/>
              <w:spacing w:line="240" w:lineRule="auto"/>
              <w:rPr>
                <w:rFonts w:ascii="宋体" w:hAnsi="宋体" w:cs="宋体"/>
                <w:sz w:val="18"/>
                <w:szCs w:val="18"/>
              </w:rPr>
            </w:pPr>
            <w:r w:rsidRPr="009432EA">
              <w:rPr>
                <w:rFonts w:ascii="宋体" w:hAnsi="宋体" w:cs="宋体" w:hint="eastAsia"/>
                <w:sz w:val="18"/>
                <w:szCs w:val="18"/>
              </w:rPr>
              <w:t>不能正确判断扣3分。</w:t>
            </w: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3E8CF23B" w14:textId="77777777" w:rsidR="00C802B7" w:rsidRPr="009432EA" w:rsidRDefault="00C802B7" w:rsidP="00C802B7">
            <w:pPr>
              <w:widowControl/>
              <w:adjustRightInd/>
              <w:spacing w:line="240" w:lineRule="auto"/>
              <w:jc w:val="left"/>
              <w:rPr>
                <w:rFonts w:ascii="宋体" w:hAnsi="宋体" w:cs="宋体"/>
                <w:sz w:val="18"/>
                <w:szCs w:val="18"/>
              </w:rPr>
            </w:pPr>
          </w:p>
        </w:tc>
      </w:tr>
      <w:tr w:rsidR="00C802B7" w:rsidRPr="009432EA" w14:paraId="74020B33" w14:textId="77777777" w:rsidTr="00AD6C76">
        <w:trPr>
          <w:trHeight w:val="20"/>
          <w:jc w:val="center"/>
        </w:trPr>
        <w:tc>
          <w:tcPr>
            <w:tcW w:w="4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81E168" w14:textId="77777777" w:rsidR="00C802B7" w:rsidRPr="009432EA" w:rsidRDefault="00C802B7" w:rsidP="00C802B7">
            <w:pPr>
              <w:adjustRightInd/>
              <w:spacing w:line="240" w:lineRule="auto"/>
              <w:jc w:val="center"/>
              <w:textAlignment w:val="center"/>
              <w:rPr>
                <w:rFonts w:ascii="宋体" w:hAnsi="宋体" w:cs="宋体"/>
                <w:sz w:val="18"/>
                <w:szCs w:val="18"/>
              </w:rPr>
            </w:pPr>
            <w:r w:rsidRPr="009432EA">
              <w:rPr>
                <w:rFonts w:ascii="宋体" w:hAnsi="宋体" w:cs="宋体" w:hint="eastAsia"/>
                <w:sz w:val="18"/>
                <w:szCs w:val="18"/>
              </w:rPr>
              <w:t>2</w:t>
            </w:r>
          </w:p>
        </w:tc>
        <w:tc>
          <w:tcPr>
            <w:tcW w:w="99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B138AE"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空气呼吸器佩戴</w:t>
            </w: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D86C9D"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背负气瓶：</w:t>
            </w:r>
          </w:p>
          <w:p w14:paraId="27CB9130"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有快速接头的将接头断开；</w:t>
            </w:r>
          </w:p>
          <w:p w14:paraId="478DA339"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将面罩和供气阀分离；</w:t>
            </w:r>
          </w:p>
          <w:p w14:paraId="1FBB91CF"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由头顶或身侧将装有气瓶的</w:t>
            </w:r>
            <w:proofErr w:type="gramStart"/>
            <w:r w:rsidRPr="009432EA">
              <w:rPr>
                <w:rFonts w:ascii="宋体" w:hAnsi="宋体" w:cs="宋体" w:hint="eastAsia"/>
                <w:sz w:val="18"/>
                <w:szCs w:val="18"/>
              </w:rPr>
              <w:t>背具背</w:t>
            </w:r>
            <w:proofErr w:type="gramEnd"/>
            <w:r w:rsidRPr="009432EA">
              <w:rPr>
                <w:rFonts w:ascii="宋体" w:hAnsi="宋体" w:cs="宋体" w:hint="eastAsia"/>
                <w:sz w:val="18"/>
                <w:szCs w:val="18"/>
              </w:rPr>
              <w:t>于身体背部；</w:t>
            </w:r>
          </w:p>
          <w:p w14:paraId="79D56C57"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根据身高、腰围等调节好肩带、腰带，并扣好腰带扣，使臀部承力；</w:t>
            </w:r>
          </w:p>
          <w:p w14:paraId="0BAA4403"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背好后气瓶瓶阀朝下，将压力表调整到佩戴者便于观察的位置。</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FFEB0D"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10</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E921E4"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每项未操作或操作错误扣5分。</w:t>
            </w:r>
          </w:p>
        </w:tc>
        <w:tc>
          <w:tcPr>
            <w:tcW w:w="143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C635AA" w14:textId="77777777" w:rsidR="00C802B7" w:rsidRPr="009432EA"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实物操作</w:t>
            </w:r>
          </w:p>
          <w:p w14:paraId="1605B51E" w14:textId="77777777" w:rsidR="00C802B7" w:rsidRPr="009432EA" w:rsidRDefault="00C802B7" w:rsidP="00E33CCC">
            <w:pPr>
              <w:adjustRightInd/>
              <w:spacing w:line="240" w:lineRule="auto"/>
              <w:jc w:val="left"/>
              <w:rPr>
                <w:rFonts w:ascii="宋体" w:hAnsi="宋体" w:cs="宋体"/>
                <w:sz w:val="18"/>
                <w:szCs w:val="18"/>
              </w:rPr>
            </w:pPr>
            <w:r w:rsidRPr="009432EA">
              <w:rPr>
                <w:rFonts w:ascii="宋体" w:hAnsi="宋体" w:cs="宋体" w:hint="eastAsia"/>
                <w:sz w:val="18"/>
                <w:szCs w:val="18"/>
              </w:rPr>
              <w:t>实物仿真操作</w:t>
            </w:r>
          </w:p>
        </w:tc>
      </w:tr>
      <w:tr w:rsidR="00C802B7" w:rsidRPr="009432EA" w14:paraId="08662762" w14:textId="77777777" w:rsidTr="00AD6C76">
        <w:trPr>
          <w:trHeight w:val="2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D74926D" w14:textId="77777777" w:rsidR="00C802B7" w:rsidRPr="009432EA" w:rsidRDefault="00C802B7" w:rsidP="00C802B7">
            <w:pPr>
              <w:widowControl/>
              <w:adjustRightInd/>
              <w:spacing w:line="240" w:lineRule="auto"/>
              <w:jc w:val="left"/>
              <w:rPr>
                <w:rFonts w:ascii="宋体" w:hAnsi="宋体" w:cs="宋体"/>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C220C7B" w14:textId="77777777" w:rsidR="00C802B7" w:rsidRPr="009432EA" w:rsidRDefault="00C802B7" w:rsidP="00E33CCC">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459CF4"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供气检查：</w:t>
            </w:r>
          </w:p>
          <w:p w14:paraId="76A32769"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将供气阀关闭，打开气瓶阀门一圈以上，观察压力表并应听到一声响亮的报警声，继续将气瓶阀门完全开启（旋转2圈以上）。</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2BE120"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10</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687DBC"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每项未操作或操作错误扣5分。</w:t>
            </w: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45AC91E7" w14:textId="77777777" w:rsidR="00C802B7" w:rsidRPr="009432EA" w:rsidRDefault="00C802B7" w:rsidP="00E33CCC">
            <w:pPr>
              <w:widowControl/>
              <w:adjustRightInd/>
              <w:spacing w:line="240" w:lineRule="auto"/>
              <w:jc w:val="left"/>
              <w:rPr>
                <w:rFonts w:ascii="宋体" w:hAnsi="宋体" w:cs="宋体"/>
                <w:sz w:val="18"/>
                <w:szCs w:val="18"/>
              </w:rPr>
            </w:pPr>
          </w:p>
        </w:tc>
      </w:tr>
    </w:tbl>
    <w:p w14:paraId="3E700C31" w14:textId="17B1767A" w:rsidR="00116223" w:rsidRDefault="00116223"/>
    <w:p w14:paraId="5ECB8114" w14:textId="2488E06B" w:rsidR="00116223" w:rsidRPr="00C802B7" w:rsidRDefault="00116223" w:rsidP="00116223">
      <w:pPr>
        <w:pStyle w:val="afff3"/>
        <w:numPr>
          <w:ilvl w:val="0"/>
          <w:numId w:val="0"/>
        </w:numPr>
        <w:spacing w:before="156" w:after="156"/>
      </w:pPr>
      <w:r>
        <w:br w:type="column"/>
      </w:r>
      <w:r>
        <w:rPr>
          <w:rFonts w:hint="eastAsia"/>
        </w:rPr>
        <w:lastRenderedPageBreak/>
        <w:t xml:space="preserve">表23  </w:t>
      </w:r>
      <w:r w:rsidRPr="00C802B7">
        <w:rPr>
          <w:rFonts w:hint="eastAsia"/>
        </w:rPr>
        <w:t>K43-1正压式空气呼吸器的使用评分表</w:t>
      </w:r>
      <w:r>
        <w:rPr>
          <w:rFonts w:hint="eastAsia"/>
        </w:rPr>
        <w:t>（续）</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994"/>
        <w:gridCol w:w="3751"/>
        <w:gridCol w:w="556"/>
        <w:gridCol w:w="2106"/>
        <w:gridCol w:w="1435"/>
      </w:tblGrid>
      <w:tr w:rsidR="00116223" w:rsidRPr="009432EA" w14:paraId="587C0160" w14:textId="77777777" w:rsidTr="00116223">
        <w:trPr>
          <w:trHeight w:val="20"/>
          <w:jc w:val="center"/>
        </w:trPr>
        <w:tc>
          <w:tcPr>
            <w:tcW w:w="480" w:type="dxa"/>
            <w:tcBorders>
              <w:top w:val="single" w:sz="4" w:space="0" w:color="auto"/>
              <w:left w:val="single" w:sz="4" w:space="0" w:color="auto"/>
              <w:bottom w:val="single" w:sz="4" w:space="0" w:color="auto"/>
              <w:right w:val="single" w:sz="4" w:space="0" w:color="auto"/>
            </w:tcBorders>
            <w:vAlign w:val="center"/>
            <w:hideMark/>
          </w:tcPr>
          <w:p w14:paraId="172BA362" w14:textId="77777777" w:rsidR="00116223" w:rsidRPr="00116223" w:rsidRDefault="00116223" w:rsidP="00116223">
            <w:pPr>
              <w:widowControl/>
              <w:adjustRightInd/>
              <w:spacing w:line="240" w:lineRule="auto"/>
              <w:jc w:val="center"/>
              <w:rPr>
                <w:rFonts w:ascii="宋体" w:hAnsi="宋体" w:cs="宋体"/>
                <w:sz w:val="18"/>
                <w:szCs w:val="18"/>
              </w:rPr>
            </w:pPr>
            <w:r w:rsidRPr="00116223">
              <w:rPr>
                <w:rFonts w:ascii="宋体" w:hAnsi="宋体" w:cs="宋体" w:hint="eastAsia"/>
                <w:sz w:val="18"/>
                <w:szCs w:val="18"/>
              </w:rPr>
              <w:t>序号</w:t>
            </w:r>
          </w:p>
        </w:tc>
        <w:tc>
          <w:tcPr>
            <w:tcW w:w="994" w:type="dxa"/>
            <w:tcBorders>
              <w:top w:val="single" w:sz="4" w:space="0" w:color="auto"/>
              <w:left w:val="single" w:sz="4" w:space="0" w:color="auto"/>
              <w:bottom w:val="single" w:sz="4" w:space="0" w:color="auto"/>
              <w:right w:val="single" w:sz="4" w:space="0" w:color="auto"/>
            </w:tcBorders>
            <w:vAlign w:val="center"/>
            <w:hideMark/>
          </w:tcPr>
          <w:p w14:paraId="0027A878" w14:textId="77777777" w:rsidR="00116223" w:rsidRPr="00116223" w:rsidRDefault="00116223" w:rsidP="00116223">
            <w:pPr>
              <w:widowControl/>
              <w:adjustRightInd/>
              <w:spacing w:line="240" w:lineRule="auto"/>
              <w:jc w:val="center"/>
              <w:rPr>
                <w:rFonts w:ascii="宋体" w:hAnsi="宋体" w:cs="宋体"/>
                <w:sz w:val="18"/>
                <w:szCs w:val="18"/>
              </w:rPr>
            </w:pPr>
            <w:r w:rsidRPr="00116223">
              <w:rPr>
                <w:rFonts w:ascii="宋体" w:hAnsi="宋体" w:cs="宋体" w:hint="eastAsia"/>
                <w:sz w:val="18"/>
                <w:szCs w:val="18"/>
              </w:rPr>
              <w:t>考核项目</w:t>
            </w: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76AA1C" w14:textId="77777777" w:rsidR="00116223" w:rsidRPr="00116223" w:rsidRDefault="00116223" w:rsidP="00116223">
            <w:pPr>
              <w:adjustRightInd/>
              <w:spacing w:line="240" w:lineRule="auto"/>
              <w:jc w:val="center"/>
              <w:textAlignment w:val="center"/>
              <w:rPr>
                <w:rFonts w:ascii="宋体" w:hAnsi="宋体" w:cs="宋体"/>
                <w:sz w:val="18"/>
                <w:szCs w:val="18"/>
              </w:rPr>
            </w:pPr>
            <w:r w:rsidRPr="00116223">
              <w:rPr>
                <w:rFonts w:ascii="宋体" w:hAnsi="宋体" w:cs="宋体" w:hint="eastAsia"/>
                <w:sz w:val="18"/>
                <w:szCs w:val="18"/>
              </w:rPr>
              <w:t>考试内容</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68B596" w14:textId="77777777" w:rsidR="00116223" w:rsidRPr="00116223" w:rsidRDefault="00116223" w:rsidP="00116223">
            <w:pPr>
              <w:adjustRightInd/>
              <w:spacing w:line="240" w:lineRule="auto"/>
              <w:jc w:val="center"/>
              <w:rPr>
                <w:rFonts w:ascii="宋体" w:hAnsi="宋体" w:cs="宋体"/>
                <w:sz w:val="18"/>
                <w:szCs w:val="18"/>
              </w:rPr>
            </w:pPr>
            <w:r w:rsidRPr="00116223">
              <w:rPr>
                <w:rFonts w:ascii="宋体" w:hAnsi="宋体" w:cs="宋体" w:hint="eastAsia"/>
                <w:sz w:val="18"/>
                <w:szCs w:val="18"/>
              </w:rPr>
              <w:t>配分</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0B134D" w14:textId="77777777" w:rsidR="00116223" w:rsidRPr="00116223" w:rsidRDefault="00116223" w:rsidP="00116223">
            <w:pPr>
              <w:adjustRightInd/>
              <w:spacing w:line="240" w:lineRule="auto"/>
              <w:jc w:val="center"/>
              <w:textAlignment w:val="center"/>
              <w:rPr>
                <w:rFonts w:ascii="宋体" w:hAnsi="宋体" w:cs="宋体"/>
                <w:sz w:val="18"/>
                <w:szCs w:val="18"/>
              </w:rPr>
            </w:pPr>
            <w:r w:rsidRPr="00116223">
              <w:rPr>
                <w:rFonts w:ascii="宋体" w:hAnsi="宋体" w:cs="宋体" w:hint="eastAsia"/>
                <w:sz w:val="18"/>
                <w:szCs w:val="18"/>
              </w:rPr>
              <w:t>评分标准</w:t>
            </w:r>
          </w:p>
        </w:tc>
        <w:tc>
          <w:tcPr>
            <w:tcW w:w="1435" w:type="dxa"/>
            <w:tcBorders>
              <w:top w:val="single" w:sz="4" w:space="0" w:color="auto"/>
              <w:left w:val="single" w:sz="4" w:space="0" w:color="auto"/>
              <w:bottom w:val="single" w:sz="4" w:space="0" w:color="auto"/>
              <w:right w:val="single" w:sz="4" w:space="0" w:color="auto"/>
            </w:tcBorders>
            <w:vAlign w:val="center"/>
            <w:hideMark/>
          </w:tcPr>
          <w:p w14:paraId="56F03708" w14:textId="77777777" w:rsidR="00116223" w:rsidRPr="00116223" w:rsidRDefault="00116223" w:rsidP="00116223">
            <w:pPr>
              <w:widowControl/>
              <w:adjustRightInd/>
              <w:spacing w:line="240" w:lineRule="auto"/>
              <w:jc w:val="center"/>
              <w:rPr>
                <w:rFonts w:ascii="宋体" w:hAnsi="宋体" w:cs="宋体"/>
                <w:sz w:val="18"/>
                <w:szCs w:val="18"/>
              </w:rPr>
            </w:pPr>
            <w:r w:rsidRPr="00116223">
              <w:rPr>
                <w:rFonts w:ascii="宋体" w:hAnsi="宋体" w:cs="宋体" w:hint="eastAsia"/>
                <w:sz w:val="18"/>
                <w:szCs w:val="18"/>
              </w:rPr>
              <w:t>考试方式</w:t>
            </w:r>
          </w:p>
        </w:tc>
      </w:tr>
      <w:tr w:rsidR="00C802B7" w:rsidRPr="009432EA" w14:paraId="22C996DE" w14:textId="77777777" w:rsidTr="00AD6C76">
        <w:trPr>
          <w:trHeight w:val="20"/>
          <w:jc w:val="center"/>
        </w:trPr>
        <w:tc>
          <w:tcPr>
            <w:tcW w:w="480" w:type="dxa"/>
            <w:vMerge w:val="restart"/>
            <w:tcBorders>
              <w:top w:val="single" w:sz="4" w:space="0" w:color="auto"/>
              <w:left w:val="single" w:sz="4" w:space="0" w:color="auto"/>
              <w:bottom w:val="single" w:sz="4" w:space="0" w:color="auto"/>
              <w:right w:val="single" w:sz="4" w:space="0" w:color="auto"/>
            </w:tcBorders>
            <w:vAlign w:val="center"/>
            <w:hideMark/>
          </w:tcPr>
          <w:p w14:paraId="5201939F" w14:textId="77777777" w:rsidR="00C802B7" w:rsidRPr="009432EA" w:rsidRDefault="00C802B7" w:rsidP="00C802B7">
            <w:pPr>
              <w:widowControl/>
              <w:adjustRightInd/>
              <w:spacing w:line="240" w:lineRule="auto"/>
              <w:jc w:val="left"/>
              <w:rPr>
                <w:rFonts w:ascii="宋体" w:hAnsi="宋体" w:cs="宋体"/>
                <w:sz w:val="18"/>
                <w:szCs w:val="18"/>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21891D5F" w14:textId="77777777" w:rsidR="00C802B7" w:rsidRPr="009432EA" w:rsidRDefault="00C802B7" w:rsidP="00E33CCC">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387A7D"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面罩佩戴：</w:t>
            </w:r>
          </w:p>
          <w:p w14:paraId="25BFD0FF"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松开头罩带子，将头罩翻至面窗外部，一只手抓住面</w:t>
            </w:r>
            <w:proofErr w:type="gramStart"/>
            <w:r w:rsidRPr="009432EA">
              <w:rPr>
                <w:rFonts w:ascii="宋体" w:hAnsi="宋体" w:cs="宋体" w:hint="eastAsia"/>
                <w:sz w:val="18"/>
                <w:szCs w:val="18"/>
              </w:rPr>
              <w:t>窗突出</w:t>
            </w:r>
            <w:proofErr w:type="gramEnd"/>
            <w:r w:rsidRPr="009432EA">
              <w:rPr>
                <w:rFonts w:ascii="宋体" w:hAnsi="宋体" w:cs="宋体" w:hint="eastAsia"/>
                <w:sz w:val="18"/>
                <w:szCs w:val="18"/>
              </w:rPr>
              <w:t>部位将面罩置于面部，同时另一只手将头罩后拉罩住头部；</w:t>
            </w:r>
          </w:p>
          <w:p w14:paraId="4AC19A55"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两手依次收紧颈带、头带；</w:t>
            </w:r>
          </w:p>
          <w:p w14:paraId="004A849A"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用掌心堵住进气口并吸气，感受面罩有明显向面部贴紧后将手移开，重复检查两次，确认是否漏气。</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CDB3A1"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10</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70FD5B"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每项未操作或操作错误扣5分。</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14:paraId="2CB47A6E" w14:textId="77777777" w:rsidR="00C802B7" w:rsidRPr="009432EA" w:rsidRDefault="00C802B7" w:rsidP="00E33CCC">
            <w:pPr>
              <w:widowControl/>
              <w:adjustRightInd/>
              <w:spacing w:line="240" w:lineRule="auto"/>
              <w:jc w:val="left"/>
              <w:rPr>
                <w:rFonts w:ascii="宋体" w:hAnsi="宋体" w:cs="宋体"/>
                <w:sz w:val="18"/>
                <w:szCs w:val="18"/>
              </w:rPr>
            </w:pPr>
          </w:p>
        </w:tc>
      </w:tr>
      <w:tr w:rsidR="00C802B7" w:rsidRPr="009432EA" w14:paraId="72BB7854" w14:textId="77777777" w:rsidTr="00AD6C76">
        <w:trPr>
          <w:trHeight w:val="2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AAD9260" w14:textId="77777777" w:rsidR="00C802B7" w:rsidRPr="009432EA" w:rsidRDefault="00C802B7" w:rsidP="00C802B7">
            <w:pPr>
              <w:widowControl/>
              <w:adjustRightInd/>
              <w:spacing w:line="240" w:lineRule="auto"/>
              <w:jc w:val="left"/>
              <w:rPr>
                <w:rFonts w:ascii="宋体" w:hAnsi="宋体" w:cs="宋体"/>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5FD52A8A" w14:textId="77777777" w:rsidR="00C802B7" w:rsidRPr="009432EA" w:rsidRDefault="00C802B7" w:rsidP="00C802B7">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CDDCC8" w14:textId="77777777" w:rsidR="00C802B7" w:rsidRPr="009432EA" w:rsidRDefault="00C802B7" w:rsidP="00E33CCC">
            <w:pPr>
              <w:tabs>
                <w:tab w:val="left" w:pos="420"/>
              </w:tabs>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供气气路连接：</w:t>
            </w:r>
          </w:p>
          <w:p w14:paraId="679BA6AA"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有快速接头的将接头安全锁拉开，对准连接部位插好，放开</w:t>
            </w:r>
            <w:proofErr w:type="gramStart"/>
            <w:r w:rsidRPr="009432EA">
              <w:rPr>
                <w:rFonts w:ascii="宋体" w:hAnsi="宋体" w:cs="宋体" w:hint="eastAsia"/>
                <w:sz w:val="18"/>
                <w:szCs w:val="18"/>
              </w:rPr>
              <w:t>安全锁并拉动</w:t>
            </w:r>
            <w:proofErr w:type="gramEnd"/>
            <w:r w:rsidRPr="009432EA">
              <w:rPr>
                <w:rFonts w:ascii="宋体" w:hAnsi="宋体" w:cs="宋体" w:hint="eastAsia"/>
                <w:sz w:val="18"/>
                <w:szCs w:val="18"/>
              </w:rPr>
              <w:t>接头两侧，确认连接牢固可靠；</w:t>
            </w:r>
          </w:p>
          <w:p w14:paraId="5955C8EF"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将供气阀接口对正面罩接口，轻柔的推入并锁紧，向下拉动供气阀检查是否连接牢固可靠。进行呼吸测试，保证供气阀能正常开启，实现正常供气呼吸。</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0A585C"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10</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EC8B99"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每项未操作或操作错误扣5分。</w:t>
            </w: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1BB4660B" w14:textId="77777777" w:rsidR="00C802B7" w:rsidRPr="009432EA" w:rsidRDefault="00C802B7" w:rsidP="00E33CCC">
            <w:pPr>
              <w:widowControl/>
              <w:adjustRightInd/>
              <w:spacing w:line="240" w:lineRule="auto"/>
              <w:jc w:val="left"/>
              <w:rPr>
                <w:rFonts w:ascii="宋体" w:hAnsi="宋体" w:cs="宋体"/>
                <w:sz w:val="18"/>
                <w:szCs w:val="18"/>
              </w:rPr>
            </w:pPr>
          </w:p>
        </w:tc>
      </w:tr>
      <w:tr w:rsidR="00C802B7" w:rsidRPr="009432EA" w14:paraId="3A00A830" w14:textId="77777777" w:rsidTr="00AD6C76">
        <w:trPr>
          <w:trHeight w:val="20"/>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1D042188" w14:textId="77777777" w:rsidR="00C802B7" w:rsidRPr="009432EA" w:rsidRDefault="00C802B7" w:rsidP="00C802B7">
            <w:pPr>
              <w:widowControl/>
              <w:adjustRightInd/>
              <w:spacing w:line="240" w:lineRule="auto"/>
              <w:jc w:val="left"/>
              <w:rPr>
                <w:rFonts w:ascii="宋体" w:hAnsi="宋体" w:cs="宋体"/>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287315A" w14:textId="77777777" w:rsidR="00C802B7" w:rsidRPr="009432EA" w:rsidRDefault="00C802B7" w:rsidP="00C802B7">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7D2675"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压力确认：</w:t>
            </w:r>
          </w:p>
          <w:p w14:paraId="77392B65" w14:textId="77777777"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正常呼吸后，观察压力表读数在呼吸过程中是否出现快速下降。</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42BA2D"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5</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ED2D30" w14:textId="5884B985" w:rsidR="00C802B7" w:rsidRPr="009432EA" w:rsidRDefault="00C802B7"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未观察或读数错误</w:t>
            </w:r>
            <w:r w:rsidR="00E36CBD" w:rsidRPr="009432EA">
              <w:rPr>
                <w:rFonts w:ascii="宋体" w:hAnsi="宋体" w:cs="宋体" w:hint="eastAsia"/>
                <w:sz w:val="18"/>
                <w:szCs w:val="18"/>
              </w:rPr>
              <w:t>扣</w:t>
            </w:r>
            <w:r w:rsidR="00E36CBD" w:rsidRPr="009432EA">
              <w:rPr>
                <w:rFonts w:ascii="宋体" w:hAnsi="宋体" w:cs="宋体"/>
                <w:sz w:val="18"/>
                <w:szCs w:val="18"/>
              </w:rPr>
              <w:t>5</w:t>
            </w:r>
            <w:r w:rsidR="00E36CBD" w:rsidRPr="009432EA">
              <w:rPr>
                <w:rFonts w:ascii="宋体" w:hAnsi="宋体" w:cs="宋体" w:hint="eastAsia"/>
                <w:sz w:val="18"/>
                <w:szCs w:val="18"/>
              </w:rPr>
              <w:t>分</w:t>
            </w:r>
            <w:r w:rsidRPr="009432EA">
              <w:rPr>
                <w:rFonts w:ascii="宋体" w:hAnsi="宋体" w:cs="宋体" w:hint="eastAsia"/>
                <w:sz w:val="18"/>
                <w:szCs w:val="18"/>
              </w:rPr>
              <w:t>。</w:t>
            </w: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76EB3FEF" w14:textId="77777777" w:rsidR="00C802B7" w:rsidRPr="009432EA" w:rsidRDefault="00C802B7" w:rsidP="00E33CCC">
            <w:pPr>
              <w:widowControl/>
              <w:adjustRightInd/>
              <w:spacing w:line="240" w:lineRule="auto"/>
              <w:jc w:val="left"/>
              <w:rPr>
                <w:rFonts w:ascii="宋体" w:hAnsi="宋体" w:cs="宋体"/>
                <w:sz w:val="18"/>
                <w:szCs w:val="18"/>
              </w:rPr>
            </w:pPr>
          </w:p>
        </w:tc>
      </w:tr>
      <w:tr w:rsidR="00402389" w:rsidRPr="009432EA" w14:paraId="318ABDB2" w14:textId="77777777" w:rsidTr="00DA0251">
        <w:trPr>
          <w:trHeight w:val="20"/>
          <w:jc w:val="center"/>
        </w:trPr>
        <w:tc>
          <w:tcPr>
            <w:tcW w:w="48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464116B9" w14:textId="77777777" w:rsidR="00402389" w:rsidRPr="009432EA" w:rsidRDefault="00402389" w:rsidP="00C802B7">
            <w:pPr>
              <w:adjustRightInd/>
              <w:spacing w:line="240" w:lineRule="auto"/>
              <w:jc w:val="center"/>
              <w:textAlignment w:val="center"/>
              <w:rPr>
                <w:rFonts w:ascii="宋体" w:hAnsi="宋体" w:cs="宋体"/>
                <w:sz w:val="18"/>
                <w:szCs w:val="18"/>
              </w:rPr>
            </w:pPr>
            <w:r w:rsidRPr="009432EA">
              <w:rPr>
                <w:rFonts w:ascii="宋体" w:hAnsi="宋体" w:cs="宋体" w:hint="eastAsia"/>
                <w:sz w:val="18"/>
                <w:szCs w:val="18"/>
              </w:rPr>
              <w:t>3</w:t>
            </w:r>
          </w:p>
        </w:tc>
        <w:tc>
          <w:tcPr>
            <w:tcW w:w="994"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4A119684" w14:textId="77777777" w:rsidR="00402389" w:rsidRPr="009432EA" w:rsidRDefault="00402389" w:rsidP="00C802B7">
            <w:pPr>
              <w:adjustRightInd/>
              <w:spacing w:line="240" w:lineRule="auto"/>
              <w:jc w:val="center"/>
              <w:textAlignment w:val="center"/>
              <w:rPr>
                <w:rFonts w:ascii="宋体" w:hAnsi="宋体" w:cs="宋体"/>
                <w:sz w:val="18"/>
                <w:szCs w:val="18"/>
              </w:rPr>
            </w:pPr>
            <w:r w:rsidRPr="009432EA">
              <w:rPr>
                <w:rFonts w:ascii="宋体" w:hAnsi="宋体" w:cs="宋体" w:hint="eastAsia"/>
                <w:sz w:val="18"/>
                <w:szCs w:val="18"/>
              </w:rPr>
              <w:t>结束使用</w:t>
            </w: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C82198" w14:textId="77777777" w:rsidR="00402389" w:rsidRPr="009432EA" w:rsidRDefault="00402389"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将供气阀与面罩分离，并迅速将供气阀关闭。</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BD7D50" w14:textId="77777777" w:rsidR="00402389" w:rsidRPr="009432EA" w:rsidRDefault="00402389"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5</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7D4FA4" w14:textId="6DCD9285" w:rsidR="00402389" w:rsidRPr="009432EA" w:rsidRDefault="00402389" w:rsidP="00E33CCC">
            <w:pPr>
              <w:tabs>
                <w:tab w:val="left" w:pos="312"/>
              </w:tabs>
              <w:adjustRightInd/>
              <w:spacing w:line="240" w:lineRule="auto"/>
              <w:jc w:val="left"/>
              <w:rPr>
                <w:rFonts w:ascii="宋体" w:hAnsi="宋体" w:cs="宋体"/>
                <w:sz w:val="18"/>
                <w:szCs w:val="18"/>
              </w:rPr>
            </w:pPr>
            <w:r w:rsidRPr="009432EA">
              <w:rPr>
                <w:rFonts w:ascii="宋体" w:hAnsi="宋体" w:cs="宋体" w:hint="eastAsia"/>
                <w:sz w:val="18"/>
                <w:szCs w:val="18"/>
              </w:rPr>
              <w:t>未操作或操作错误扣</w:t>
            </w:r>
            <w:r w:rsidRPr="009432EA">
              <w:rPr>
                <w:rFonts w:ascii="宋体" w:hAnsi="宋体" w:cs="宋体"/>
                <w:sz w:val="18"/>
                <w:szCs w:val="18"/>
              </w:rPr>
              <w:t>5</w:t>
            </w:r>
            <w:r w:rsidRPr="009432EA">
              <w:rPr>
                <w:rFonts w:ascii="宋体" w:hAnsi="宋体" w:cs="宋体" w:hint="eastAsia"/>
                <w:sz w:val="18"/>
                <w:szCs w:val="18"/>
              </w:rPr>
              <w:t>分。</w:t>
            </w:r>
          </w:p>
        </w:tc>
        <w:tc>
          <w:tcPr>
            <w:tcW w:w="143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5564F76E" w14:textId="77777777" w:rsidR="00402389" w:rsidRPr="009432EA" w:rsidRDefault="00402389" w:rsidP="00E33CCC">
            <w:pPr>
              <w:adjustRightInd/>
              <w:spacing w:line="240" w:lineRule="auto"/>
              <w:jc w:val="left"/>
              <w:rPr>
                <w:rFonts w:ascii="宋体" w:hAnsi="宋体" w:cs="宋体"/>
                <w:sz w:val="18"/>
                <w:szCs w:val="18"/>
              </w:rPr>
            </w:pPr>
            <w:r w:rsidRPr="009432EA">
              <w:rPr>
                <w:rFonts w:ascii="宋体" w:hAnsi="宋体" w:cs="宋体" w:hint="eastAsia"/>
                <w:sz w:val="18"/>
                <w:szCs w:val="18"/>
              </w:rPr>
              <w:t>实物操作</w:t>
            </w:r>
          </w:p>
          <w:p w14:paraId="1D752149" w14:textId="77777777" w:rsidR="00402389" w:rsidRPr="009432EA" w:rsidRDefault="00402389" w:rsidP="00E33CCC">
            <w:pPr>
              <w:adjustRightInd/>
              <w:spacing w:line="240" w:lineRule="auto"/>
              <w:jc w:val="left"/>
              <w:rPr>
                <w:rFonts w:ascii="宋体" w:hAnsi="宋体" w:cs="宋体"/>
                <w:sz w:val="18"/>
                <w:szCs w:val="18"/>
              </w:rPr>
            </w:pPr>
            <w:r w:rsidRPr="009432EA">
              <w:rPr>
                <w:rFonts w:ascii="宋体" w:hAnsi="宋体" w:cs="宋体" w:hint="eastAsia"/>
                <w:sz w:val="18"/>
                <w:szCs w:val="18"/>
              </w:rPr>
              <w:t>实物仿真操作</w:t>
            </w:r>
          </w:p>
        </w:tc>
      </w:tr>
      <w:tr w:rsidR="00402389" w:rsidRPr="009432EA" w14:paraId="54F1C8DF" w14:textId="77777777" w:rsidTr="00DA0251">
        <w:trPr>
          <w:trHeight w:val="20"/>
          <w:jc w:val="center"/>
        </w:trPr>
        <w:tc>
          <w:tcPr>
            <w:tcW w:w="480" w:type="dxa"/>
            <w:vMerge/>
            <w:tcBorders>
              <w:left w:val="single" w:sz="4" w:space="0" w:color="auto"/>
              <w:right w:val="single" w:sz="4" w:space="0" w:color="auto"/>
            </w:tcBorders>
            <w:vAlign w:val="center"/>
            <w:hideMark/>
          </w:tcPr>
          <w:p w14:paraId="329C16C7" w14:textId="77777777" w:rsidR="00402389" w:rsidRPr="009432EA" w:rsidRDefault="00402389" w:rsidP="00C802B7">
            <w:pPr>
              <w:widowControl/>
              <w:adjustRightInd/>
              <w:spacing w:line="240" w:lineRule="auto"/>
              <w:jc w:val="left"/>
              <w:rPr>
                <w:rFonts w:ascii="宋体" w:hAnsi="宋体" w:cs="宋体"/>
                <w:sz w:val="18"/>
                <w:szCs w:val="18"/>
              </w:rPr>
            </w:pPr>
          </w:p>
        </w:tc>
        <w:tc>
          <w:tcPr>
            <w:tcW w:w="994" w:type="dxa"/>
            <w:vMerge/>
            <w:tcBorders>
              <w:left w:val="single" w:sz="4" w:space="0" w:color="auto"/>
              <w:right w:val="single" w:sz="4" w:space="0" w:color="auto"/>
            </w:tcBorders>
            <w:vAlign w:val="center"/>
            <w:hideMark/>
          </w:tcPr>
          <w:p w14:paraId="2922A437" w14:textId="77777777" w:rsidR="00402389" w:rsidRPr="009432EA" w:rsidRDefault="00402389" w:rsidP="00C802B7">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02963E" w14:textId="77777777" w:rsidR="00402389" w:rsidRPr="009432EA" w:rsidRDefault="00402389"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松开面罩系带，将面罩摘下，将面罩向上放置。</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4A8E35" w14:textId="77777777" w:rsidR="00402389" w:rsidRPr="009432EA" w:rsidRDefault="00402389"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5</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3E5E40" w14:textId="58010D74" w:rsidR="00402389" w:rsidRPr="009432EA" w:rsidRDefault="00402389" w:rsidP="00E33CCC">
            <w:pPr>
              <w:tabs>
                <w:tab w:val="left" w:pos="312"/>
              </w:tabs>
              <w:adjustRightInd/>
              <w:spacing w:line="240" w:lineRule="auto"/>
              <w:jc w:val="left"/>
              <w:rPr>
                <w:rFonts w:ascii="宋体" w:hAnsi="宋体" w:cs="宋体"/>
                <w:sz w:val="18"/>
                <w:szCs w:val="18"/>
              </w:rPr>
            </w:pPr>
            <w:r w:rsidRPr="009432EA">
              <w:rPr>
                <w:rFonts w:ascii="宋体" w:hAnsi="宋体" w:cs="宋体" w:hint="eastAsia"/>
                <w:sz w:val="18"/>
                <w:szCs w:val="18"/>
              </w:rPr>
              <w:t>未操作或操作错误扣</w:t>
            </w:r>
            <w:r w:rsidRPr="009432EA">
              <w:rPr>
                <w:rFonts w:ascii="宋体" w:hAnsi="宋体" w:cs="宋体"/>
                <w:sz w:val="18"/>
                <w:szCs w:val="18"/>
              </w:rPr>
              <w:t>5</w:t>
            </w:r>
            <w:r w:rsidRPr="009432EA">
              <w:rPr>
                <w:rFonts w:ascii="宋体" w:hAnsi="宋体" w:cs="宋体" w:hint="eastAsia"/>
                <w:sz w:val="18"/>
                <w:szCs w:val="18"/>
              </w:rPr>
              <w:t>分。</w:t>
            </w:r>
          </w:p>
        </w:tc>
        <w:tc>
          <w:tcPr>
            <w:tcW w:w="1435" w:type="dxa"/>
            <w:vMerge/>
            <w:tcBorders>
              <w:left w:val="single" w:sz="4" w:space="0" w:color="auto"/>
              <w:right w:val="single" w:sz="4" w:space="0" w:color="auto"/>
            </w:tcBorders>
            <w:vAlign w:val="center"/>
            <w:hideMark/>
          </w:tcPr>
          <w:p w14:paraId="21B26C4F" w14:textId="77777777" w:rsidR="00402389" w:rsidRPr="009432EA" w:rsidRDefault="00402389" w:rsidP="00C802B7">
            <w:pPr>
              <w:widowControl/>
              <w:adjustRightInd/>
              <w:spacing w:line="240" w:lineRule="auto"/>
              <w:jc w:val="left"/>
              <w:rPr>
                <w:rFonts w:ascii="宋体" w:hAnsi="宋体" w:cs="宋体"/>
                <w:sz w:val="18"/>
                <w:szCs w:val="18"/>
              </w:rPr>
            </w:pPr>
          </w:p>
        </w:tc>
      </w:tr>
      <w:tr w:rsidR="00402389" w:rsidRPr="009432EA" w14:paraId="47A1A354" w14:textId="77777777" w:rsidTr="00DA0251">
        <w:trPr>
          <w:trHeight w:val="20"/>
          <w:jc w:val="center"/>
        </w:trPr>
        <w:tc>
          <w:tcPr>
            <w:tcW w:w="480" w:type="dxa"/>
            <w:vMerge/>
            <w:tcBorders>
              <w:left w:val="single" w:sz="4" w:space="0" w:color="auto"/>
              <w:right w:val="single" w:sz="4" w:space="0" w:color="auto"/>
            </w:tcBorders>
            <w:vAlign w:val="center"/>
            <w:hideMark/>
          </w:tcPr>
          <w:p w14:paraId="5AB3F95D" w14:textId="77777777" w:rsidR="00402389" w:rsidRPr="009432EA" w:rsidRDefault="00402389" w:rsidP="00C802B7">
            <w:pPr>
              <w:widowControl/>
              <w:adjustRightInd/>
              <w:spacing w:line="240" w:lineRule="auto"/>
              <w:jc w:val="left"/>
              <w:rPr>
                <w:rFonts w:ascii="宋体" w:hAnsi="宋体" w:cs="宋体"/>
                <w:sz w:val="18"/>
                <w:szCs w:val="18"/>
              </w:rPr>
            </w:pPr>
          </w:p>
        </w:tc>
        <w:tc>
          <w:tcPr>
            <w:tcW w:w="994" w:type="dxa"/>
            <w:vMerge/>
            <w:tcBorders>
              <w:left w:val="single" w:sz="4" w:space="0" w:color="auto"/>
              <w:right w:val="single" w:sz="4" w:space="0" w:color="auto"/>
            </w:tcBorders>
            <w:vAlign w:val="center"/>
            <w:hideMark/>
          </w:tcPr>
          <w:p w14:paraId="45724345" w14:textId="77777777" w:rsidR="00402389" w:rsidRPr="009432EA" w:rsidRDefault="00402389" w:rsidP="00C802B7">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8B89C7" w14:textId="77777777" w:rsidR="00402389" w:rsidRPr="009432EA" w:rsidRDefault="00402389"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关闭气瓶阀门，解开腰带卡子，将空气呼吸器脱下。</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317DB8" w14:textId="77777777" w:rsidR="00402389" w:rsidRPr="009432EA" w:rsidRDefault="00402389"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5</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B0E14C" w14:textId="516AAF4D" w:rsidR="00402389" w:rsidRPr="009432EA" w:rsidRDefault="00402389" w:rsidP="00E33CCC">
            <w:pPr>
              <w:tabs>
                <w:tab w:val="left" w:pos="312"/>
              </w:tabs>
              <w:adjustRightInd/>
              <w:spacing w:line="240" w:lineRule="auto"/>
              <w:jc w:val="left"/>
              <w:rPr>
                <w:rFonts w:ascii="宋体" w:hAnsi="宋体" w:cs="宋体"/>
                <w:sz w:val="18"/>
                <w:szCs w:val="18"/>
              </w:rPr>
            </w:pPr>
            <w:r w:rsidRPr="009432EA">
              <w:rPr>
                <w:rFonts w:ascii="宋体" w:hAnsi="宋体" w:cs="宋体" w:hint="eastAsia"/>
                <w:sz w:val="18"/>
                <w:szCs w:val="18"/>
              </w:rPr>
              <w:t>未操作或操作错误扣</w:t>
            </w:r>
            <w:r w:rsidRPr="009432EA">
              <w:rPr>
                <w:rFonts w:ascii="宋体" w:hAnsi="宋体" w:cs="宋体"/>
                <w:sz w:val="18"/>
                <w:szCs w:val="18"/>
              </w:rPr>
              <w:t>5</w:t>
            </w:r>
            <w:r w:rsidRPr="009432EA">
              <w:rPr>
                <w:rFonts w:ascii="宋体" w:hAnsi="宋体" w:cs="宋体" w:hint="eastAsia"/>
                <w:sz w:val="18"/>
                <w:szCs w:val="18"/>
              </w:rPr>
              <w:t>分。</w:t>
            </w:r>
          </w:p>
        </w:tc>
        <w:tc>
          <w:tcPr>
            <w:tcW w:w="1435" w:type="dxa"/>
            <w:vMerge/>
            <w:tcBorders>
              <w:left w:val="single" w:sz="4" w:space="0" w:color="auto"/>
              <w:right w:val="single" w:sz="4" w:space="0" w:color="auto"/>
            </w:tcBorders>
            <w:vAlign w:val="center"/>
            <w:hideMark/>
          </w:tcPr>
          <w:p w14:paraId="08BFF834" w14:textId="77777777" w:rsidR="00402389" w:rsidRPr="009432EA" w:rsidRDefault="00402389" w:rsidP="00C802B7">
            <w:pPr>
              <w:widowControl/>
              <w:adjustRightInd/>
              <w:spacing w:line="240" w:lineRule="auto"/>
              <w:jc w:val="left"/>
              <w:rPr>
                <w:rFonts w:ascii="宋体" w:hAnsi="宋体" w:cs="宋体"/>
                <w:sz w:val="18"/>
                <w:szCs w:val="18"/>
              </w:rPr>
            </w:pPr>
          </w:p>
        </w:tc>
      </w:tr>
      <w:tr w:rsidR="00402389" w:rsidRPr="009432EA" w14:paraId="117CB105" w14:textId="77777777" w:rsidTr="00DA0251">
        <w:trPr>
          <w:trHeight w:val="20"/>
          <w:jc w:val="center"/>
        </w:trPr>
        <w:tc>
          <w:tcPr>
            <w:tcW w:w="480" w:type="dxa"/>
            <w:vMerge/>
            <w:tcBorders>
              <w:left w:val="single" w:sz="4" w:space="0" w:color="auto"/>
              <w:right w:val="single" w:sz="4" w:space="0" w:color="auto"/>
            </w:tcBorders>
            <w:vAlign w:val="center"/>
            <w:hideMark/>
          </w:tcPr>
          <w:p w14:paraId="1F03AF73" w14:textId="77777777" w:rsidR="00402389" w:rsidRPr="009432EA" w:rsidRDefault="00402389" w:rsidP="00C802B7">
            <w:pPr>
              <w:widowControl/>
              <w:adjustRightInd/>
              <w:spacing w:line="240" w:lineRule="auto"/>
              <w:jc w:val="left"/>
              <w:rPr>
                <w:rFonts w:ascii="宋体" w:hAnsi="宋体" w:cs="宋体"/>
                <w:sz w:val="18"/>
                <w:szCs w:val="18"/>
              </w:rPr>
            </w:pPr>
          </w:p>
        </w:tc>
        <w:tc>
          <w:tcPr>
            <w:tcW w:w="994" w:type="dxa"/>
            <w:vMerge/>
            <w:tcBorders>
              <w:left w:val="single" w:sz="4" w:space="0" w:color="auto"/>
              <w:right w:val="single" w:sz="4" w:space="0" w:color="auto"/>
            </w:tcBorders>
            <w:vAlign w:val="center"/>
            <w:hideMark/>
          </w:tcPr>
          <w:p w14:paraId="6B6E91C3" w14:textId="77777777" w:rsidR="00402389" w:rsidRPr="009432EA" w:rsidRDefault="00402389" w:rsidP="00C802B7">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DACE85" w14:textId="77777777" w:rsidR="00402389" w:rsidRPr="009432EA" w:rsidRDefault="00402389"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打开供气阀放掉中压导气管中的压缩空气。</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316E59" w14:textId="77777777" w:rsidR="00402389" w:rsidRPr="009432EA" w:rsidRDefault="00402389"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5</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6348B6" w14:textId="04FA7CE6" w:rsidR="00402389" w:rsidRPr="009432EA" w:rsidRDefault="00402389" w:rsidP="00E33CCC">
            <w:pPr>
              <w:tabs>
                <w:tab w:val="left" w:pos="312"/>
              </w:tabs>
              <w:adjustRightInd/>
              <w:spacing w:line="240" w:lineRule="auto"/>
              <w:jc w:val="left"/>
              <w:rPr>
                <w:rFonts w:ascii="宋体" w:hAnsi="宋体" w:cs="宋体"/>
                <w:sz w:val="18"/>
                <w:szCs w:val="18"/>
              </w:rPr>
            </w:pPr>
            <w:r w:rsidRPr="009432EA">
              <w:rPr>
                <w:rFonts w:ascii="宋体" w:hAnsi="宋体" w:cs="宋体" w:hint="eastAsia"/>
                <w:sz w:val="18"/>
                <w:szCs w:val="18"/>
              </w:rPr>
              <w:t>未操作或操作错误扣</w:t>
            </w:r>
            <w:r w:rsidRPr="009432EA">
              <w:rPr>
                <w:rFonts w:ascii="宋体" w:hAnsi="宋体" w:cs="宋体"/>
                <w:sz w:val="18"/>
                <w:szCs w:val="18"/>
              </w:rPr>
              <w:t>5</w:t>
            </w:r>
            <w:r w:rsidRPr="009432EA">
              <w:rPr>
                <w:rFonts w:ascii="宋体" w:hAnsi="宋体" w:cs="宋体" w:hint="eastAsia"/>
                <w:sz w:val="18"/>
                <w:szCs w:val="18"/>
              </w:rPr>
              <w:t>分。</w:t>
            </w:r>
          </w:p>
        </w:tc>
        <w:tc>
          <w:tcPr>
            <w:tcW w:w="1435" w:type="dxa"/>
            <w:vMerge/>
            <w:tcBorders>
              <w:left w:val="single" w:sz="4" w:space="0" w:color="auto"/>
              <w:right w:val="single" w:sz="4" w:space="0" w:color="auto"/>
            </w:tcBorders>
            <w:vAlign w:val="center"/>
            <w:hideMark/>
          </w:tcPr>
          <w:p w14:paraId="16E95C0A" w14:textId="77777777" w:rsidR="00402389" w:rsidRPr="009432EA" w:rsidRDefault="00402389" w:rsidP="00C802B7">
            <w:pPr>
              <w:widowControl/>
              <w:adjustRightInd/>
              <w:spacing w:line="240" w:lineRule="auto"/>
              <w:jc w:val="left"/>
              <w:rPr>
                <w:rFonts w:ascii="宋体" w:hAnsi="宋体" w:cs="宋体"/>
                <w:sz w:val="18"/>
                <w:szCs w:val="18"/>
              </w:rPr>
            </w:pPr>
          </w:p>
        </w:tc>
      </w:tr>
      <w:tr w:rsidR="00402389" w:rsidRPr="009432EA" w14:paraId="5BE54F53" w14:textId="77777777" w:rsidTr="00DA0251">
        <w:trPr>
          <w:trHeight w:val="467"/>
          <w:jc w:val="center"/>
        </w:trPr>
        <w:tc>
          <w:tcPr>
            <w:tcW w:w="480" w:type="dxa"/>
            <w:vMerge/>
            <w:tcBorders>
              <w:left w:val="single" w:sz="4" w:space="0" w:color="auto"/>
              <w:bottom w:val="single" w:sz="4" w:space="0" w:color="auto"/>
              <w:right w:val="single" w:sz="4" w:space="0" w:color="auto"/>
            </w:tcBorders>
            <w:vAlign w:val="center"/>
            <w:hideMark/>
          </w:tcPr>
          <w:p w14:paraId="779FC7EF" w14:textId="77777777" w:rsidR="00402389" w:rsidRPr="009432EA" w:rsidRDefault="00402389" w:rsidP="00C802B7">
            <w:pPr>
              <w:widowControl/>
              <w:adjustRightInd/>
              <w:spacing w:line="240" w:lineRule="auto"/>
              <w:jc w:val="left"/>
              <w:rPr>
                <w:rFonts w:ascii="宋体" w:hAnsi="宋体" w:cs="宋体"/>
                <w:sz w:val="18"/>
                <w:szCs w:val="18"/>
              </w:rPr>
            </w:pPr>
          </w:p>
        </w:tc>
        <w:tc>
          <w:tcPr>
            <w:tcW w:w="994" w:type="dxa"/>
            <w:vMerge/>
            <w:tcBorders>
              <w:left w:val="single" w:sz="4" w:space="0" w:color="auto"/>
              <w:bottom w:val="single" w:sz="4" w:space="0" w:color="auto"/>
              <w:right w:val="single" w:sz="4" w:space="0" w:color="auto"/>
            </w:tcBorders>
            <w:vAlign w:val="center"/>
            <w:hideMark/>
          </w:tcPr>
          <w:p w14:paraId="47C601BA" w14:textId="77777777" w:rsidR="00402389" w:rsidRPr="009432EA" w:rsidRDefault="00402389" w:rsidP="00C802B7">
            <w:pPr>
              <w:widowControl/>
              <w:adjustRightInd/>
              <w:spacing w:line="240" w:lineRule="auto"/>
              <w:jc w:val="left"/>
              <w:rPr>
                <w:rFonts w:ascii="宋体" w:hAnsi="宋体" w:cs="宋体"/>
                <w:sz w:val="18"/>
                <w:szCs w:val="18"/>
              </w:rPr>
            </w:pPr>
          </w:p>
        </w:tc>
        <w:tc>
          <w:tcPr>
            <w:tcW w:w="37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AF2314" w14:textId="77777777" w:rsidR="00402389" w:rsidRPr="009432EA" w:rsidRDefault="00402389" w:rsidP="00E33CCC">
            <w:pPr>
              <w:adjustRightInd/>
              <w:spacing w:line="240" w:lineRule="auto"/>
              <w:jc w:val="left"/>
              <w:textAlignment w:val="center"/>
              <w:rPr>
                <w:rFonts w:ascii="宋体" w:hAnsi="宋体" w:cs="宋体"/>
                <w:sz w:val="18"/>
                <w:szCs w:val="18"/>
              </w:rPr>
            </w:pPr>
            <w:r w:rsidRPr="009432EA">
              <w:rPr>
                <w:rFonts w:ascii="宋体" w:hAnsi="宋体" w:cs="宋体" w:hint="eastAsia"/>
                <w:sz w:val="18"/>
                <w:szCs w:val="18"/>
              </w:rPr>
              <w:t>将脱下的气瓶瓶身向下，背板向上，放置在清</w:t>
            </w:r>
          </w:p>
          <w:p w14:paraId="123D179C" w14:textId="00E1A517" w:rsidR="00402389" w:rsidRPr="009432EA" w:rsidRDefault="00402389" w:rsidP="00E33CCC">
            <w:pPr>
              <w:spacing w:line="240" w:lineRule="auto"/>
              <w:jc w:val="left"/>
              <w:textAlignment w:val="center"/>
              <w:rPr>
                <w:rFonts w:ascii="宋体" w:hAnsi="宋体" w:cs="宋体"/>
                <w:sz w:val="18"/>
                <w:szCs w:val="18"/>
              </w:rPr>
            </w:pPr>
            <w:r w:rsidRPr="009432EA">
              <w:rPr>
                <w:rFonts w:ascii="宋体" w:hAnsi="宋体" w:cs="宋体" w:hint="eastAsia"/>
                <w:sz w:val="18"/>
                <w:szCs w:val="18"/>
              </w:rPr>
              <w:t>洁无污染的地方。</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BF89BF" w14:textId="77777777" w:rsidR="00402389" w:rsidRPr="009432EA" w:rsidRDefault="00402389"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5</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B0F980" w14:textId="77777777" w:rsidR="00402389" w:rsidRPr="009432EA" w:rsidRDefault="00402389" w:rsidP="00E33CCC">
            <w:pPr>
              <w:adjustRightInd/>
              <w:spacing w:line="240" w:lineRule="auto"/>
              <w:jc w:val="left"/>
              <w:rPr>
                <w:rFonts w:ascii="宋体" w:hAnsi="宋体" w:cs="宋体"/>
                <w:sz w:val="18"/>
                <w:szCs w:val="18"/>
              </w:rPr>
            </w:pPr>
            <w:r w:rsidRPr="009432EA">
              <w:rPr>
                <w:rFonts w:ascii="宋体" w:hAnsi="宋体" w:cs="宋体" w:hint="eastAsia"/>
                <w:sz w:val="18"/>
                <w:szCs w:val="18"/>
              </w:rPr>
              <w:t>未操作或操作错误扣</w:t>
            </w:r>
            <w:r w:rsidRPr="009432EA">
              <w:rPr>
                <w:rFonts w:ascii="宋体" w:hAnsi="宋体" w:cs="宋体"/>
                <w:sz w:val="18"/>
                <w:szCs w:val="18"/>
              </w:rPr>
              <w:t>5</w:t>
            </w:r>
          </w:p>
          <w:p w14:paraId="6B144890" w14:textId="4260680F" w:rsidR="00402389" w:rsidRPr="009432EA" w:rsidRDefault="00402389" w:rsidP="00E33CCC">
            <w:pPr>
              <w:spacing w:line="240" w:lineRule="auto"/>
              <w:jc w:val="left"/>
              <w:rPr>
                <w:rFonts w:ascii="宋体" w:hAnsi="宋体" w:cs="宋体"/>
                <w:sz w:val="18"/>
                <w:szCs w:val="18"/>
              </w:rPr>
            </w:pPr>
            <w:r>
              <w:rPr>
                <w:rFonts w:ascii="宋体" w:hAnsi="宋体" w:cs="宋体" w:hint="eastAsia"/>
                <w:sz w:val="18"/>
                <w:szCs w:val="18"/>
              </w:rPr>
              <w:t>分。</w:t>
            </w:r>
          </w:p>
        </w:tc>
        <w:tc>
          <w:tcPr>
            <w:tcW w:w="1435" w:type="dxa"/>
            <w:vMerge/>
            <w:tcBorders>
              <w:left w:val="single" w:sz="4" w:space="0" w:color="auto"/>
              <w:bottom w:val="single" w:sz="4" w:space="0" w:color="auto"/>
              <w:right w:val="single" w:sz="4" w:space="0" w:color="auto"/>
            </w:tcBorders>
            <w:vAlign w:val="center"/>
            <w:hideMark/>
          </w:tcPr>
          <w:p w14:paraId="0430B6E6" w14:textId="77777777" w:rsidR="00402389" w:rsidRPr="009432EA" w:rsidRDefault="00402389" w:rsidP="00C802B7">
            <w:pPr>
              <w:widowControl/>
              <w:adjustRightInd/>
              <w:spacing w:line="240" w:lineRule="auto"/>
              <w:jc w:val="left"/>
              <w:rPr>
                <w:rFonts w:ascii="宋体" w:hAnsi="宋体" w:cs="宋体"/>
                <w:sz w:val="18"/>
                <w:szCs w:val="18"/>
              </w:rPr>
            </w:pPr>
          </w:p>
        </w:tc>
      </w:tr>
      <w:tr w:rsidR="00C802B7" w:rsidRPr="009432EA" w14:paraId="3F40658D" w14:textId="77777777" w:rsidTr="00AD6C76">
        <w:trPr>
          <w:trHeight w:val="20"/>
          <w:jc w:val="center"/>
        </w:trPr>
        <w:tc>
          <w:tcPr>
            <w:tcW w:w="522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20FEB8" w14:textId="77777777" w:rsidR="00C802B7" w:rsidRPr="009432EA" w:rsidRDefault="00C802B7" w:rsidP="00C802B7">
            <w:pPr>
              <w:adjustRightInd/>
              <w:spacing w:line="240" w:lineRule="auto"/>
              <w:jc w:val="center"/>
              <w:textAlignment w:val="center"/>
              <w:rPr>
                <w:rFonts w:ascii="宋体" w:hAnsi="宋体" w:cs="宋体"/>
                <w:sz w:val="18"/>
                <w:szCs w:val="18"/>
              </w:rPr>
            </w:pPr>
            <w:r w:rsidRPr="009432EA">
              <w:rPr>
                <w:rFonts w:ascii="宋体" w:hAnsi="宋体" w:cs="宋体" w:hint="eastAsia"/>
                <w:sz w:val="18"/>
                <w:szCs w:val="18"/>
              </w:rPr>
              <w:t>合计</w:t>
            </w:r>
          </w:p>
        </w:tc>
        <w:tc>
          <w:tcPr>
            <w:tcW w:w="5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D88AF9" w14:textId="77777777" w:rsidR="00C802B7" w:rsidRPr="009432EA" w:rsidRDefault="00C802B7" w:rsidP="00C802B7">
            <w:pPr>
              <w:adjustRightInd/>
              <w:spacing w:line="240" w:lineRule="auto"/>
              <w:jc w:val="center"/>
              <w:rPr>
                <w:rFonts w:ascii="宋体" w:hAnsi="宋体" w:cs="宋体"/>
                <w:sz w:val="18"/>
                <w:szCs w:val="18"/>
              </w:rPr>
            </w:pPr>
            <w:r w:rsidRPr="009432EA">
              <w:rPr>
                <w:rFonts w:ascii="宋体" w:hAnsi="宋体" w:cs="宋体" w:hint="eastAsia"/>
                <w:sz w:val="18"/>
                <w:szCs w:val="18"/>
              </w:rPr>
              <w:t>100</w:t>
            </w:r>
          </w:p>
        </w:tc>
        <w:tc>
          <w:tcPr>
            <w:tcW w:w="21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5839C9" w14:textId="77777777" w:rsidR="00C802B7" w:rsidRPr="009432EA" w:rsidRDefault="00C802B7" w:rsidP="00C802B7">
            <w:pPr>
              <w:adjustRightInd/>
              <w:spacing w:line="240" w:lineRule="auto"/>
              <w:rPr>
                <w:rFonts w:ascii="宋体" w:hAnsi="宋体" w:cs="宋体"/>
                <w:sz w:val="18"/>
                <w:szCs w:val="18"/>
              </w:rPr>
            </w:pPr>
          </w:p>
        </w:tc>
        <w:tc>
          <w:tcPr>
            <w:tcW w:w="14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DD139" w14:textId="77777777" w:rsidR="00C802B7" w:rsidRPr="009432EA" w:rsidRDefault="00C802B7" w:rsidP="00C802B7">
            <w:pPr>
              <w:adjustRightInd/>
              <w:spacing w:line="240" w:lineRule="auto"/>
              <w:jc w:val="center"/>
              <w:rPr>
                <w:rFonts w:ascii="宋体" w:hAnsi="宋体" w:cs="宋体"/>
                <w:sz w:val="18"/>
                <w:szCs w:val="18"/>
              </w:rPr>
            </w:pPr>
          </w:p>
        </w:tc>
      </w:tr>
      <w:tr w:rsidR="00E33CCC" w:rsidRPr="009432EA" w14:paraId="450B3B94" w14:textId="77777777" w:rsidTr="00AD6C76">
        <w:trPr>
          <w:trHeight w:val="20"/>
          <w:jc w:val="center"/>
        </w:trPr>
        <w:tc>
          <w:tcPr>
            <w:tcW w:w="9322"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FC30B6" w14:textId="77777777" w:rsidR="00E33CCC" w:rsidRPr="00E33CCC" w:rsidRDefault="00E33CCC" w:rsidP="00BA2BE2">
            <w:pPr>
              <w:pStyle w:val="a5"/>
              <w:numPr>
                <w:ilvl w:val="0"/>
                <w:numId w:val="48"/>
              </w:numPr>
              <w:jc w:val="left"/>
              <w:rPr>
                <w:rFonts w:hAnsi="宋体" w:cs="宋体"/>
              </w:rPr>
            </w:pPr>
            <w:r w:rsidRPr="00E33CCC">
              <w:rPr>
                <w:rFonts w:hAnsi="宋体" w:cs="宋体" w:hint="eastAsia"/>
              </w:rPr>
              <w:t>操作顺序错误扣除该项配分。</w:t>
            </w:r>
          </w:p>
          <w:p w14:paraId="4A62A2C5" w14:textId="389EEDD7" w:rsidR="00E33CCC" w:rsidRPr="009432EA" w:rsidRDefault="00AD6C76" w:rsidP="00BA2BE2">
            <w:pPr>
              <w:pStyle w:val="a5"/>
              <w:numPr>
                <w:ilvl w:val="0"/>
                <w:numId w:val="48"/>
              </w:numPr>
            </w:pPr>
            <w:r w:rsidRPr="009432EA">
              <w:rPr>
                <w:rFonts w:hAnsi="宋体" w:cs="宋体" w:hint="eastAsia"/>
              </w:rPr>
              <w:t>单项扣分总和不得超出该项配分数。</w:t>
            </w:r>
          </w:p>
        </w:tc>
      </w:tr>
    </w:tbl>
    <w:p w14:paraId="30DBBA5F" w14:textId="77777777" w:rsidR="00C802B7" w:rsidRPr="00C802B7" w:rsidRDefault="00C802B7" w:rsidP="00CF35B6">
      <w:pPr>
        <w:pStyle w:val="affff0"/>
        <w:spacing w:before="156" w:after="156"/>
      </w:pPr>
      <w:r w:rsidRPr="00C802B7">
        <w:rPr>
          <w:rFonts w:hint="eastAsia"/>
        </w:rPr>
        <w:t>K44仪表信号电缆故障处理</w:t>
      </w:r>
    </w:p>
    <w:p w14:paraId="7889ADF8"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1）K44-1仪表信号电缆故障处理</w:t>
      </w:r>
    </w:p>
    <w:p w14:paraId="54E3ECAB"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试题难易程度：</w:t>
      </w:r>
    </w:p>
    <w:p w14:paraId="46FB336A"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较难。</w:t>
      </w:r>
    </w:p>
    <w:p w14:paraId="2DF03470"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考试时间：</w:t>
      </w:r>
    </w:p>
    <w:p w14:paraId="731878BD"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5分钟。</w:t>
      </w:r>
    </w:p>
    <w:p w14:paraId="0CDCD284" w14:textId="77777777" w:rsidR="00C802B7" w:rsidRPr="00C802B7" w:rsidRDefault="00C802B7" w:rsidP="00C802B7">
      <w:pPr>
        <w:adjustRightInd/>
        <w:spacing w:line="240" w:lineRule="auto"/>
        <w:ind w:firstLineChars="201" w:firstLine="422"/>
        <w:rPr>
          <w:rFonts w:ascii="宋体" w:hAnsi="宋体" w:cs="宋体"/>
        </w:rPr>
      </w:pPr>
      <w:r w:rsidRPr="00C802B7">
        <w:rPr>
          <w:rFonts w:ascii="宋体" w:hAnsi="宋体" w:cs="宋体" w:hint="eastAsia"/>
        </w:rPr>
        <w:t>评分标准：</w:t>
      </w:r>
    </w:p>
    <w:p w14:paraId="0E84BC24" w14:textId="77777777" w:rsidR="00C802B7" w:rsidRPr="00C802B7" w:rsidRDefault="00C802B7" w:rsidP="00AD6C76">
      <w:pPr>
        <w:pStyle w:val="afff3"/>
        <w:spacing w:before="156" w:after="156"/>
        <w:ind w:left="0"/>
      </w:pPr>
      <w:r w:rsidRPr="00C802B7">
        <w:rPr>
          <w:rFonts w:hint="eastAsia"/>
        </w:rPr>
        <w:lastRenderedPageBreak/>
        <w:t>K44-1仪表信号电缆故障处理评分表</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1088"/>
        <w:gridCol w:w="2480"/>
        <w:gridCol w:w="698"/>
        <w:gridCol w:w="2993"/>
        <w:gridCol w:w="1529"/>
      </w:tblGrid>
      <w:tr w:rsidR="00C802B7" w:rsidRPr="00116223" w14:paraId="7D298EF6" w14:textId="77777777" w:rsidTr="00CE719F">
        <w:trPr>
          <w:trHeight w:val="227"/>
          <w:jc w:val="center"/>
        </w:trPr>
        <w:tc>
          <w:tcPr>
            <w:tcW w:w="449" w:type="dxa"/>
            <w:noWrap/>
            <w:tcMar>
              <w:top w:w="15" w:type="dxa"/>
              <w:left w:w="15" w:type="dxa"/>
              <w:right w:w="15" w:type="dxa"/>
            </w:tcMar>
            <w:vAlign w:val="center"/>
          </w:tcPr>
          <w:p w14:paraId="15326EAC"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序号</w:t>
            </w:r>
          </w:p>
        </w:tc>
        <w:tc>
          <w:tcPr>
            <w:tcW w:w="966" w:type="dxa"/>
            <w:noWrap/>
            <w:tcMar>
              <w:top w:w="15" w:type="dxa"/>
              <w:left w:w="15" w:type="dxa"/>
              <w:right w:w="15" w:type="dxa"/>
            </w:tcMar>
            <w:vAlign w:val="center"/>
          </w:tcPr>
          <w:p w14:paraId="4ACC7BCC"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考核项目</w:t>
            </w:r>
          </w:p>
        </w:tc>
        <w:tc>
          <w:tcPr>
            <w:tcW w:w="2202" w:type="dxa"/>
            <w:noWrap/>
            <w:tcMar>
              <w:top w:w="15" w:type="dxa"/>
              <w:left w:w="15" w:type="dxa"/>
              <w:right w:w="15" w:type="dxa"/>
            </w:tcMar>
            <w:vAlign w:val="center"/>
          </w:tcPr>
          <w:p w14:paraId="21B62D9C" w14:textId="3992DE91" w:rsidR="00C802B7" w:rsidRPr="00116223" w:rsidRDefault="00EA6271"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考试内容</w:t>
            </w:r>
          </w:p>
        </w:tc>
        <w:tc>
          <w:tcPr>
            <w:tcW w:w="620" w:type="dxa"/>
            <w:noWrap/>
            <w:tcMar>
              <w:top w:w="15" w:type="dxa"/>
              <w:left w:w="15" w:type="dxa"/>
              <w:right w:w="15" w:type="dxa"/>
            </w:tcMar>
            <w:vAlign w:val="center"/>
          </w:tcPr>
          <w:p w14:paraId="65006DBF"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配分</w:t>
            </w:r>
          </w:p>
        </w:tc>
        <w:tc>
          <w:tcPr>
            <w:tcW w:w="2657" w:type="dxa"/>
            <w:noWrap/>
            <w:tcMar>
              <w:top w:w="15" w:type="dxa"/>
              <w:left w:w="15" w:type="dxa"/>
              <w:right w:w="15" w:type="dxa"/>
            </w:tcMar>
            <w:vAlign w:val="center"/>
          </w:tcPr>
          <w:p w14:paraId="5C7F1B71" w14:textId="0204924F" w:rsidR="00C802B7" w:rsidRPr="00116223" w:rsidRDefault="00863779"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评分标准</w:t>
            </w:r>
          </w:p>
        </w:tc>
        <w:tc>
          <w:tcPr>
            <w:tcW w:w="1357" w:type="dxa"/>
          </w:tcPr>
          <w:p w14:paraId="134C9CD7"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考试方式</w:t>
            </w:r>
          </w:p>
        </w:tc>
      </w:tr>
      <w:tr w:rsidR="00C802B7" w:rsidRPr="00116223" w14:paraId="2D58D00B" w14:textId="77777777" w:rsidTr="00CE719F">
        <w:trPr>
          <w:trHeight w:val="227"/>
          <w:jc w:val="center"/>
        </w:trPr>
        <w:tc>
          <w:tcPr>
            <w:tcW w:w="449" w:type="dxa"/>
            <w:noWrap/>
            <w:tcMar>
              <w:top w:w="15" w:type="dxa"/>
              <w:left w:w="15" w:type="dxa"/>
              <w:right w:w="15" w:type="dxa"/>
            </w:tcMar>
            <w:vAlign w:val="center"/>
          </w:tcPr>
          <w:p w14:paraId="3E5E6FAC"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w:t>
            </w:r>
          </w:p>
        </w:tc>
        <w:tc>
          <w:tcPr>
            <w:tcW w:w="966" w:type="dxa"/>
            <w:noWrap/>
            <w:tcMar>
              <w:top w:w="15" w:type="dxa"/>
              <w:left w:w="15" w:type="dxa"/>
              <w:right w:w="15" w:type="dxa"/>
            </w:tcMar>
            <w:vAlign w:val="center"/>
          </w:tcPr>
          <w:p w14:paraId="47EF0083"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个人防护</w:t>
            </w:r>
          </w:p>
        </w:tc>
        <w:tc>
          <w:tcPr>
            <w:tcW w:w="2202" w:type="dxa"/>
            <w:noWrap/>
            <w:tcMar>
              <w:top w:w="15" w:type="dxa"/>
              <w:left w:w="15" w:type="dxa"/>
              <w:right w:w="15" w:type="dxa"/>
            </w:tcMar>
            <w:vAlign w:val="center"/>
          </w:tcPr>
          <w:p w14:paraId="36F37210"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正确穿着防静电工装、防静电鞋，戴安全帽。</w:t>
            </w:r>
          </w:p>
        </w:tc>
        <w:tc>
          <w:tcPr>
            <w:tcW w:w="620" w:type="dxa"/>
            <w:noWrap/>
            <w:tcMar>
              <w:top w:w="15" w:type="dxa"/>
              <w:left w:w="15" w:type="dxa"/>
              <w:right w:w="15" w:type="dxa"/>
            </w:tcMar>
            <w:vAlign w:val="center"/>
          </w:tcPr>
          <w:p w14:paraId="346BACCD"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10</w:t>
            </w:r>
          </w:p>
        </w:tc>
        <w:tc>
          <w:tcPr>
            <w:tcW w:w="2657" w:type="dxa"/>
            <w:noWrap/>
            <w:tcMar>
              <w:top w:w="15" w:type="dxa"/>
              <w:left w:w="15" w:type="dxa"/>
              <w:right w:w="15" w:type="dxa"/>
            </w:tcMar>
          </w:tcPr>
          <w:p w14:paraId="21D0F7E9"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少穿一项扣5分；</w:t>
            </w:r>
          </w:p>
          <w:p w14:paraId="2BFC2C61" w14:textId="3D1D9DCC"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钮扣未扣或穿戴不规范每处扣2分</w:t>
            </w:r>
            <w:r w:rsidR="00996F96" w:rsidRPr="00116223">
              <w:rPr>
                <w:rFonts w:ascii="宋体" w:hAnsi="宋体" w:cs="宋体" w:hint="eastAsia"/>
                <w:bCs/>
                <w:sz w:val="18"/>
                <w:szCs w:val="18"/>
              </w:rPr>
              <w:t>。</w:t>
            </w:r>
          </w:p>
        </w:tc>
        <w:tc>
          <w:tcPr>
            <w:tcW w:w="1357" w:type="dxa"/>
            <w:vAlign w:val="center"/>
          </w:tcPr>
          <w:p w14:paraId="043F568A"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实物操作</w:t>
            </w:r>
          </w:p>
          <w:p w14:paraId="0CE7A2AF"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实物仿真操作</w:t>
            </w:r>
          </w:p>
        </w:tc>
      </w:tr>
      <w:tr w:rsidR="00C802B7" w:rsidRPr="00116223" w14:paraId="0CE3A358" w14:textId="77777777" w:rsidTr="00CE719F">
        <w:trPr>
          <w:trHeight w:val="227"/>
          <w:jc w:val="center"/>
        </w:trPr>
        <w:tc>
          <w:tcPr>
            <w:tcW w:w="449" w:type="dxa"/>
            <w:noWrap/>
            <w:tcMar>
              <w:top w:w="15" w:type="dxa"/>
              <w:left w:w="15" w:type="dxa"/>
              <w:right w:w="15" w:type="dxa"/>
            </w:tcMar>
            <w:vAlign w:val="center"/>
          </w:tcPr>
          <w:p w14:paraId="4331FFE0"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2</w:t>
            </w:r>
          </w:p>
        </w:tc>
        <w:tc>
          <w:tcPr>
            <w:tcW w:w="966" w:type="dxa"/>
            <w:noWrap/>
            <w:tcMar>
              <w:top w:w="15" w:type="dxa"/>
              <w:left w:w="15" w:type="dxa"/>
              <w:right w:w="15" w:type="dxa"/>
            </w:tcMar>
            <w:vAlign w:val="center"/>
          </w:tcPr>
          <w:p w14:paraId="703211F5"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准备工作</w:t>
            </w:r>
          </w:p>
        </w:tc>
        <w:tc>
          <w:tcPr>
            <w:tcW w:w="2202" w:type="dxa"/>
            <w:noWrap/>
            <w:tcMar>
              <w:top w:w="15" w:type="dxa"/>
              <w:left w:w="15" w:type="dxa"/>
              <w:right w:w="15" w:type="dxa"/>
            </w:tcMar>
            <w:vAlign w:val="center"/>
          </w:tcPr>
          <w:p w14:paraId="4BE7DF30"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准备工具、用具。</w:t>
            </w:r>
          </w:p>
        </w:tc>
        <w:tc>
          <w:tcPr>
            <w:tcW w:w="620" w:type="dxa"/>
            <w:noWrap/>
            <w:tcMar>
              <w:top w:w="15" w:type="dxa"/>
              <w:left w:w="15" w:type="dxa"/>
              <w:right w:w="15" w:type="dxa"/>
            </w:tcMar>
            <w:vAlign w:val="center"/>
          </w:tcPr>
          <w:p w14:paraId="1969FF98"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5</w:t>
            </w:r>
          </w:p>
        </w:tc>
        <w:tc>
          <w:tcPr>
            <w:tcW w:w="2657" w:type="dxa"/>
            <w:noWrap/>
            <w:tcMar>
              <w:top w:w="15" w:type="dxa"/>
              <w:left w:w="15" w:type="dxa"/>
              <w:right w:w="15" w:type="dxa"/>
            </w:tcMar>
            <w:vAlign w:val="center"/>
          </w:tcPr>
          <w:p w14:paraId="127F24D1"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选择不正确每项扣2分。</w:t>
            </w:r>
          </w:p>
        </w:tc>
        <w:tc>
          <w:tcPr>
            <w:tcW w:w="1357" w:type="dxa"/>
          </w:tcPr>
          <w:p w14:paraId="32B41B0D"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实物操作</w:t>
            </w:r>
          </w:p>
          <w:p w14:paraId="427E933F"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实物仿真操作</w:t>
            </w:r>
          </w:p>
        </w:tc>
      </w:tr>
      <w:tr w:rsidR="00C802B7" w:rsidRPr="00116223" w14:paraId="31302138" w14:textId="77777777" w:rsidTr="00CE719F">
        <w:trPr>
          <w:trHeight w:val="227"/>
          <w:jc w:val="center"/>
        </w:trPr>
        <w:tc>
          <w:tcPr>
            <w:tcW w:w="449" w:type="dxa"/>
            <w:noWrap/>
            <w:tcMar>
              <w:top w:w="15" w:type="dxa"/>
              <w:left w:w="15" w:type="dxa"/>
              <w:right w:w="15" w:type="dxa"/>
            </w:tcMar>
            <w:vAlign w:val="center"/>
          </w:tcPr>
          <w:p w14:paraId="13FE1713"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3</w:t>
            </w:r>
          </w:p>
        </w:tc>
        <w:tc>
          <w:tcPr>
            <w:tcW w:w="966" w:type="dxa"/>
            <w:vMerge w:val="restart"/>
            <w:noWrap/>
            <w:tcMar>
              <w:top w:w="15" w:type="dxa"/>
              <w:left w:w="15" w:type="dxa"/>
              <w:right w:w="15" w:type="dxa"/>
            </w:tcMar>
            <w:vAlign w:val="center"/>
          </w:tcPr>
          <w:p w14:paraId="15C7FEE9"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操作过程</w:t>
            </w:r>
          </w:p>
        </w:tc>
        <w:tc>
          <w:tcPr>
            <w:tcW w:w="2202" w:type="dxa"/>
            <w:noWrap/>
            <w:tcMar>
              <w:top w:w="15" w:type="dxa"/>
              <w:left w:w="15" w:type="dxa"/>
              <w:right w:w="15" w:type="dxa"/>
            </w:tcMar>
            <w:vAlign w:val="center"/>
          </w:tcPr>
          <w:p w14:paraId="348ADD4E"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图纸识读。</w:t>
            </w:r>
          </w:p>
        </w:tc>
        <w:tc>
          <w:tcPr>
            <w:tcW w:w="620" w:type="dxa"/>
            <w:noWrap/>
            <w:tcMar>
              <w:top w:w="15" w:type="dxa"/>
              <w:left w:w="15" w:type="dxa"/>
              <w:right w:w="15" w:type="dxa"/>
            </w:tcMar>
            <w:vAlign w:val="center"/>
          </w:tcPr>
          <w:p w14:paraId="4E58B6B4"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5</w:t>
            </w:r>
          </w:p>
        </w:tc>
        <w:tc>
          <w:tcPr>
            <w:tcW w:w="2657" w:type="dxa"/>
            <w:noWrap/>
            <w:tcMar>
              <w:top w:w="15" w:type="dxa"/>
              <w:left w:w="15" w:type="dxa"/>
              <w:right w:w="15" w:type="dxa"/>
            </w:tcMar>
            <w:vAlign w:val="center"/>
          </w:tcPr>
          <w:p w14:paraId="3C65E82A"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未进行图纸识读扣5分。</w:t>
            </w:r>
          </w:p>
        </w:tc>
        <w:tc>
          <w:tcPr>
            <w:tcW w:w="1357" w:type="dxa"/>
            <w:vMerge w:val="restart"/>
            <w:vAlign w:val="center"/>
          </w:tcPr>
          <w:p w14:paraId="2C8865C1"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实物操作</w:t>
            </w:r>
          </w:p>
          <w:p w14:paraId="07B4766E"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实物仿真操作</w:t>
            </w:r>
          </w:p>
        </w:tc>
      </w:tr>
      <w:tr w:rsidR="00C802B7" w:rsidRPr="00116223" w14:paraId="47312B5E" w14:textId="77777777" w:rsidTr="00CE719F">
        <w:trPr>
          <w:trHeight w:val="227"/>
          <w:jc w:val="center"/>
        </w:trPr>
        <w:tc>
          <w:tcPr>
            <w:tcW w:w="449" w:type="dxa"/>
            <w:noWrap/>
            <w:tcMar>
              <w:top w:w="15" w:type="dxa"/>
              <w:left w:w="15" w:type="dxa"/>
              <w:right w:w="15" w:type="dxa"/>
            </w:tcMar>
            <w:vAlign w:val="center"/>
          </w:tcPr>
          <w:p w14:paraId="1E773138"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4</w:t>
            </w:r>
          </w:p>
        </w:tc>
        <w:tc>
          <w:tcPr>
            <w:tcW w:w="966" w:type="dxa"/>
            <w:vMerge/>
            <w:noWrap/>
            <w:tcMar>
              <w:top w:w="15" w:type="dxa"/>
              <w:left w:w="15" w:type="dxa"/>
              <w:right w:w="15" w:type="dxa"/>
            </w:tcMar>
            <w:vAlign w:val="center"/>
          </w:tcPr>
          <w:p w14:paraId="5DA7FCF2"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109FB452"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办理仪表工作票。</w:t>
            </w:r>
          </w:p>
        </w:tc>
        <w:tc>
          <w:tcPr>
            <w:tcW w:w="620" w:type="dxa"/>
            <w:noWrap/>
            <w:tcMar>
              <w:top w:w="15" w:type="dxa"/>
              <w:left w:w="15" w:type="dxa"/>
              <w:right w:w="15" w:type="dxa"/>
            </w:tcMar>
            <w:vAlign w:val="center"/>
          </w:tcPr>
          <w:p w14:paraId="59D5708D"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10</w:t>
            </w:r>
          </w:p>
        </w:tc>
        <w:tc>
          <w:tcPr>
            <w:tcW w:w="2657" w:type="dxa"/>
            <w:noWrap/>
            <w:tcMar>
              <w:top w:w="15" w:type="dxa"/>
              <w:left w:w="15" w:type="dxa"/>
              <w:right w:w="15" w:type="dxa"/>
            </w:tcMar>
            <w:vAlign w:val="center"/>
          </w:tcPr>
          <w:p w14:paraId="6C4BA4FD"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工作票填写错误一处扣5分，未签字授权扣10分。</w:t>
            </w:r>
          </w:p>
        </w:tc>
        <w:tc>
          <w:tcPr>
            <w:tcW w:w="1357" w:type="dxa"/>
            <w:vMerge/>
          </w:tcPr>
          <w:p w14:paraId="2D0580F6" w14:textId="77777777" w:rsidR="00C802B7" w:rsidRPr="00116223" w:rsidRDefault="00C802B7" w:rsidP="00116223">
            <w:pPr>
              <w:adjustRightInd/>
              <w:spacing w:line="240" w:lineRule="auto"/>
              <w:jc w:val="left"/>
              <w:rPr>
                <w:rFonts w:ascii="宋体" w:hAnsi="宋体" w:cs="宋体"/>
                <w:bCs/>
                <w:sz w:val="18"/>
                <w:szCs w:val="18"/>
              </w:rPr>
            </w:pPr>
          </w:p>
        </w:tc>
      </w:tr>
      <w:tr w:rsidR="00C802B7" w:rsidRPr="00116223" w14:paraId="24D655E8" w14:textId="77777777" w:rsidTr="00CE719F">
        <w:trPr>
          <w:trHeight w:val="227"/>
          <w:jc w:val="center"/>
        </w:trPr>
        <w:tc>
          <w:tcPr>
            <w:tcW w:w="449" w:type="dxa"/>
            <w:noWrap/>
            <w:tcMar>
              <w:top w:w="15" w:type="dxa"/>
              <w:left w:w="15" w:type="dxa"/>
              <w:right w:w="15" w:type="dxa"/>
            </w:tcMar>
            <w:vAlign w:val="center"/>
          </w:tcPr>
          <w:p w14:paraId="4459925C"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5</w:t>
            </w:r>
          </w:p>
        </w:tc>
        <w:tc>
          <w:tcPr>
            <w:tcW w:w="966" w:type="dxa"/>
            <w:vMerge/>
            <w:noWrap/>
            <w:tcMar>
              <w:top w:w="15" w:type="dxa"/>
              <w:left w:w="15" w:type="dxa"/>
              <w:right w:w="15" w:type="dxa"/>
            </w:tcMar>
            <w:vAlign w:val="center"/>
          </w:tcPr>
          <w:p w14:paraId="3B50ABC3"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20DA379A"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对照图纸，用万用表测量回路各处状态。</w:t>
            </w:r>
          </w:p>
        </w:tc>
        <w:tc>
          <w:tcPr>
            <w:tcW w:w="620" w:type="dxa"/>
            <w:noWrap/>
            <w:tcMar>
              <w:top w:w="15" w:type="dxa"/>
              <w:left w:w="15" w:type="dxa"/>
              <w:right w:w="15" w:type="dxa"/>
            </w:tcMar>
            <w:vAlign w:val="center"/>
          </w:tcPr>
          <w:p w14:paraId="6E93C7AA"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5</w:t>
            </w:r>
          </w:p>
        </w:tc>
        <w:tc>
          <w:tcPr>
            <w:tcW w:w="2657" w:type="dxa"/>
            <w:noWrap/>
            <w:tcMar>
              <w:top w:w="15" w:type="dxa"/>
              <w:left w:w="15" w:type="dxa"/>
              <w:right w:w="15" w:type="dxa"/>
            </w:tcMar>
            <w:vAlign w:val="center"/>
          </w:tcPr>
          <w:p w14:paraId="365FB1DB"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万用表使用错误一次扣5分；</w:t>
            </w:r>
          </w:p>
        </w:tc>
        <w:tc>
          <w:tcPr>
            <w:tcW w:w="1357" w:type="dxa"/>
            <w:vMerge/>
          </w:tcPr>
          <w:p w14:paraId="1036E405" w14:textId="77777777" w:rsidR="00C802B7" w:rsidRPr="00116223" w:rsidRDefault="00C802B7" w:rsidP="00116223">
            <w:pPr>
              <w:adjustRightInd/>
              <w:spacing w:line="240" w:lineRule="auto"/>
              <w:jc w:val="left"/>
              <w:rPr>
                <w:rFonts w:ascii="宋体" w:hAnsi="宋体" w:cs="宋体"/>
                <w:bCs/>
                <w:sz w:val="18"/>
                <w:szCs w:val="18"/>
              </w:rPr>
            </w:pPr>
          </w:p>
        </w:tc>
      </w:tr>
      <w:tr w:rsidR="00C802B7" w:rsidRPr="00116223" w14:paraId="54F4E390" w14:textId="77777777" w:rsidTr="00CE719F">
        <w:trPr>
          <w:trHeight w:val="227"/>
          <w:jc w:val="center"/>
        </w:trPr>
        <w:tc>
          <w:tcPr>
            <w:tcW w:w="449" w:type="dxa"/>
            <w:noWrap/>
            <w:tcMar>
              <w:top w:w="15" w:type="dxa"/>
              <w:left w:w="15" w:type="dxa"/>
              <w:right w:w="15" w:type="dxa"/>
            </w:tcMar>
            <w:vAlign w:val="center"/>
          </w:tcPr>
          <w:p w14:paraId="4DAA60B3"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6</w:t>
            </w:r>
          </w:p>
        </w:tc>
        <w:tc>
          <w:tcPr>
            <w:tcW w:w="966" w:type="dxa"/>
            <w:vMerge/>
            <w:noWrap/>
            <w:tcMar>
              <w:top w:w="15" w:type="dxa"/>
              <w:left w:w="15" w:type="dxa"/>
              <w:right w:w="15" w:type="dxa"/>
            </w:tcMar>
            <w:vAlign w:val="center"/>
          </w:tcPr>
          <w:p w14:paraId="1C4C8E71"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40014F9B"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确认故障电缆。</w:t>
            </w:r>
          </w:p>
        </w:tc>
        <w:tc>
          <w:tcPr>
            <w:tcW w:w="620" w:type="dxa"/>
            <w:noWrap/>
            <w:tcMar>
              <w:top w:w="15" w:type="dxa"/>
              <w:left w:w="15" w:type="dxa"/>
              <w:right w:w="15" w:type="dxa"/>
            </w:tcMar>
            <w:vAlign w:val="center"/>
          </w:tcPr>
          <w:p w14:paraId="0D57BCE3"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10</w:t>
            </w:r>
          </w:p>
        </w:tc>
        <w:tc>
          <w:tcPr>
            <w:tcW w:w="2657" w:type="dxa"/>
            <w:noWrap/>
            <w:tcMar>
              <w:top w:w="15" w:type="dxa"/>
              <w:left w:w="15" w:type="dxa"/>
              <w:right w:w="15" w:type="dxa"/>
            </w:tcMar>
            <w:vAlign w:val="center"/>
          </w:tcPr>
          <w:p w14:paraId="79F60031"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未找到故障电缆扣10分。</w:t>
            </w:r>
          </w:p>
        </w:tc>
        <w:tc>
          <w:tcPr>
            <w:tcW w:w="1357" w:type="dxa"/>
            <w:vMerge/>
          </w:tcPr>
          <w:p w14:paraId="6D724CB0" w14:textId="77777777" w:rsidR="00C802B7" w:rsidRPr="00116223" w:rsidRDefault="00C802B7" w:rsidP="00116223">
            <w:pPr>
              <w:adjustRightInd/>
              <w:spacing w:line="240" w:lineRule="auto"/>
              <w:jc w:val="left"/>
              <w:rPr>
                <w:rFonts w:ascii="宋体" w:hAnsi="宋体" w:cs="宋体"/>
                <w:bCs/>
                <w:sz w:val="18"/>
                <w:szCs w:val="18"/>
              </w:rPr>
            </w:pPr>
          </w:p>
        </w:tc>
      </w:tr>
      <w:tr w:rsidR="00C802B7" w:rsidRPr="00116223" w14:paraId="3009CDAC" w14:textId="77777777" w:rsidTr="00CE719F">
        <w:trPr>
          <w:trHeight w:val="227"/>
          <w:jc w:val="center"/>
        </w:trPr>
        <w:tc>
          <w:tcPr>
            <w:tcW w:w="449" w:type="dxa"/>
            <w:noWrap/>
            <w:tcMar>
              <w:top w:w="15" w:type="dxa"/>
              <w:left w:w="15" w:type="dxa"/>
              <w:right w:w="15" w:type="dxa"/>
            </w:tcMar>
            <w:vAlign w:val="center"/>
          </w:tcPr>
          <w:p w14:paraId="51CAED3E"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7</w:t>
            </w:r>
          </w:p>
        </w:tc>
        <w:tc>
          <w:tcPr>
            <w:tcW w:w="966" w:type="dxa"/>
            <w:vMerge/>
            <w:noWrap/>
            <w:tcMar>
              <w:top w:w="15" w:type="dxa"/>
              <w:left w:w="15" w:type="dxa"/>
              <w:right w:w="15" w:type="dxa"/>
            </w:tcMar>
            <w:vAlign w:val="center"/>
          </w:tcPr>
          <w:p w14:paraId="70FC4CDF"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1A1DEFB0" w14:textId="20CEB5AB"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切断回路电源</w:t>
            </w:r>
            <w:r w:rsidR="002E795D">
              <w:rPr>
                <w:rFonts w:ascii="宋体" w:hAnsi="宋体" w:cs="宋体" w:hint="eastAsia"/>
                <w:bCs/>
                <w:sz w:val="18"/>
                <w:szCs w:val="18"/>
              </w:rPr>
              <w:t>。</w:t>
            </w:r>
          </w:p>
        </w:tc>
        <w:tc>
          <w:tcPr>
            <w:tcW w:w="620" w:type="dxa"/>
            <w:noWrap/>
            <w:tcMar>
              <w:top w:w="15" w:type="dxa"/>
              <w:left w:w="15" w:type="dxa"/>
              <w:right w:w="15" w:type="dxa"/>
            </w:tcMar>
            <w:vAlign w:val="center"/>
          </w:tcPr>
          <w:p w14:paraId="09810357"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10</w:t>
            </w:r>
          </w:p>
        </w:tc>
        <w:tc>
          <w:tcPr>
            <w:tcW w:w="2657" w:type="dxa"/>
            <w:noWrap/>
            <w:tcMar>
              <w:top w:w="15" w:type="dxa"/>
              <w:left w:w="15" w:type="dxa"/>
              <w:right w:w="15" w:type="dxa"/>
            </w:tcMar>
            <w:vAlign w:val="center"/>
          </w:tcPr>
          <w:p w14:paraId="3569D043"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否决项；</w:t>
            </w:r>
          </w:p>
          <w:p w14:paraId="376761E6"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未断电开始施工，停止考试。</w:t>
            </w:r>
          </w:p>
        </w:tc>
        <w:tc>
          <w:tcPr>
            <w:tcW w:w="1357" w:type="dxa"/>
            <w:vMerge/>
          </w:tcPr>
          <w:p w14:paraId="142379F1" w14:textId="77777777" w:rsidR="00C802B7" w:rsidRPr="00116223" w:rsidRDefault="00C802B7" w:rsidP="00116223">
            <w:pPr>
              <w:adjustRightInd/>
              <w:spacing w:line="240" w:lineRule="auto"/>
              <w:jc w:val="left"/>
              <w:rPr>
                <w:rFonts w:ascii="宋体" w:hAnsi="宋体" w:cs="宋体"/>
                <w:bCs/>
                <w:sz w:val="18"/>
                <w:szCs w:val="18"/>
              </w:rPr>
            </w:pPr>
          </w:p>
        </w:tc>
      </w:tr>
      <w:tr w:rsidR="00C802B7" w:rsidRPr="00116223" w14:paraId="4E1CA963" w14:textId="77777777" w:rsidTr="00CE719F">
        <w:trPr>
          <w:trHeight w:val="227"/>
          <w:jc w:val="center"/>
        </w:trPr>
        <w:tc>
          <w:tcPr>
            <w:tcW w:w="449" w:type="dxa"/>
            <w:noWrap/>
            <w:tcMar>
              <w:top w:w="15" w:type="dxa"/>
              <w:left w:w="15" w:type="dxa"/>
              <w:right w:w="15" w:type="dxa"/>
            </w:tcMar>
            <w:vAlign w:val="center"/>
          </w:tcPr>
          <w:p w14:paraId="0323FF07"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8</w:t>
            </w:r>
          </w:p>
        </w:tc>
        <w:tc>
          <w:tcPr>
            <w:tcW w:w="966" w:type="dxa"/>
            <w:vMerge/>
            <w:noWrap/>
            <w:tcMar>
              <w:top w:w="15" w:type="dxa"/>
              <w:left w:w="15" w:type="dxa"/>
              <w:right w:w="15" w:type="dxa"/>
            </w:tcMar>
            <w:vAlign w:val="center"/>
          </w:tcPr>
          <w:p w14:paraId="16FB6438"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4540866C" w14:textId="7702C579"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配线</w:t>
            </w:r>
            <w:r w:rsidR="002E795D">
              <w:rPr>
                <w:rFonts w:ascii="宋体" w:hAnsi="宋体" w:cs="宋体" w:hint="eastAsia"/>
                <w:bCs/>
                <w:sz w:val="18"/>
                <w:szCs w:val="18"/>
              </w:rPr>
              <w:t>。</w:t>
            </w:r>
          </w:p>
        </w:tc>
        <w:tc>
          <w:tcPr>
            <w:tcW w:w="620" w:type="dxa"/>
            <w:noWrap/>
            <w:tcMar>
              <w:top w:w="15" w:type="dxa"/>
              <w:left w:w="15" w:type="dxa"/>
              <w:right w:w="15" w:type="dxa"/>
            </w:tcMar>
            <w:vAlign w:val="center"/>
          </w:tcPr>
          <w:p w14:paraId="5771B20D"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10</w:t>
            </w:r>
          </w:p>
        </w:tc>
        <w:tc>
          <w:tcPr>
            <w:tcW w:w="2657" w:type="dxa"/>
            <w:noWrap/>
            <w:tcMar>
              <w:top w:w="15" w:type="dxa"/>
              <w:left w:w="15" w:type="dxa"/>
              <w:right w:w="15" w:type="dxa"/>
            </w:tcMar>
            <w:vAlign w:val="center"/>
          </w:tcPr>
          <w:p w14:paraId="3FC88E3D"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配线不规范扣10分。</w:t>
            </w:r>
          </w:p>
        </w:tc>
        <w:tc>
          <w:tcPr>
            <w:tcW w:w="1357" w:type="dxa"/>
            <w:vMerge/>
          </w:tcPr>
          <w:p w14:paraId="0C059B1F" w14:textId="77777777" w:rsidR="00C802B7" w:rsidRPr="00116223" w:rsidRDefault="00C802B7" w:rsidP="00116223">
            <w:pPr>
              <w:adjustRightInd/>
              <w:spacing w:line="240" w:lineRule="auto"/>
              <w:jc w:val="left"/>
              <w:rPr>
                <w:rFonts w:ascii="宋体" w:hAnsi="宋体" w:cs="宋体"/>
                <w:bCs/>
                <w:sz w:val="18"/>
                <w:szCs w:val="18"/>
              </w:rPr>
            </w:pPr>
          </w:p>
        </w:tc>
      </w:tr>
      <w:tr w:rsidR="00C802B7" w:rsidRPr="00116223" w14:paraId="30E61F4B" w14:textId="77777777" w:rsidTr="00CE719F">
        <w:trPr>
          <w:trHeight w:val="227"/>
          <w:jc w:val="center"/>
        </w:trPr>
        <w:tc>
          <w:tcPr>
            <w:tcW w:w="449" w:type="dxa"/>
            <w:noWrap/>
            <w:tcMar>
              <w:top w:w="15" w:type="dxa"/>
              <w:left w:w="15" w:type="dxa"/>
              <w:right w:w="15" w:type="dxa"/>
            </w:tcMar>
            <w:vAlign w:val="center"/>
          </w:tcPr>
          <w:p w14:paraId="3C9B0C7D"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9</w:t>
            </w:r>
          </w:p>
        </w:tc>
        <w:tc>
          <w:tcPr>
            <w:tcW w:w="966" w:type="dxa"/>
            <w:vMerge/>
            <w:noWrap/>
            <w:tcMar>
              <w:top w:w="15" w:type="dxa"/>
              <w:left w:w="15" w:type="dxa"/>
              <w:right w:w="15" w:type="dxa"/>
            </w:tcMar>
            <w:vAlign w:val="center"/>
          </w:tcPr>
          <w:p w14:paraId="233AE2DD"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251E0EC1" w14:textId="74EC0092"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复查</w:t>
            </w:r>
            <w:r w:rsidR="002E795D">
              <w:rPr>
                <w:rFonts w:ascii="宋体" w:hAnsi="宋体" w:cs="宋体" w:hint="eastAsia"/>
                <w:bCs/>
                <w:sz w:val="18"/>
                <w:szCs w:val="18"/>
              </w:rPr>
              <w:t>。</w:t>
            </w:r>
          </w:p>
        </w:tc>
        <w:tc>
          <w:tcPr>
            <w:tcW w:w="620" w:type="dxa"/>
            <w:noWrap/>
            <w:tcMar>
              <w:top w:w="15" w:type="dxa"/>
              <w:left w:w="15" w:type="dxa"/>
              <w:right w:w="15" w:type="dxa"/>
            </w:tcMar>
            <w:vAlign w:val="center"/>
          </w:tcPr>
          <w:p w14:paraId="0D28CD1F"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10</w:t>
            </w:r>
          </w:p>
        </w:tc>
        <w:tc>
          <w:tcPr>
            <w:tcW w:w="2657" w:type="dxa"/>
            <w:noWrap/>
            <w:tcMar>
              <w:top w:w="15" w:type="dxa"/>
              <w:left w:w="15" w:type="dxa"/>
              <w:right w:w="15" w:type="dxa"/>
            </w:tcMar>
            <w:vAlign w:val="center"/>
          </w:tcPr>
          <w:p w14:paraId="7151CAEB"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配线完成后未进行复查扣10分。</w:t>
            </w:r>
          </w:p>
        </w:tc>
        <w:tc>
          <w:tcPr>
            <w:tcW w:w="1357" w:type="dxa"/>
            <w:vMerge/>
          </w:tcPr>
          <w:p w14:paraId="69E27D19" w14:textId="77777777" w:rsidR="00C802B7" w:rsidRPr="00116223" w:rsidRDefault="00C802B7" w:rsidP="00116223">
            <w:pPr>
              <w:adjustRightInd/>
              <w:spacing w:line="240" w:lineRule="auto"/>
              <w:jc w:val="left"/>
              <w:rPr>
                <w:rFonts w:ascii="宋体" w:hAnsi="宋体" w:cs="宋体"/>
                <w:bCs/>
                <w:sz w:val="18"/>
                <w:szCs w:val="18"/>
              </w:rPr>
            </w:pPr>
          </w:p>
        </w:tc>
      </w:tr>
      <w:tr w:rsidR="00C802B7" w:rsidRPr="00116223" w14:paraId="0966F3A0" w14:textId="77777777" w:rsidTr="00CE719F">
        <w:trPr>
          <w:trHeight w:val="227"/>
          <w:jc w:val="center"/>
        </w:trPr>
        <w:tc>
          <w:tcPr>
            <w:tcW w:w="449" w:type="dxa"/>
            <w:noWrap/>
            <w:tcMar>
              <w:top w:w="15" w:type="dxa"/>
              <w:left w:w="15" w:type="dxa"/>
              <w:right w:w="15" w:type="dxa"/>
            </w:tcMar>
            <w:vAlign w:val="center"/>
          </w:tcPr>
          <w:p w14:paraId="074B59B7"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10</w:t>
            </w:r>
          </w:p>
        </w:tc>
        <w:tc>
          <w:tcPr>
            <w:tcW w:w="966" w:type="dxa"/>
            <w:vMerge/>
            <w:noWrap/>
            <w:tcMar>
              <w:top w:w="15" w:type="dxa"/>
              <w:left w:w="15" w:type="dxa"/>
              <w:right w:w="15" w:type="dxa"/>
            </w:tcMar>
            <w:vAlign w:val="center"/>
          </w:tcPr>
          <w:p w14:paraId="70BD704F"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2E8A74B2" w14:textId="352A6D3B"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回路供电</w:t>
            </w:r>
            <w:r w:rsidR="002E795D">
              <w:rPr>
                <w:rFonts w:ascii="宋体" w:hAnsi="宋体" w:cs="宋体" w:hint="eastAsia"/>
                <w:bCs/>
                <w:sz w:val="18"/>
                <w:szCs w:val="18"/>
              </w:rPr>
              <w:t>。</w:t>
            </w:r>
          </w:p>
        </w:tc>
        <w:tc>
          <w:tcPr>
            <w:tcW w:w="620" w:type="dxa"/>
            <w:noWrap/>
            <w:tcMar>
              <w:top w:w="15" w:type="dxa"/>
              <w:left w:w="15" w:type="dxa"/>
              <w:right w:w="15" w:type="dxa"/>
            </w:tcMar>
            <w:vAlign w:val="center"/>
          </w:tcPr>
          <w:p w14:paraId="10AB9D05"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5</w:t>
            </w:r>
          </w:p>
        </w:tc>
        <w:tc>
          <w:tcPr>
            <w:tcW w:w="2657" w:type="dxa"/>
            <w:noWrap/>
            <w:tcMar>
              <w:top w:w="15" w:type="dxa"/>
              <w:left w:w="15" w:type="dxa"/>
              <w:right w:w="15" w:type="dxa"/>
            </w:tcMar>
            <w:vAlign w:val="center"/>
          </w:tcPr>
          <w:p w14:paraId="22B37FD1"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未送电扣5分。</w:t>
            </w:r>
          </w:p>
        </w:tc>
        <w:tc>
          <w:tcPr>
            <w:tcW w:w="1357" w:type="dxa"/>
            <w:vMerge/>
          </w:tcPr>
          <w:p w14:paraId="5B3B34D7" w14:textId="77777777" w:rsidR="00C802B7" w:rsidRPr="00116223" w:rsidRDefault="00C802B7" w:rsidP="00116223">
            <w:pPr>
              <w:adjustRightInd/>
              <w:spacing w:line="240" w:lineRule="auto"/>
              <w:jc w:val="left"/>
              <w:rPr>
                <w:rFonts w:ascii="宋体" w:hAnsi="宋体" w:cs="宋体"/>
                <w:bCs/>
                <w:sz w:val="18"/>
                <w:szCs w:val="18"/>
              </w:rPr>
            </w:pPr>
          </w:p>
        </w:tc>
      </w:tr>
      <w:tr w:rsidR="00C802B7" w:rsidRPr="00116223" w14:paraId="096217A5" w14:textId="77777777" w:rsidTr="00CE719F">
        <w:trPr>
          <w:trHeight w:val="227"/>
          <w:jc w:val="center"/>
        </w:trPr>
        <w:tc>
          <w:tcPr>
            <w:tcW w:w="449" w:type="dxa"/>
            <w:noWrap/>
            <w:tcMar>
              <w:top w:w="15" w:type="dxa"/>
              <w:left w:w="15" w:type="dxa"/>
              <w:right w:w="15" w:type="dxa"/>
            </w:tcMar>
            <w:vAlign w:val="center"/>
          </w:tcPr>
          <w:p w14:paraId="4D9CFA98"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11</w:t>
            </w:r>
          </w:p>
        </w:tc>
        <w:tc>
          <w:tcPr>
            <w:tcW w:w="966" w:type="dxa"/>
            <w:vMerge/>
            <w:noWrap/>
            <w:tcMar>
              <w:top w:w="15" w:type="dxa"/>
              <w:left w:w="15" w:type="dxa"/>
              <w:right w:w="15" w:type="dxa"/>
            </w:tcMar>
            <w:vAlign w:val="center"/>
          </w:tcPr>
          <w:p w14:paraId="1A467F46"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1D8D630B" w14:textId="4D5DB7E4"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检查仪表运行状态</w:t>
            </w:r>
            <w:r w:rsidR="002E795D">
              <w:rPr>
                <w:rFonts w:ascii="宋体" w:hAnsi="宋体" w:cs="宋体" w:hint="eastAsia"/>
                <w:bCs/>
                <w:sz w:val="18"/>
                <w:szCs w:val="18"/>
              </w:rPr>
              <w:t>。</w:t>
            </w:r>
          </w:p>
        </w:tc>
        <w:tc>
          <w:tcPr>
            <w:tcW w:w="620" w:type="dxa"/>
            <w:noWrap/>
            <w:tcMar>
              <w:top w:w="15" w:type="dxa"/>
              <w:left w:w="15" w:type="dxa"/>
              <w:right w:w="15" w:type="dxa"/>
            </w:tcMar>
            <w:vAlign w:val="center"/>
          </w:tcPr>
          <w:p w14:paraId="541D62D4"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10</w:t>
            </w:r>
          </w:p>
        </w:tc>
        <w:tc>
          <w:tcPr>
            <w:tcW w:w="2657" w:type="dxa"/>
            <w:noWrap/>
            <w:tcMar>
              <w:top w:w="15" w:type="dxa"/>
              <w:left w:w="15" w:type="dxa"/>
              <w:right w:w="15" w:type="dxa"/>
            </w:tcMar>
            <w:vAlign w:val="center"/>
          </w:tcPr>
          <w:p w14:paraId="066543F3"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未确认回路恢复正常扣10分。</w:t>
            </w:r>
          </w:p>
        </w:tc>
        <w:tc>
          <w:tcPr>
            <w:tcW w:w="1357" w:type="dxa"/>
            <w:vMerge/>
          </w:tcPr>
          <w:p w14:paraId="75EC6816" w14:textId="77777777" w:rsidR="00C802B7" w:rsidRPr="00116223" w:rsidRDefault="00C802B7" w:rsidP="00116223">
            <w:pPr>
              <w:adjustRightInd/>
              <w:spacing w:line="240" w:lineRule="auto"/>
              <w:jc w:val="left"/>
              <w:rPr>
                <w:rFonts w:ascii="宋体" w:hAnsi="宋体" w:cs="宋体"/>
                <w:bCs/>
                <w:sz w:val="18"/>
                <w:szCs w:val="18"/>
              </w:rPr>
            </w:pPr>
          </w:p>
        </w:tc>
      </w:tr>
      <w:tr w:rsidR="00C802B7" w:rsidRPr="00116223" w14:paraId="5B8776DC" w14:textId="77777777" w:rsidTr="00CE719F">
        <w:trPr>
          <w:trHeight w:val="227"/>
          <w:jc w:val="center"/>
        </w:trPr>
        <w:tc>
          <w:tcPr>
            <w:tcW w:w="449" w:type="dxa"/>
            <w:noWrap/>
            <w:tcMar>
              <w:top w:w="15" w:type="dxa"/>
              <w:left w:w="15" w:type="dxa"/>
              <w:right w:w="15" w:type="dxa"/>
            </w:tcMar>
            <w:vAlign w:val="center"/>
          </w:tcPr>
          <w:p w14:paraId="1331CDF7"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12</w:t>
            </w:r>
          </w:p>
        </w:tc>
        <w:tc>
          <w:tcPr>
            <w:tcW w:w="966" w:type="dxa"/>
            <w:vMerge w:val="restart"/>
            <w:noWrap/>
            <w:tcMar>
              <w:top w:w="15" w:type="dxa"/>
              <w:left w:w="15" w:type="dxa"/>
              <w:right w:w="15" w:type="dxa"/>
            </w:tcMar>
            <w:vAlign w:val="center"/>
          </w:tcPr>
          <w:p w14:paraId="78B738F8"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现场清理</w:t>
            </w:r>
          </w:p>
        </w:tc>
        <w:tc>
          <w:tcPr>
            <w:tcW w:w="2202" w:type="dxa"/>
            <w:noWrap/>
            <w:tcMar>
              <w:top w:w="15" w:type="dxa"/>
              <w:left w:w="15" w:type="dxa"/>
              <w:right w:w="15" w:type="dxa"/>
            </w:tcMar>
            <w:vAlign w:val="center"/>
          </w:tcPr>
          <w:p w14:paraId="281183CC" w14:textId="310DC9AC"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维护工具及设备</w:t>
            </w:r>
            <w:r w:rsidR="002E795D">
              <w:rPr>
                <w:rFonts w:ascii="宋体" w:hAnsi="宋体" w:cs="宋体" w:hint="eastAsia"/>
                <w:bCs/>
                <w:sz w:val="18"/>
                <w:szCs w:val="18"/>
              </w:rPr>
              <w:t>。</w:t>
            </w:r>
          </w:p>
        </w:tc>
        <w:tc>
          <w:tcPr>
            <w:tcW w:w="620" w:type="dxa"/>
            <w:noWrap/>
            <w:tcMar>
              <w:top w:w="15" w:type="dxa"/>
              <w:left w:w="15" w:type="dxa"/>
              <w:right w:w="15" w:type="dxa"/>
            </w:tcMar>
            <w:vAlign w:val="center"/>
          </w:tcPr>
          <w:p w14:paraId="42F9ECC5"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5</w:t>
            </w:r>
          </w:p>
        </w:tc>
        <w:tc>
          <w:tcPr>
            <w:tcW w:w="2657" w:type="dxa"/>
            <w:noWrap/>
            <w:tcMar>
              <w:top w:w="15" w:type="dxa"/>
              <w:left w:w="15" w:type="dxa"/>
              <w:right w:w="15" w:type="dxa"/>
            </w:tcMar>
            <w:vAlign w:val="center"/>
          </w:tcPr>
          <w:p w14:paraId="08FD1C3C"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工具及设备乱摆乱放扣5分。</w:t>
            </w:r>
          </w:p>
        </w:tc>
        <w:tc>
          <w:tcPr>
            <w:tcW w:w="1357" w:type="dxa"/>
            <w:vMerge w:val="restart"/>
          </w:tcPr>
          <w:p w14:paraId="7130D507"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实物操作</w:t>
            </w:r>
          </w:p>
          <w:p w14:paraId="79696653" w14:textId="77777777" w:rsidR="00C802B7" w:rsidRPr="00116223" w:rsidRDefault="00C802B7" w:rsidP="00116223">
            <w:pPr>
              <w:adjustRightInd/>
              <w:spacing w:line="240" w:lineRule="auto"/>
              <w:jc w:val="left"/>
              <w:rPr>
                <w:rFonts w:ascii="宋体" w:hAnsi="宋体" w:cs="宋体"/>
                <w:bCs/>
                <w:sz w:val="18"/>
                <w:szCs w:val="18"/>
              </w:rPr>
            </w:pPr>
            <w:r w:rsidRPr="00116223">
              <w:rPr>
                <w:rFonts w:ascii="宋体" w:hAnsi="宋体" w:cs="宋体" w:hint="eastAsia"/>
                <w:bCs/>
                <w:sz w:val="18"/>
                <w:szCs w:val="18"/>
              </w:rPr>
              <w:t>实物仿真操作</w:t>
            </w:r>
          </w:p>
        </w:tc>
      </w:tr>
      <w:tr w:rsidR="00C802B7" w:rsidRPr="00116223" w14:paraId="22C28274" w14:textId="77777777" w:rsidTr="00CE719F">
        <w:trPr>
          <w:trHeight w:val="227"/>
          <w:jc w:val="center"/>
        </w:trPr>
        <w:tc>
          <w:tcPr>
            <w:tcW w:w="449" w:type="dxa"/>
            <w:noWrap/>
            <w:tcMar>
              <w:top w:w="15" w:type="dxa"/>
              <w:left w:w="15" w:type="dxa"/>
              <w:right w:w="15" w:type="dxa"/>
            </w:tcMar>
            <w:vAlign w:val="center"/>
          </w:tcPr>
          <w:p w14:paraId="76E7C7BC"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13</w:t>
            </w:r>
          </w:p>
        </w:tc>
        <w:tc>
          <w:tcPr>
            <w:tcW w:w="966" w:type="dxa"/>
            <w:vMerge/>
            <w:noWrap/>
            <w:tcMar>
              <w:top w:w="15" w:type="dxa"/>
              <w:left w:w="15" w:type="dxa"/>
              <w:right w:w="15" w:type="dxa"/>
            </w:tcMar>
            <w:vAlign w:val="center"/>
          </w:tcPr>
          <w:p w14:paraId="34E67421" w14:textId="77777777" w:rsidR="00C802B7" w:rsidRPr="00116223" w:rsidRDefault="00C802B7" w:rsidP="00116223">
            <w:pPr>
              <w:adjustRightInd/>
              <w:spacing w:line="240" w:lineRule="auto"/>
              <w:jc w:val="left"/>
              <w:textAlignment w:val="center"/>
              <w:rPr>
                <w:rFonts w:ascii="宋体" w:hAnsi="宋体" w:cs="宋体"/>
                <w:bCs/>
                <w:sz w:val="18"/>
                <w:szCs w:val="18"/>
              </w:rPr>
            </w:pPr>
          </w:p>
        </w:tc>
        <w:tc>
          <w:tcPr>
            <w:tcW w:w="2202" w:type="dxa"/>
            <w:noWrap/>
            <w:tcMar>
              <w:top w:w="15" w:type="dxa"/>
              <w:left w:w="15" w:type="dxa"/>
              <w:right w:w="15" w:type="dxa"/>
            </w:tcMar>
            <w:vAlign w:val="center"/>
          </w:tcPr>
          <w:p w14:paraId="0801E125" w14:textId="4BE7DCB1"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清理作业现场</w:t>
            </w:r>
            <w:r w:rsidR="002E795D">
              <w:rPr>
                <w:rFonts w:ascii="宋体" w:hAnsi="宋体" w:cs="宋体" w:hint="eastAsia"/>
                <w:bCs/>
                <w:sz w:val="18"/>
                <w:szCs w:val="18"/>
              </w:rPr>
              <w:t>。</w:t>
            </w:r>
          </w:p>
        </w:tc>
        <w:tc>
          <w:tcPr>
            <w:tcW w:w="620" w:type="dxa"/>
            <w:noWrap/>
            <w:tcMar>
              <w:top w:w="15" w:type="dxa"/>
              <w:left w:w="15" w:type="dxa"/>
              <w:right w:w="15" w:type="dxa"/>
            </w:tcMar>
            <w:vAlign w:val="center"/>
          </w:tcPr>
          <w:p w14:paraId="4B270309"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5</w:t>
            </w:r>
          </w:p>
        </w:tc>
        <w:tc>
          <w:tcPr>
            <w:tcW w:w="2657" w:type="dxa"/>
            <w:noWrap/>
            <w:tcMar>
              <w:top w:w="15" w:type="dxa"/>
              <w:left w:w="15" w:type="dxa"/>
              <w:right w:w="15" w:type="dxa"/>
            </w:tcMar>
            <w:vAlign w:val="center"/>
          </w:tcPr>
          <w:p w14:paraId="32AC4BC2" w14:textId="77777777" w:rsidR="00C802B7" w:rsidRPr="00116223" w:rsidRDefault="00C802B7" w:rsidP="00116223">
            <w:pPr>
              <w:adjustRightInd/>
              <w:spacing w:line="240" w:lineRule="auto"/>
              <w:jc w:val="left"/>
              <w:textAlignment w:val="center"/>
              <w:rPr>
                <w:rFonts w:ascii="宋体" w:hAnsi="宋体" w:cs="宋体"/>
                <w:bCs/>
                <w:sz w:val="18"/>
                <w:szCs w:val="18"/>
              </w:rPr>
            </w:pPr>
            <w:r w:rsidRPr="00116223">
              <w:rPr>
                <w:rFonts w:ascii="宋体" w:hAnsi="宋体" w:cs="宋体" w:hint="eastAsia"/>
                <w:bCs/>
                <w:sz w:val="18"/>
                <w:szCs w:val="18"/>
              </w:rPr>
              <w:t>未清理扣5分</w:t>
            </w:r>
          </w:p>
        </w:tc>
        <w:tc>
          <w:tcPr>
            <w:tcW w:w="1357" w:type="dxa"/>
            <w:vMerge/>
          </w:tcPr>
          <w:p w14:paraId="16E32300" w14:textId="77777777" w:rsidR="00C802B7" w:rsidRPr="00116223" w:rsidRDefault="00C802B7" w:rsidP="00C802B7">
            <w:pPr>
              <w:adjustRightInd/>
              <w:spacing w:line="240" w:lineRule="auto"/>
              <w:jc w:val="left"/>
              <w:rPr>
                <w:rFonts w:ascii="宋体" w:hAnsi="宋体" w:cs="宋体"/>
                <w:bCs/>
                <w:sz w:val="18"/>
                <w:szCs w:val="18"/>
              </w:rPr>
            </w:pPr>
          </w:p>
        </w:tc>
      </w:tr>
      <w:tr w:rsidR="00C802B7" w:rsidRPr="00116223" w14:paraId="2A49C204" w14:textId="77777777" w:rsidTr="00CE719F">
        <w:trPr>
          <w:trHeight w:val="227"/>
          <w:jc w:val="center"/>
        </w:trPr>
        <w:tc>
          <w:tcPr>
            <w:tcW w:w="3617" w:type="dxa"/>
            <w:gridSpan w:val="3"/>
            <w:noWrap/>
            <w:tcMar>
              <w:top w:w="15" w:type="dxa"/>
              <w:left w:w="15" w:type="dxa"/>
              <w:right w:w="15" w:type="dxa"/>
            </w:tcMar>
            <w:vAlign w:val="center"/>
          </w:tcPr>
          <w:p w14:paraId="1B13729C" w14:textId="77777777" w:rsidR="00C802B7" w:rsidRPr="00116223" w:rsidRDefault="00C802B7" w:rsidP="00C802B7">
            <w:pPr>
              <w:adjustRightInd/>
              <w:spacing w:line="240" w:lineRule="auto"/>
              <w:jc w:val="center"/>
              <w:textAlignment w:val="center"/>
              <w:rPr>
                <w:rFonts w:ascii="宋体" w:hAnsi="宋体" w:cs="宋体"/>
                <w:bCs/>
                <w:sz w:val="18"/>
                <w:szCs w:val="18"/>
              </w:rPr>
            </w:pPr>
            <w:r w:rsidRPr="00116223">
              <w:rPr>
                <w:rFonts w:ascii="宋体" w:hAnsi="宋体" w:cs="宋体" w:hint="eastAsia"/>
                <w:bCs/>
                <w:sz w:val="18"/>
                <w:szCs w:val="18"/>
              </w:rPr>
              <w:t>合计</w:t>
            </w:r>
          </w:p>
        </w:tc>
        <w:tc>
          <w:tcPr>
            <w:tcW w:w="620" w:type="dxa"/>
            <w:noWrap/>
            <w:tcMar>
              <w:top w:w="15" w:type="dxa"/>
              <w:left w:w="15" w:type="dxa"/>
              <w:right w:w="15" w:type="dxa"/>
            </w:tcMar>
            <w:vAlign w:val="center"/>
          </w:tcPr>
          <w:p w14:paraId="542095AD" w14:textId="77777777" w:rsidR="00C802B7" w:rsidRPr="00116223" w:rsidRDefault="00C802B7" w:rsidP="00C802B7">
            <w:pPr>
              <w:adjustRightInd/>
              <w:spacing w:line="240" w:lineRule="auto"/>
              <w:jc w:val="center"/>
              <w:rPr>
                <w:rFonts w:ascii="宋体" w:hAnsi="宋体" w:cs="宋体"/>
                <w:bCs/>
                <w:sz w:val="18"/>
                <w:szCs w:val="18"/>
              </w:rPr>
            </w:pPr>
            <w:r w:rsidRPr="00116223">
              <w:rPr>
                <w:rFonts w:ascii="宋体" w:hAnsi="宋体" w:cs="宋体" w:hint="eastAsia"/>
                <w:bCs/>
                <w:sz w:val="18"/>
                <w:szCs w:val="18"/>
              </w:rPr>
              <w:t>100</w:t>
            </w:r>
          </w:p>
        </w:tc>
        <w:tc>
          <w:tcPr>
            <w:tcW w:w="2657" w:type="dxa"/>
            <w:noWrap/>
            <w:tcMar>
              <w:top w:w="15" w:type="dxa"/>
              <w:left w:w="15" w:type="dxa"/>
              <w:right w:w="15" w:type="dxa"/>
            </w:tcMar>
            <w:vAlign w:val="center"/>
          </w:tcPr>
          <w:p w14:paraId="011AE0DF" w14:textId="77777777" w:rsidR="00C802B7" w:rsidRPr="00116223" w:rsidRDefault="00C802B7" w:rsidP="00C802B7">
            <w:pPr>
              <w:adjustRightInd/>
              <w:spacing w:line="240" w:lineRule="auto"/>
              <w:rPr>
                <w:rFonts w:ascii="宋体" w:hAnsi="宋体" w:cs="宋体"/>
                <w:bCs/>
                <w:sz w:val="18"/>
                <w:szCs w:val="18"/>
              </w:rPr>
            </w:pPr>
          </w:p>
        </w:tc>
        <w:tc>
          <w:tcPr>
            <w:tcW w:w="1357" w:type="dxa"/>
          </w:tcPr>
          <w:p w14:paraId="7F318860" w14:textId="77777777" w:rsidR="00C802B7" w:rsidRPr="00116223" w:rsidRDefault="00C802B7" w:rsidP="00C802B7">
            <w:pPr>
              <w:adjustRightInd/>
              <w:spacing w:line="240" w:lineRule="auto"/>
              <w:rPr>
                <w:rFonts w:ascii="宋体" w:hAnsi="宋体" w:cs="宋体"/>
                <w:bCs/>
                <w:sz w:val="18"/>
                <w:szCs w:val="18"/>
              </w:rPr>
            </w:pPr>
          </w:p>
        </w:tc>
      </w:tr>
      <w:tr w:rsidR="00C802B7" w:rsidRPr="00116223" w14:paraId="7DAA999A" w14:textId="77777777" w:rsidTr="00CE719F">
        <w:trPr>
          <w:trHeight w:val="227"/>
          <w:jc w:val="center"/>
        </w:trPr>
        <w:tc>
          <w:tcPr>
            <w:tcW w:w="8251" w:type="dxa"/>
            <w:gridSpan w:val="6"/>
            <w:noWrap/>
            <w:tcMar>
              <w:top w:w="15" w:type="dxa"/>
              <w:left w:w="15" w:type="dxa"/>
              <w:right w:w="15" w:type="dxa"/>
            </w:tcMar>
            <w:vAlign w:val="center"/>
          </w:tcPr>
          <w:p w14:paraId="6AA4CB1F" w14:textId="6A03FC95" w:rsidR="00C802B7" w:rsidRPr="00116223" w:rsidRDefault="00AD6C76" w:rsidP="00AD6C76">
            <w:pPr>
              <w:pStyle w:val="a5"/>
              <w:numPr>
                <w:ilvl w:val="0"/>
                <w:numId w:val="49"/>
              </w:numPr>
              <w:rPr>
                <w:rFonts w:hAnsi="宋体"/>
                <w:bCs/>
              </w:rPr>
            </w:pPr>
            <w:r w:rsidRPr="00116223">
              <w:rPr>
                <w:rFonts w:hAnsi="宋体" w:cs="宋体" w:hint="eastAsia"/>
                <w:bCs/>
              </w:rPr>
              <w:t>停止考试的，该题得0分。</w:t>
            </w:r>
          </w:p>
          <w:p w14:paraId="690B9D9E" w14:textId="1F8741BB" w:rsidR="00C802B7" w:rsidRPr="00116223" w:rsidRDefault="00AD6C76" w:rsidP="00C802B7">
            <w:pPr>
              <w:pStyle w:val="a5"/>
              <w:rPr>
                <w:rFonts w:hAnsi="宋体"/>
                <w:bCs/>
              </w:rPr>
            </w:pPr>
            <w:r w:rsidRPr="00116223">
              <w:rPr>
                <w:rFonts w:hAnsi="宋体" w:cs="宋体" w:hint="eastAsia"/>
                <w:bCs/>
              </w:rPr>
              <w:t>单项扣分总和不得超出该项配分数。</w:t>
            </w:r>
          </w:p>
        </w:tc>
      </w:tr>
    </w:tbl>
    <w:p w14:paraId="40645F3B" w14:textId="77777777" w:rsidR="0033090E" w:rsidRPr="00C802B7" w:rsidRDefault="0033090E" w:rsidP="00CD561D">
      <w:pPr>
        <w:pStyle w:val="affffff"/>
        <w:ind w:firstLine="420"/>
      </w:pPr>
    </w:p>
    <w:p w14:paraId="160FE345" w14:textId="77777777" w:rsidR="0033090E" w:rsidRDefault="0033090E" w:rsidP="00CD561D">
      <w:pPr>
        <w:pStyle w:val="affffff"/>
        <w:ind w:firstLine="420"/>
      </w:pPr>
    </w:p>
    <w:p w14:paraId="27C851FF" w14:textId="77777777" w:rsidR="0033090E" w:rsidRDefault="0033090E" w:rsidP="00CD561D">
      <w:pPr>
        <w:pStyle w:val="affffff"/>
        <w:ind w:firstLine="420"/>
      </w:pPr>
    </w:p>
    <w:p w14:paraId="54D18FD9" w14:textId="77777777" w:rsidR="00B127E6" w:rsidRDefault="00B127E6" w:rsidP="00CD561D">
      <w:pPr>
        <w:pStyle w:val="affffff"/>
        <w:ind w:firstLine="420"/>
      </w:pPr>
    </w:p>
    <w:p w14:paraId="27C0C21B" w14:textId="77777777" w:rsidR="00B127E6" w:rsidRDefault="00B127E6" w:rsidP="00CD561D">
      <w:pPr>
        <w:pStyle w:val="affffff"/>
        <w:ind w:firstLine="420"/>
      </w:pPr>
    </w:p>
    <w:p w14:paraId="09C6FEB1" w14:textId="77777777" w:rsidR="000616C6" w:rsidRDefault="000616C6" w:rsidP="00CD561D">
      <w:pPr>
        <w:pStyle w:val="affffff"/>
        <w:ind w:firstLine="420"/>
        <w:sectPr w:rsidR="000616C6" w:rsidSect="009F6DCC">
          <w:pgSz w:w="11906" w:h="16838" w:code="9"/>
          <w:pgMar w:top="1928" w:right="1134" w:bottom="1134" w:left="1134" w:header="1418" w:footer="1134" w:gutter="284"/>
          <w:pgNumType w:start="1"/>
          <w:cols w:space="425"/>
          <w:formProt w:val="0"/>
          <w:docGrid w:type="lines" w:linePitch="312"/>
        </w:sectPr>
      </w:pPr>
      <w:bookmarkStart w:id="83" w:name="BookMark6"/>
      <w:bookmarkEnd w:id="25"/>
    </w:p>
    <w:p w14:paraId="0F838238" w14:textId="0DD0ED6F" w:rsidR="000616C6" w:rsidRDefault="000616C6" w:rsidP="000616C6">
      <w:pPr>
        <w:pStyle w:val="affffff6"/>
        <w:spacing w:after="156"/>
      </w:pPr>
      <w:bookmarkStart w:id="84" w:name="_Toc202776151"/>
      <w:r w:rsidRPr="000616C6">
        <w:rPr>
          <w:rFonts w:hint="eastAsia"/>
          <w:spacing w:val="105"/>
        </w:rPr>
        <w:lastRenderedPageBreak/>
        <w:t>参考文</w:t>
      </w:r>
      <w:r>
        <w:rPr>
          <w:rFonts w:hint="eastAsia"/>
        </w:rPr>
        <w:t>献</w:t>
      </w:r>
      <w:bookmarkEnd w:id="84"/>
    </w:p>
    <w:p w14:paraId="29273D40" w14:textId="77777777" w:rsidR="000616C6" w:rsidRDefault="000616C6" w:rsidP="000616C6">
      <w:pPr>
        <w:pStyle w:val="affffff"/>
        <w:ind w:firstLine="420"/>
      </w:pPr>
      <w:r>
        <w:rPr>
          <w:rFonts w:hint="eastAsia"/>
        </w:rPr>
        <w:t>［1］《特种作业人员安全技术培训考试管理规定》原国家安全生产监督管理总局令 第30号</w:t>
      </w:r>
    </w:p>
    <w:p w14:paraId="6165845C" w14:textId="77777777" w:rsidR="000616C6" w:rsidRDefault="000616C6" w:rsidP="000616C6">
      <w:pPr>
        <w:pStyle w:val="affffff"/>
        <w:ind w:firstLine="420"/>
      </w:pPr>
      <w:r>
        <w:rPr>
          <w:rFonts w:hint="eastAsia"/>
        </w:rPr>
        <w:t xml:space="preserve">［2］《特种作业人员安全技术培训大纲和考核标准（试行）》安监总培训〔2011〕112号 </w:t>
      </w:r>
    </w:p>
    <w:p w14:paraId="0E939B89" w14:textId="77777777" w:rsidR="000616C6" w:rsidRDefault="000616C6" w:rsidP="000616C6">
      <w:pPr>
        <w:pStyle w:val="affffff"/>
        <w:ind w:firstLine="420"/>
      </w:pPr>
      <w:r>
        <w:rPr>
          <w:rFonts w:hint="eastAsia"/>
        </w:rPr>
        <w:t>［3］《特种作业安全技术实际操作考试标准（试行）》安监总宣教〔2014〕139号</w:t>
      </w:r>
    </w:p>
    <w:p w14:paraId="4FC28FA4" w14:textId="77777777" w:rsidR="000616C6" w:rsidRDefault="000616C6" w:rsidP="000616C6">
      <w:pPr>
        <w:pStyle w:val="affffff"/>
        <w:ind w:firstLine="420"/>
      </w:pPr>
      <w:r>
        <w:rPr>
          <w:rFonts w:hint="eastAsia"/>
        </w:rPr>
        <w:t>［4］《危险化学品安全管理条例》中华人民共和国国务院令 第344号</w:t>
      </w:r>
    </w:p>
    <w:p w14:paraId="620438D8" w14:textId="760D5B3E" w:rsidR="000616C6" w:rsidRDefault="000616C6" w:rsidP="000616C6">
      <w:pPr>
        <w:pStyle w:val="affffff"/>
        <w:ind w:firstLine="420"/>
      </w:pPr>
      <w:r>
        <w:rPr>
          <w:rFonts w:hint="eastAsia"/>
        </w:rPr>
        <w:t>［5］《化工自动化控制仪表作业》全国安全生产教育培训教材编审委员会</w:t>
      </w:r>
    </w:p>
    <w:p w14:paraId="4FB5D076" w14:textId="77777777" w:rsidR="000616C6" w:rsidRDefault="000616C6" w:rsidP="000616C6">
      <w:pPr>
        <w:pStyle w:val="affffff"/>
        <w:ind w:firstLine="420"/>
      </w:pPr>
    </w:p>
    <w:p w14:paraId="7ECE6007" w14:textId="77777777" w:rsidR="000616C6" w:rsidRPr="000616C6" w:rsidRDefault="000616C6" w:rsidP="000616C6">
      <w:pPr>
        <w:pStyle w:val="affffff"/>
        <w:ind w:firstLine="420"/>
      </w:pPr>
    </w:p>
    <w:p w14:paraId="0D91D09B" w14:textId="77777777" w:rsidR="000616C6" w:rsidRDefault="000616C6" w:rsidP="00CD561D">
      <w:pPr>
        <w:pStyle w:val="affffff"/>
        <w:ind w:firstLine="420"/>
      </w:pPr>
    </w:p>
    <w:bookmarkEnd w:id="83"/>
    <w:p w14:paraId="29253F15" w14:textId="77777777" w:rsidR="000616C6" w:rsidRDefault="000616C6" w:rsidP="00CD561D">
      <w:pPr>
        <w:pStyle w:val="affffff"/>
        <w:ind w:firstLine="420"/>
        <w:sectPr w:rsidR="000616C6" w:rsidSect="000616C6">
          <w:pgSz w:w="11906" w:h="16838" w:code="9"/>
          <w:pgMar w:top="1928" w:right="1134" w:bottom="1134" w:left="1134" w:header="1418" w:footer="1134" w:gutter="284"/>
          <w:cols w:space="425"/>
          <w:formProt w:val="0"/>
          <w:docGrid w:type="lines" w:linePitch="312"/>
        </w:sectPr>
      </w:pPr>
    </w:p>
    <w:p w14:paraId="19AB1DCC" w14:textId="12DFFBE2" w:rsidR="000616C6" w:rsidRPr="000616C6" w:rsidRDefault="000616C6" w:rsidP="000616C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0616C6">
        <w:rPr>
          <w:rFonts w:ascii="宋体" w:hAnsi="Times New Roman"/>
          <w:noProof/>
          <w:kern w:val="0"/>
          <w:szCs w:val="20"/>
        </w:rPr>
        <w:lastRenderedPageBreak/>
        <mc:AlternateContent>
          <mc:Choice Requires="wps">
            <w:drawing>
              <wp:anchor distT="0" distB="0" distL="114300" distR="114300" simplePos="0" relativeHeight="251665408" behindDoc="0" locked="0" layoutInCell="1" allowOverlap="1" wp14:anchorId="13C41325" wp14:editId="711A23E5">
                <wp:simplePos x="0" y="0"/>
                <wp:positionH relativeFrom="column">
                  <wp:posOffset>5690870</wp:posOffset>
                </wp:positionH>
                <wp:positionV relativeFrom="paragraph">
                  <wp:posOffset>-635635</wp:posOffset>
                </wp:positionV>
                <wp:extent cx="464820" cy="1554480"/>
                <wp:effectExtent l="9525" t="5715" r="11430" b="11430"/>
                <wp:wrapNone/>
                <wp:docPr id="18790000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554480"/>
                        </a:xfrm>
                        <a:prstGeom prst="rect">
                          <a:avLst/>
                        </a:prstGeom>
                        <a:solidFill>
                          <a:srgbClr val="FFFFFF"/>
                        </a:solidFill>
                        <a:ln w="9525">
                          <a:solidFill>
                            <a:srgbClr val="FFFFFF"/>
                          </a:solidFill>
                          <a:miter lim="800000"/>
                          <a:headEnd/>
                          <a:tailEnd/>
                        </a:ln>
                      </wps:spPr>
                      <wps:txbx>
                        <w:txbxContent>
                          <w:p w14:paraId="641F23BE" w14:textId="77777777" w:rsidR="00DA0251" w:rsidRDefault="00DA0251" w:rsidP="000616C6">
                            <w:r w:rsidRPr="00367E9E">
                              <w:t>DB ××/T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41325" id="_x0000_t202" coordsize="21600,21600" o:spt="202" path="m,l,21600r21600,l21600,xe">
                <v:stroke joinstyle="miter"/>
                <v:path gradientshapeok="t" o:connecttype="rect"/>
              </v:shapetype>
              <v:shape id="文本框 2" o:spid="_x0000_s1026" type="#_x0000_t202" style="position:absolute;left:0;text-align:left;margin-left:448.1pt;margin-top:-50.05pt;width:36.6pt;height:1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" strokecolor="white">
                <v:textbox style="layout-flow:vertical;mso-layout-flow-alt:bottom-to-top">
                  <w:txbxContent>
                    <w:p w14:paraId="641F23BE" w14:textId="77777777" w:rsidR="00DA0251" w:rsidRDefault="00DA0251" w:rsidP="000616C6">
                      <w:r w:rsidRPr="00367E9E">
                        <w:t>DB ××/T ××××—××××</w:t>
                      </w:r>
                    </w:p>
                  </w:txbxContent>
                </v:textbox>
              </v:shape>
            </w:pict>
          </mc:Fallback>
        </mc:AlternateContent>
      </w:r>
    </w:p>
    <w:p w14:paraId="37D7CA28" w14:textId="77777777" w:rsidR="000616C6" w:rsidRDefault="000616C6" w:rsidP="00CD561D">
      <w:pPr>
        <w:pStyle w:val="affffff"/>
        <w:ind w:firstLine="420"/>
      </w:pPr>
    </w:p>
    <w:p w14:paraId="060528D4" w14:textId="0EFC0C1C" w:rsidR="000616C6" w:rsidRPr="000616C6" w:rsidRDefault="000616C6" w:rsidP="000616C6">
      <w:pPr>
        <w:tabs>
          <w:tab w:val="left" w:pos="5191"/>
        </w:tabs>
      </w:pPr>
      <w:r>
        <w:tab/>
      </w:r>
    </w:p>
    <w:sectPr w:rsidR="000616C6" w:rsidRPr="000616C6" w:rsidSect="000616C6">
      <w:headerReference w:type="default" r:id="rId19"/>
      <w:footerReference w:type="default" r:id="rId20"/>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0BD4" w14:textId="77777777" w:rsidR="00EE2E8C" w:rsidRDefault="00EE2E8C" w:rsidP="00D86DB7">
      <w:r>
        <w:separator/>
      </w:r>
    </w:p>
    <w:p w14:paraId="7AB8A977" w14:textId="77777777" w:rsidR="00EE2E8C" w:rsidRDefault="00EE2E8C"/>
    <w:p w14:paraId="194A3856" w14:textId="77777777" w:rsidR="00EE2E8C" w:rsidRDefault="00EE2E8C"/>
  </w:endnote>
  <w:endnote w:type="continuationSeparator" w:id="0">
    <w:p w14:paraId="3260ABF6" w14:textId="77777777" w:rsidR="00EE2E8C" w:rsidRDefault="00EE2E8C" w:rsidP="00D86DB7">
      <w:r>
        <w:continuationSeparator/>
      </w:r>
    </w:p>
    <w:p w14:paraId="41B1BBFB" w14:textId="77777777" w:rsidR="00EE2E8C" w:rsidRDefault="00EE2E8C"/>
    <w:p w14:paraId="5A856E30" w14:textId="77777777" w:rsidR="00EE2E8C" w:rsidRDefault="00EE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3121" w14:textId="77777777" w:rsidR="00DA0251" w:rsidRDefault="00DA0251">
    <w:pPr>
      <w:pStyle w:val="afffff"/>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31B6A" w14:textId="77777777" w:rsidR="00DA0251" w:rsidRPr="00324EDD" w:rsidRDefault="00DA0251" w:rsidP="00CD50A1">
    <w:pPr>
      <w:pStyle w:val="af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C4AE" w14:textId="77777777" w:rsidR="00DA0251" w:rsidRDefault="00DA0251" w:rsidP="009F6DCC">
    <w:pPr>
      <w:pStyle w:val="afffff"/>
      <w:jc w:val="left"/>
    </w:pPr>
    <w:r>
      <w:fldChar w:fldCharType="begin"/>
    </w:r>
    <w:r>
      <w:instrText>PAGE   \* MERGEFORMAT</w:instrText>
    </w:r>
    <w:r>
      <w:fldChar w:fldCharType="separate"/>
    </w:r>
    <w:r w:rsidRPr="00AF47C5">
      <w:rPr>
        <w:noProof/>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FD78" w14:textId="77777777" w:rsidR="00DA0251" w:rsidRDefault="00DA0251" w:rsidP="00C94DF2">
    <w:pPr>
      <w:pStyle w:val="afffffc"/>
    </w:pPr>
    <w:r>
      <w:fldChar w:fldCharType="begin"/>
    </w:r>
    <w:r>
      <w:instrText>PAGE   \* MERGEFORMAT</w:instrText>
    </w:r>
    <w:r>
      <w:fldChar w:fldCharType="separate"/>
    </w:r>
    <w:r w:rsidRPr="00AB41D5">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6ADA" w14:textId="77777777" w:rsidR="00DA0251" w:rsidRPr="00367E9E" w:rsidRDefault="00DA0251" w:rsidP="00CE719F">
    <w:pPr>
      <w:pStyle w:val="af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D173" w14:textId="77777777" w:rsidR="00EE2E8C" w:rsidRDefault="00EE2E8C" w:rsidP="00D86DB7">
      <w:r>
        <w:separator/>
      </w:r>
    </w:p>
  </w:footnote>
  <w:footnote w:type="continuationSeparator" w:id="0">
    <w:p w14:paraId="7559E74C" w14:textId="77777777" w:rsidR="00EE2E8C" w:rsidRDefault="00EE2E8C" w:rsidP="00D86DB7">
      <w:r>
        <w:continuationSeparator/>
      </w:r>
    </w:p>
    <w:p w14:paraId="150B35CA" w14:textId="77777777" w:rsidR="00EE2E8C" w:rsidRDefault="00EE2E8C"/>
    <w:p w14:paraId="6A1B3E80" w14:textId="77777777" w:rsidR="00EE2E8C" w:rsidRDefault="00EE2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6AB5" w14:textId="77777777" w:rsidR="00DA0251" w:rsidRPr="00E70388" w:rsidRDefault="00DA0251" w:rsidP="00617387">
    <w:pPr>
      <w:pStyle w:val="affffd"/>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0041" w14:textId="77777777" w:rsidR="00DA0251" w:rsidRPr="00324EDD" w:rsidRDefault="00DA0251" w:rsidP="00E846C8">
    <w:pPr>
      <w:pStyle w:val="affffd"/>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EB75" w14:textId="42C4B8DB" w:rsidR="00DA0251" w:rsidRPr="009F6DCC" w:rsidRDefault="00DA0251" w:rsidP="0072251C">
    <w:pPr>
      <w:pStyle w:val="affffff4"/>
      <w:jc w:val="left"/>
    </w:pPr>
    <w:r>
      <w:fldChar w:fldCharType="begin"/>
    </w:r>
    <w:r>
      <w:instrText xml:space="preserve"> STYLEREF  标准文件_文件编号  \* MERGEFORMAT </w:instrText>
    </w:r>
    <w:r>
      <w:fldChar w:fldCharType="separate"/>
    </w:r>
    <w:r w:rsidR="002408AE">
      <w:t>DB XX/T XXXX</w:t>
    </w:r>
    <w:r w:rsidR="002408AE">
      <w:t>—</w:t>
    </w:r>
    <w:r w:rsidR="002408AE">
      <w:t>XXXX</w:t>
    </w:r>
    <w:r>
      <w:fldChar w:fldCharType="end"/>
    </w:r>
    <w:r>
      <w:ptab w:relativeTo="margin" w:alignment="right" w:leader="none"/>
    </w:r>
    <w:r w:rsidRPr="009F6DC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787" w14:textId="315B243E" w:rsidR="00DA0251" w:rsidRPr="00D84FA1" w:rsidRDefault="00DA0251" w:rsidP="00A2271D">
    <w:pPr>
      <w:pStyle w:val="affffff4"/>
    </w:pPr>
    <w:r>
      <w:ptab w:relativeTo="margin" w:alignment="left" w:leader="none"/>
    </w:r>
    <w:r>
      <w:fldChar w:fldCharType="begin"/>
    </w:r>
    <w:r>
      <w:instrText xml:space="preserve"> STYLEREF  标准文件_文件编号  \* MERGEFORMAT </w:instrText>
    </w:r>
    <w:r>
      <w:fldChar w:fldCharType="separate"/>
    </w:r>
    <w:r w:rsidR="002408AE">
      <w:t>DB XX/T XXXX</w:t>
    </w:r>
    <w:r w:rsidR="002408AE">
      <w:t>—</w:t>
    </w:r>
    <w:r w:rsidR="002408AE">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D28E" w14:textId="77777777" w:rsidR="00DA0251" w:rsidRPr="00367E9E" w:rsidRDefault="00DA0251" w:rsidP="00CE719F">
    <w:pPr>
      <w:pStyle w:val="aff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40F576E"/>
    <w:multiLevelType w:val="hybridMultilevel"/>
    <w:tmpl w:val="FAD0A800"/>
    <w:lvl w:ilvl="0" w:tplc="44CCC700">
      <w:start w:val="1"/>
      <w:numFmt w:val="decimal"/>
      <w:lvlText w:val="%1）"/>
      <w:lvlJc w:val="left"/>
      <w:pPr>
        <w:ind w:left="780" w:hanging="360"/>
      </w:pPr>
      <w:rPr>
        <w:rFonts w:hAnsi="宋体"/>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start w:val="1"/>
      <w:numFmt w:val="lowerRoman"/>
      <w:lvlText w:val="%6."/>
      <w:lvlJc w:val="right"/>
      <w:pPr>
        <w:ind w:left="3060" w:hanging="440"/>
      </w:pPr>
    </w:lvl>
    <w:lvl w:ilvl="6" w:tplc="0409000F">
      <w:start w:val="1"/>
      <w:numFmt w:val="decimal"/>
      <w:lvlText w:val="%7."/>
      <w:lvlJc w:val="left"/>
      <w:pPr>
        <w:ind w:left="3500" w:hanging="440"/>
      </w:pPr>
    </w:lvl>
    <w:lvl w:ilvl="7" w:tplc="04090019">
      <w:start w:val="1"/>
      <w:numFmt w:val="lowerLetter"/>
      <w:lvlText w:val="%8)"/>
      <w:lvlJc w:val="left"/>
      <w:pPr>
        <w:ind w:left="3940" w:hanging="440"/>
      </w:pPr>
    </w:lvl>
    <w:lvl w:ilvl="8" w:tplc="0409001B">
      <w:start w:val="1"/>
      <w:numFmt w:val="lowerRoman"/>
      <w:lvlText w:val="%9."/>
      <w:lvlJc w:val="right"/>
      <w:pPr>
        <w:ind w:left="4380" w:hanging="44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952887"/>
    <w:multiLevelType w:val="multilevel"/>
    <w:tmpl w:val="448659B0"/>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6" w15:restartNumberingAfterBreak="0">
    <w:nsid w:val="0AE367E9"/>
    <w:multiLevelType w:val="multilevel"/>
    <w:tmpl w:val="14788DE8"/>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3B1E595C"/>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F21CA29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0F805D97"/>
    <w:multiLevelType w:val="multilevel"/>
    <w:tmpl w:val="20885CF2"/>
    <w:lvl w:ilvl="0">
      <w:start w:val="1"/>
      <w:numFmt w:val="none"/>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15:restartNumberingAfterBreak="0">
    <w:nsid w:val="1AD20F90"/>
    <w:multiLevelType w:val="hybridMultilevel"/>
    <w:tmpl w:val="9F2CF9B2"/>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6974EF3C"/>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C2EE34"/>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6"/>
      <w:suff w:val="nothing"/>
      <w:lvlText w:val="%1.%2.%3　"/>
      <w:lvlJc w:val="left"/>
      <w:pPr>
        <w:ind w:left="2411"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9707437"/>
    <w:multiLevelType w:val="multilevel"/>
    <w:tmpl w:val="A782BD78"/>
    <w:lvl w:ilvl="0">
      <w:start w:val="1"/>
      <w:numFmt w:val="none"/>
      <w:pStyle w:val="afa"/>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5" w15:restartNumberingAfterBreak="0">
    <w:nsid w:val="2A8F7113"/>
    <w:multiLevelType w:val="multilevel"/>
    <w:tmpl w:val="76786F08"/>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15:restartNumberingAfterBreak="0">
    <w:nsid w:val="2C29683F"/>
    <w:multiLevelType w:val="multilevel"/>
    <w:tmpl w:val="2C29683F"/>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5917C3"/>
    <w:multiLevelType w:val="multilevel"/>
    <w:tmpl w:val="9AFE7BCA"/>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2F04FB2"/>
    <w:multiLevelType w:val="multilevel"/>
    <w:tmpl w:val="9CE0CC44"/>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44C50F90"/>
    <w:multiLevelType w:val="multilevel"/>
    <w:tmpl w:val="CA1AF706"/>
    <w:lvl w:ilvl="0">
      <w:start w:val="1"/>
      <w:numFmt w:val="lowerLetter"/>
      <w:pStyle w:val="aff0"/>
      <w:lvlText w:val="%1)"/>
      <w:lvlJc w:val="left"/>
      <w:pPr>
        <w:tabs>
          <w:tab w:val="num" w:pos="851"/>
        </w:tabs>
        <w:ind w:left="851" w:hanging="426"/>
      </w:pPr>
      <w:rPr>
        <w:rFonts w:ascii="宋体" w:eastAsia="宋体" w:hAnsi="Times New Roman" w:hint="eastAsia"/>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8802D1C"/>
    <w:multiLevelType w:val="multilevel"/>
    <w:tmpl w:val="76A4F106"/>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86DADC0E"/>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E5D0534"/>
    <w:multiLevelType w:val="multilevel"/>
    <w:tmpl w:val="07E64A72"/>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20F62E9"/>
    <w:multiLevelType w:val="multilevel"/>
    <w:tmpl w:val="63ECDC36"/>
    <w:lvl w:ilvl="0">
      <w:start w:val="1"/>
      <w:numFmt w:val="decimal"/>
      <w:pStyle w:val="aff7"/>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4632751"/>
    <w:multiLevelType w:val="multilevel"/>
    <w:tmpl w:val="C58C42CC"/>
    <w:lvl w:ilvl="0">
      <w:start w:val="1"/>
      <w:numFmt w:val="none"/>
      <w:pStyle w:val="af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EC7C0D34"/>
    <w:lvl w:ilvl="0">
      <w:start w:val="1"/>
      <w:numFmt w:val="decimal"/>
      <w:lvlRestart w:val="0"/>
      <w:pStyle w:val="af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0CC2F2B8"/>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DCEC092A"/>
    <w:lvl w:ilvl="0" w:tplc="9878D09C">
      <w:start w:val="1"/>
      <w:numFmt w:val="none"/>
      <w:lvlRestart w:val="0"/>
      <w:pStyle w:val="affc"/>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E63562F"/>
    <w:multiLevelType w:val="multilevel"/>
    <w:tmpl w:val="1DDCEE8C"/>
    <w:lvl w:ilvl="0">
      <w:start w:val="1"/>
      <w:numFmt w:val="decimal"/>
      <w:pStyle w:val="affd"/>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0B55DC2"/>
    <w:multiLevelType w:val="multilevel"/>
    <w:tmpl w:val="9DCC486E"/>
    <w:lvl w:ilvl="0">
      <w:start w:val="1"/>
      <w:numFmt w:val="upperLetter"/>
      <w:pStyle w:val="affe"/>
      <w:lvlText w:val="%1"/>
      <w:lvlJc w:val="left"/>
      <w:pPr>
        <w:tabs>
          <w:tab w:val="num" w:pos="0"/>
        </w:tabs>
        <w:ind w:left="0" w:hanging="425"/>
      </w:pPr>
      <w:rPr>
        <w:rFonts w:hint="eastAsia"/>
      </w:rPr>
    </w:lvl>
    <w:lvl w:ilvl="1">
      <w:start w:val="1"/>
      <w:numFmt w:val="decimal"/>
      <w:pStyle w:val="aff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0" w15:restartNumberingAfterBreak="0">
    <w:nsid w:val="63404DBE"/>
    <w:multiLevelType w:val="multilevel"/>
    <w:tmpl w:val="22F8E8CE"/>
    <w:lvl w:ilvl="0">
      <w:start w:val="1"/>
      <w:numFmt w:val="none"/>
      <w:pStyle w:val="aff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1" w15:restartNumberingAfterBreak="0">
    <w:nsid w:val="63AF7EBF"/>
    <w:multiLevelType w:val="multilevel"/>
    <w:tmpl w:val="E3F4BDF4"/>
    <w:lvl w:ilvl="0">
      <w:start w:val="1"/>
      <w:numFmt w:val="decimal"/>
      <w:pStyle w:val="aff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44622F9"/>
    <w:multiLevelType w:val="multilevel"/>
    <w:tmpl w:val="FE3CC7D6"/>
    <w:lvl w:ilvl="0">
      <w:start w:val="1"/>
      <w:numFmt w:val="upperRoman"/>
      <w:pStyle w:val="af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3" w15:restartNumberingAfterBreak="0">
    <w:nsid w:val="646260FA"/>
    <w:multiLevelType w:val="multilevel"/>
    <w:tmpl w:val="EF5ADDA6"/>
    <w:lvl w:ilvl="0">
      <w:start w:val="1"/>
      <w:numFmt w:val="decimal"/>
      <w:lvlRestart w:val="0"/>
      <w:pStyle w:val="afff3"/>
      <w:suff w:val="nothing"/>
      <w:lvlText w:val="表%1　"/>
      <w:lvlJc w:val="left"/>
      <w:pPr>
        <w:ind w:left="5671"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657D3FBC"/>
    <w:multiLevelType w:val="multilevel"/>
    <w:tmpl w:val="D78CB1D2"/>
    <w:lvl w:ilvl="0">
      <w:start w:val="1"/>
      <w:numFmt w:val="upperLetter"/>
      <w:lvlRestart w:val="0"/>
      <w:pStyle w:val="afff4"/>
      <w:suff w:val="nothing"/>
      <w:lvlText w:val="附录%1"/>
      <w:lvlJc w:val="left"/>
      <w:pPr>
        <w:ind w:left="0" w:firstLine="0"/>
      </w:pPr>
      <w:rPr>
        <w:rFonts w:hint="eastAsia"/>
        <w:spacing w:val="100"/>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int="eastAsia"/>
        <w:b w:val="0"/>
        <w:i w:val="0"/>
        <w:sz w:val="21"/>
      </w:rPr>
    </w:lvl>
    <w:lvl w:ilvl="3">
      <w:start w:val="1"/>
      <w:numFmt w:val="decimal"/>
      <w:pStyle w:val="afff7"/>
      <w:suff w:val="nothing"/>
      <w:lvlText w:val="%1.%2.%3.%4　"/>
      <w:lvlJc w:val="left"/>
      <w:pPr>
        <w:ind w:left="0" w:firstLine="0"/>
      </w:pPr>
      <w:rPr>
        <w:rFonts w:ascii="黑体" w:eastAsia="黑体" w:hint="eastAsia"/>
        <w:b w:val="0"/>
        <w:i w:val="0"/>
        <w:sz w:val="21"/>
      </w:rPr>
    </w:lvl>
    <w:lvl w:ilvl="4">
      <w:start w:val="1"/>
      <w:numFmt w:val="decimal"/>
      <w:pStyle w:val="afff8"/>
      <w:suff w:val="nothing"/>
      <w:lvlText w:val="%1.%2.%3.%4.%5　"/>
      <w:lvlJc w:val="left"/>
      <w:pPr>
        <w:ind w:left="0" w:firstLine="0"/>
      </w:pPr>
      <w:rPr>
        <w:rFonts w:ascii="黑体" w:eastAsia="黑体" w:hint="eastAsia"/>
        <w:b w:val="0"/>
        <w:i w:val="0"/>
        <w:sz w:val="21"/>
      </w:rPr>
    </w:lvl>
    <w:lvl w:ilvl="5">
      <w:start w:val="1"/>
      <w:numFmt w:val="decimal"/>
      <w:pStyle w:val="af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680C69CE"/>
    <w:multiLevelType w:val="hybridMultilevel"/>
    <w:tmpl w:val="1FBCECA4"/>
    <w:lvl w:ilvl="0" w:tplc="92206FCC">
      <w:start w:val="1"/>
      <w:numFmt w:val="decimal"/>
      <w:lvlText w:val="%1）"/>
      <w:lvlJc w:val="left"/>
      <w:pPr>
        <w:ind w:left="360" w:hanging="360"/>
      </w:pPr>
    </w:lvl>
    <w:lvl w:ilvl="1" w:tplc="E3F83846">
      <w:start w:val="1"/>
      <w:numFmt w:val="decimal"/>
      <w:lvlText w:val="%2)"/>
      <w:lvlJc w:val="left"/>
      <w:pPr>
        <w:ind w:left="800" w:hanging="36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37"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AB870ED"/>
    <w:multiLevelType w:val="multilevel"/>
    <w:tmpl w:val="DD022556"/>
    <w:lvl w:ilvl="0">
      <w:start w:val="1"/>
      <w:numFmt w:val="decimal"/>
      <w:pStyle w:val="afffa"/>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9" w15:restartNumberingAfterBreak="0">
    <w:nsid w:val="6CA41985"/>
    <w:multiLevelType w:val="hybridMultilevel"/>
    <w:tmpl w:val="D2B86C3E"/>
    <w:lvl w:ilvl="0" w:tplc="621C3562">
      <w:start w:val="1"/>
      <w:numFmt w:val="decimal"/>
      <w:pStyle w:val="af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E42AC1"/>
    <w:multiLevelType w:val="hybridMultilevel"/>
    <w:tmpl w:val="F4A640A8"/>
    <w:lvl w:ilvl="0" w:tplc="C0B8CA6E">
      <w:start w:val="1"/>
      <w:numFmt w:val="lowerLetter"/>
      <w:pStyle w:val="af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EA2025"/>
    <w:multiLevelType w:val="multilevel"/>
    <w:tmpl w:val="6C800AEE"/>
    <w:lvl w:ilvl="0">
      <w:start w:val="1"/>
      <w:numFmt w:val="none"/>
      <w:pStyle w:val="afffd"/>
      <w:suff w:val="nothing"/>
      <w:lvlText w:val="%1"/>
      <w:lvlJc w:val="left"/>
      <w:pPr>
        <w:ind w:left="0" w:firstLine="0"/>
      </w:pPr>
      <w:rPr>
        <w:rFonts w:hint="eastAsia"/>
      </w:rPr>
    </w:lvl>
    <w:lvl w:ilvl="1">
      <w:start w:val="1"/>
      <w:numFmt w:val="decimal"/>
      <w:pStyle w:val="afffe"/>
      <w:suff w:val="nothing"/>
      <w:lvlText w:val="%1%2　"/>
      <w:lvlJc w:val="left"/>
      <w:pPr>
        <w:ind w:left="0" w:firstLine="0"/>
      </w:pPr>
      <w:rPr>
        <w:rFonts w:ascii="黑体" w:eastAsia="黑体" w:hint="eastAsia"/>
        <w:b w:val="0"/>
        <w:i w:val="0"/>
        <w:sz w:val="21"/>
      </w:rPr>
    </w:lvl>
    <w:lvl w:ilvl="2">
      <w:start w:val="1"/>
      <w:numFmt w:val="decimal"/>
      <w:pStyle w:val="af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f0"/>
      <w:suff w:val="nothing"/>
      <w:lvlText w:val="%1%2.%3.%4　"/>
      <w:lvlJc w:val="left"/>
      <w:pPr>
        <w:ind w:left="0" w:firstLine="0"/>
      </w:pPr>
      <w:rPr>
        <w:rFonts w:ascii="黑体" w:eastAsia="黑体" w:hint="eastAsia"/>
        <w:b w:val="0"/>
        <w:i w:val="0"/>
        <w:sz w:val="21"/>
      </w:rPr>
    </w:lvl>
    <w:lvl w:ilvl="4">
      <w:start w:val="1"/>
      <w:numFmt w:val="decimal"/>
      <w:pStyle w:val="affff1"/>
      <w:suff w:val="nothing"/>
      <w:lvlText w:val="%1%2.%3.%4.%5　"/>
      <w:lvlJc w:val="left"/>
      <w:pPr>
        <w:ind w:left="0" w:firstLine="0"/>
      </w:pPr>
      <w:rPr>
        <w:rFonts w:ascii="黑体" w:eastAsia="黑体" w:hint="eastAsia"/>
        <w:b w:val="0"/>
        <w:i w:val="0"/>
        <w:sz w:val="21"/>
      </w:rPr>
    </w:lvl>
    <w:lvl w:ilvl="5">
      <w:start w:val="1"/>
      <w:numFmt w:val="decimal"/>
      <w:pStyle w:val="affff2"/>
      <w:suff w:val="nothing"/>
      <w:lvlText w:val="%1%2.%3.%4.%5.%6　"/>
      <w:lvlJc w:val="left"/>
      <w:pPr>
        <w:ind w:left="0" w:firstLine="0"/>
      </w:pPr>
      <w:rPr>
        <w:rFonts w:ascii="黑体" w:eastAsia="黑体" w:hint="eastAsia"/>
        <w:b w:val="0"/>
        <w:i w:val="0"/>
        <w:sz w:val="21"/>
      </w:rPr>
    </w:lvl>
    <w:lvl w:ilvl="6">
      <w:start w:val="1"/>
      <w:numFmt w:val="decimal"/>
      <w:pStyle w:val="af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2" w15:restartNumberingAfterBreak="0">
    <w:nsid w:val="6D6C07CD"/>
    <w:multiLevelType w:val="multilevel"/>
    <w:tmpl w:val="7A408B34"/>
    <w:lvl w:ilvl="0">
      <w:start w:val="1"/>
      <w:numFmt w:val="lowerLetter"/>
      <w:pStyle w:val="affff4"/>
      <w:lvlText w:val="%1)"/>
      <w:lvlJc w:val="left"/>
      <w:pPr>
        <w:tabs>
          <w:tab w:val="num" w:pos="839"/>
        </w:tabs>
        <w:ind w:left="839" w:hanging="419"/>
      </w:pPr>
      <w:rPr>
        <w:rFonts w:ascii="宋体" w:eastAsia="宋体" w:hint="eastAsia"/>
        <w:b w:val="0"/>
        <w:i w:val="0"/>
        <w:sz w:val="21"/>
      </w:rPr>
    </w:lvl>
    <w:lvl w:ilvl="1">
      <w:start w:val="1"/>
      <w:numFmt w:val="decimal"/>
      <w:pStyle w:val="afff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3" w15:restartNumberingAfterBreak="0">
    <w:nsid w:val="6DBF04F4"/>
    <w:multiLevelType w:val="multilevel"/>
    <w:tmpl w:val="898E6EE0"/>
    <w:lvl w:ilvl="0">
      <w:start w:val="1"/>
      <w:numFmt w:val="none"/>
      <w:pStyle w:val="af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4" w15:restartNumberingAfterBreak="0">
    <w:nsid w:val="6DF35F19"/>
    <w:multiLevelType w:val="multilevel"/>
    <w:tmpl w:val="E60631FC"/>
    <w:lvl w:ilvl="0">
      <w:start w:val="1"/>
      <w:numFmt w:val="decimal"/>
      <w:lvlRestart w:val="0"/>
      <w:pStyle w:val="af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5" w15:restartNumberingAfterBreak="0">
    <w:nsid w:val="76933334"/>
    <w:multiLevelType w:val="hybridMultilevel"/>
    <w:tmpl w:val="26B44FA2"/>
    <w:lvl w:ilvl="0" w:tplc="11600844">
      <w:start w:val="1"/>
      <w:numFmt w:val="none"/>
      <w:lvlRestart w:val="0"/>
      <w:pStyle w:val="af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7"/>
  </w:num>
  <w:num w:numId="4">
    <w:abstractNumId w:val="26"/>
  </w:num>
  <w:num w:numId="5">
    <w:abstractNumId w:val="20"/>
  </w:num>
  <w:num w:numId="6">
    <w:abstractNumId w:val="35"/>
  </w:num>
  <w:num w:numId="7">
    <w:abstractNumId w:val="11"/>
  </w:num>
  <w:num w:numId="8">
    <w:abstractNumId w:val="12"/>
  </w:num>
  <w:num w:numId="9">
    <w:abstractNumId w:val="24"/>
  </w:num>
  <w:num w:numId="10">
    <w:abstractNumId w:val="37"/>
  </w:num>
  <w:num w:numId="11">
    <w:abstractNumId w:val="6"/>
  </w:num>
  <w:num w:numId="12">
    <w:abstractNumId w:val="21"/>
  </w:num>
  <w:num w:numId="13">
    <w:abstractNumId w:val="39"/>
  </w:num>
  <w:num w:numId="14">
    <w:abstractNumId w:val="18"/>
  </w:num>
  <w:num w:numId="15">
    <w:abstractNumId w:val="8"/>
  </w:num>
  <w:num w:numId="16">
    <w:abstractNumId w:val="17"/>
  </w:num>
  <w:num w:numId="17">
    <w:abstractNumId w:val="34"/>
  </w:num>
  <w:num w:numId="18">
    <w:abstractNumId w:val="4"/>
  </w:num>
  <w:num w:numId="19">
    <w:abstractNumId w:val="10"/>
  </w:num>
  <w:num w:numId="20">
    <w:abstractNumId w:val="27"/>
  </w:num>
  <w:num w:numId="21">
    <w:abstractNumId w:val="33"/>
  </w:num>
  <w:num w:numId="22">
    <w:abstractNumId w:val="25"/>
  </w:num>
  <w:num w:numId="23">
    <w:abstractNumId w:val="44"/>
  </w:num>
  <w:num w:numId="24">
    <w:abstractNumId w:val="22"/>
  </w:num>
  <w:num w:numId="25">
    <w:abstractNumId w:val="43"/>
  </w:num>
  <w:num w:numId="26">
    <w:abstractNumId w:val="3"/>
  </w:num>
  <w:num w:numId="27">
    <w:abstractNumId w:val="19"/>
  </w:num>
  <w:num w:numId="28">
    <w:abstractNumId w:val="45"/>
  </w:num>
  <w:num w:numId="29">
    <w:abstractNumId w:val="41"/>
  </w:num>
  <w:num w:numId="30">
    <w:abstractNumId w:val="40"/>
  </w:num>
  <w:num w:numId="31">
    <w:abstractNumId w:val="1"/>
  </w:num>
  <w:num w:numId="32">
    <w:abstractNumId w:val="29"/>
  </w:num>
  <w:num w:numId="33">
    <w:abstractNumId w:val="15"/>
  </w:num>
  <w:num w:numId="34">
    <w:abstractNumId w:val="42"/>
  </w:num>
  <w:num w:numId="35">
    <w:abstractNumId w:val="13"/>
  </w:num>
  <w:num w:numId="36">
    <w:abstractNumId w:val="31"/>
  </w:num>
  <w:num w:numId="37">
    <w:abstractNumId w:val="23"/>
  </w:num>
  <w:num w:numId="38">
    <w:abstractNumId w:val="30"/>
  </w:num>
  <w:num w:numId="39">
    <w:abstractNumId w:val="38"/>
  </w:num>
  <w:num w:numId="40">
    <w:abstractNumId w:val="14"/>
  </w:num>
  <w:num w:numId="41">
    <w:abstractNumId w:val="28"/>
  </w:num>
  <w:num w:numId="42">
    <w:abstractNumId w:val="5"/>
  </w:num>
  <w:num w:numId="43">
    <w:abstractNumId w:val="9"/>
  </w:num>
  <w:num w:numId="44">
    <w:abstractNumId w:val="16"/>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0F"/>
    <w:rsid w:val="0000040A"/>
    <w:rsid w:val="00000A94"/>
    <w:rsid w:val="00001972"/>
    <w:rsid w:val="00001D9A"/>
    <w:rsid w:val="00007B3A"/>
    <w:rsid w:val="00007D18"/>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6C6"/>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22B"/>
    <w:rsid w:val="000B060F"/>
    <w:rsid w:val="000B1592"/>
    <w:rsid w:val="000B1FF2"/>
    <w:rsid w:val="000B3CDA"/>
    <w:rsid w:val="000B6A0B"/>
    <w:rsid w:val="000C0F6C"/>
    <w:rsid w:val="000C11DB"/>
    <w:rsid w:val="000C1492"/>
    <w:rsid w:val="000C2FBD"/>
    <w:rsid w:val="000C4B41"/>
    <w:rsid w:val="000C57D6"/>
    <w:rsid w:val="000C6362"/>
    <w:rsid w:val="000C7666"/>
    <w:rsid w:val="000D0944"/>
    <w:rsid w:val="000D0A9C"/>
    <w:rsid w:val="000D1795"/>
    <w:rsid w:val="000D2639"/>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223"/>
    <w:rsid w:val="0011711C"/>
    <w:rsid w:val="0012059C"/>
    <w:rsid w:val="00120ED3"/>
    <w:rsid w:val="00124E4F"/>
    <w:rsid w:val="001260B7"/>
    <w:rsid w:val="001265CB"/>
    <w:rsid w:val="001321C6"/>
    <w:rsid w:val="001325C4"/>
    <w:rsid w:val="00133010"/>
    <w:rsid w:val="001338EE"/>
    <w:rsid w:val="00133AAE"/>
    <w:rsid w:val="00135323"/>
    <w:rsid w:val="001356C4"/>
    <w:rsid w:val="00141114"/>
    <w:rsid w:val="00142969"/>
    <w:rsid w:val="001446C2"/>
    <w:rsid w:val="00144923"/>
    <w:rsid w:val="00144F6E"/>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06DA"/>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958"/>
    <w:rsid w:val="001D212F"/>
    <w:rsid w:val="001D255F"/>
    <w:rsid w:val="001D29D7"/>
    <w:rsid w:val="001D2DE7"/>
    <w:rsid w:val="001D3C11"/>
    <w:rsid w:val="001D411C"/>
    <w:rsid w:val="001D6E1C"/>
    <w:rsid w:val="001E1B6A"/>
    <w:rsid w:val="001E2484"/>
    <w:rsid w:val="001E3CC4"/>
    <w:rsid w:val="001E4882"/>
    <w:rsid w:val="001E4FFA"/>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272"/>
    <w:rsid w:val="00220204"/>
    <w:rsid w:val="002204BB"/>
    <w:rsid w:val="00221B79"/>
    <w:rsid w:val="00221C6B"/>
    <w:rsid w:val="00222794"/>
    <w:rsid w:val="002253A1"/>
    <w:rsid w:val="00225CF8"/>
    <w:rsid w:val="0022794E"/>
    <w:rsid w:val="00233D64"/>
    <w:rsid w:val="0023482A"/>
    <w:rsid w:val="002359CB"/>
    <w:rsid w:val="00237D2C"/>
    <w:rsid w:val="002408AE"/>
    <w:rsid w:val="00243540"/>
    <w:rsid w:val="0024497B"/>
    <w:rsid w:val="0024515B"/>
    <w:rsid w:val="00245D19"/>
    <w:rsid w:val="00246021"/>
    <w:rsid w:val="0024666E"/>
    <w:rsid w:val="00247F52"/>
    <w:rsid w:val="002509BF"/>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B76"/>
    <w:rsid w:val="002C7EBB"/>
    <w:rsid w:val="002D06C1"/>
    <w:rsid w:val="002D42B5"/>
    <w:rsid w:val="002D4F1A"/>
    <w:rsid w:val="002D6EC6"/>
    <w:rsid w:val="002D79AC"/>
    <w:rsid w:val="002E039D"/>
    <w:rsid w:val="002E4D5A"/>
    <w:rsid w:val="002E6326"/>
    <w:rsid w:val="002E795D"/>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090E"/>
    <w:rsid w:val="003326B4"/>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5E4"/>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F2A"/>
    <w:rsid w:val="003B0353"/>
    <w:rsid w:val="003B09AD"/>
    <w:rsid w:val="003B1F18"/>
    <w:rsid w:val="003B5BF0"/>
    <w:rsid w:val="003B60BF"/>
    <w:rsid w:val="003B6BE3"/>
    <w:rsid w:val="003C010C"/>
    <w:rsid w:val="003C0A6C"/>
    <w:rsid w:val="003C14F8"/>
    <w:rsid w:val="003C5A43"/>
    <w:rsid w:val="003C6600"/>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389"/>
    <w:rsid w:val="00404869"/>
    <w:rsid w:val="00405884"/>
    <w:rsid w:val="00407D39"/>
    <w:rsid w:val="0041477A"/>
    <w:rsid w:val="004167A3"/>
    <w:rsid w:val="00416B70"/>
    <w:rsid w:val="00432DAA"/>
    <w:rsid w:val="00434305"/>
    <w:rsid w:val="00435DF7"/>
    <w:rsid w:val="0044083F"/>
    <w:rsid w:val="00441AE7"/>
    <w:rsid w:val="00444CAA"/>
    <w:rsid w:val="00445574"/>
    <w:rsid w:val="004467FB"/>
    <w:rsid w:val="00452D6B"/>
    <w:rsid w:val="00454484"/>
    <w:rsid w:val="0045517B"/>
    <w:rsid w:val="00463B77"/>
    <w:rsid w:val="00463C7B"/>
    <w:rsid w:val="004644A6"/>
    <w:rsid w:val="004659BD"/>
    <w:rsid w:val="00470775"/>
    <w:rsid w:val="004746B1"/>
    <w:rsid w:val="00474A0E"/>
    <w:rsid w:val="0047583F"/>
    <w:rsid w:val="00475DE8"/>
    <w:rsid w:val="00481C44"/>
    <w:rsid w:val="00484936"/>
    <w:rsid w:val="00485C89"/>
    <w:rsid w:val="00486BE3"/>
    <w:rsid w:val="004905E4"/>
    <w:rsid w:val="00490A89"/>
    <w:rsid w:val="00490AB4"/>
    <w:rsid w:val="00492F02"/>
    <w:rsid w:val="004939AE"/>
    <w:rsid w:val="00496FE3"/>
    <w:rsid w:val="0049765F"/>
    <w:rsid w:val="004A12DF"/>
    <w:rsid w:val="004A17E6"/>
    <w:rsid w:val="004A1BA8"/>
    <w:rsid w:val="004A3D0C"/>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C29"/>
    <w:rsid w:val="004D2253"/>
    <w:rsid w:val="004D3B3A"/>
    <w:rsid w:val="004D4406"/>
    <w:rsid w:val="004D7C42"/>
    <w:rsid w:val="004E0465"/>
    <w:rsid w:val="004E127B"/>
    <w:rsid w:val="004E1C0A"/>
    <w:rsid w:val="004E2B06"/>
    <w:rsid w:val="004E30C5"/>
    <w:rsid w:val="004E4415"/>
    <w:rsid w:val="004E4AA5"/>
    <w:rsid w:val="004E4AEE"/>
    <w:rsid w:val="004E59E3"/>
    <w:rsid w:val="004E67C0"/>
    <w:rsid w:val="004F1F51"/>
    <w:rsid w:val="004F391A"/>
    <w:rsid w:val="004F3CFB"/>
    <w:rsid w:val="004F4222"/>
    <w:rsid w:val="004F6456"/>
    <w:rsid w:val="004F6491"/>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C2C"/>
    <w:rsid w:val="00565F1C"/>
    <w:rsid w:val="00570757"/>
    <w:rsid w:val="00573D9E"/>
    <w:rsid w:val="00573ED3"/>
    <w:rsid w:val="005801E3"/>
    <w:rsid w:val="00581802"/>
    <w:rsid w:val="005836A8"/>
    <w:rsid w:val="0058409C"/>
    <w:rsid w:val="00584262"/>
    <w:rsid w:val="00586630"/>
    <w:rsid w:val="00587ADD"/>
    <w:rsid w:val="00591E27"/>
    <w:rsid w:val="00596160"/>
    <w:rsid w:val="005966E2"/>
    <w:rsid w:val="00597007"/>
    <w:rsid w:val="005A001C"/>
    <w:rsid w:val="005A0966"/>
    <w:rsid w:val="005A11B7"/>
    <w:rsid w:val="005A260B"/>
    <w:rsid w:val="005A4A1B"/>
    <w:rsid w:val="005A7830"/>
    <w:rsid w:val="005A7FCE"/>
    <w:rsid w:val="005B0F3F"/>
    <w:rsid w:val="005B39AA"/>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759"/>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F38"/>
    <w:rsid w:val="00641A1F"/>
    <w:rsid w:val="00645904"/>
    <w:rsid w:val="00651ACB"/>
    <w:rsid w:val="00651C47"/>
    <w:rsid w:val="0065264D"/>
    <w:rsid w:val="00652AB2"/>
    <w:rsid w:val="00653FED"/>
    <w:rsid w:val="00654EC0"/>
    <w:rsid w:val="0065525B"/>
    <w:rsid w:val="00655D4F"/>
    <w:rsid w:val="00656D29"/>
    <w:rsid w:val="006640E5"/>
    <w:rsid w:val="006646F1"/>
    <w:rsid w:val="00664929"/>
    <w:rsid w:val="00664F62"/>
    <w:rsid w:val="006655E1"/>
    <w:rsid w:val="0066744F"/>
    <w:rsid w:val="00672060"/>
    <w:rsid w:val="00672BFD"/>
    <w:rsid w:val="006770F4"/>
    <w:rsid w:val="00677A84"/>
    <w:rsid w:val="0068026D"/>
    <w:rsid w:val="00680A27"/>
    <w:rsid w:val="006816A4"/>
    <w:rsid w:val="006819B8"/>
    <w:rsid w:val="006840A6"/>
    <w:rsid w:val="006850CD"/>
    <w:rsid w:val="00685AAB"/>
    <w:rsid w:val="00695D22"/>
    <w:rsid w:val="00695DA5"/>
    <w:rsid w:val="006A07AA"/>
    <w:rsid w:val="006A25E5"/>
    <w:rsid w:val="006A2B46"/>
    <w:rsid w:val="006A336D"/>
    <w:rsid w:val="006A37B9"/>
    <w:rsid w:val="006B2672"/>
    <w:rsid w:val="006B54BF"/>
    <w:rsid w:val="006B5F44"/>
    <w:rsid w:val="006B5F90"/>
    <w:rsid w:val="006B62E4"/>
    <w:rsid w:val="006C0895"/>
    <w:rsid w:val="006C1BBA"/>
    <w:rsid w:val="006C2079"/>
    <w:rsid w:val="006C4A82"/>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51C"/>
    <w:rsid w:val="00722FBF"/>
    <w:rsid w:val="00722FC2"/>
    <w:rsid w:val="00724879"/>
    <w:rsid w:val="00724E1B"/>
    <w:rsid w:val="00725949"/>
    <w:rsid w:val="00727FA2"/>
    <w:rsid w:val="007322D9"/>
    <w:rsid w:val="00732BC0"/>
    <w:rsid w:val="00736845"/>
    <w:rsid w:val="0073720F"/>
    <w:rsid w:val="00737796"/>
    <w:rsid w:val="0074165C"/>
    <w:rsid w:val="00742C35"/>
    <w:rsid w:val="007432CA"/>
    <w:rsid w:val="007439EB"/>
    <w:rsid w:val="00743CB4"/>
    <w:rsid w:val="00743F0A"/>
    <w:rsid w:val="007444E8"/>
    <w:rsid w:val="0074548E"/>
    <w:rsid w:val="00745773"/>
    <w:rsid w:val="00746800"/>
    <w:rsid w:val="007501A8"/>
    <w:rsid w:val="00750AB6"/>
    <w:rsid w:val="00750D61"/>
    <w:rsid w:val="00750EE1"/>
    <w:rsid w:val="00752B4D"/>
    <w:rsid w:val="00755402"/>
    <w:rsid w:val="00756B26"/>
    <w:rsid w:val="00756EDF"/>
    <w:rsid w:val="007600E3"/>
    <w:rsid w:val="00761345"/>
    <w:rsid w:val="00761F13"/>
    <w:rsid w:val="00765C43"/>
    <w:rsid w:val="00765EFB"/>
    <w:rsid w:val="007671CA"/>
    <w:rsid w:val="00767C61"/>
    <w:rsid w:val="0077008A"/>
    <w:rsid w:val="00773B78"/>
    <w:rsid w:val="00773C1F"/>
    <w:rsid w:val="00774DA4"/>
    <w:rsid w:val="00776599"/>
    <w:rsid w:val="00780EAA"/>
    <w:rsid w:val="0078114B"/>
    <w:rsid w:val="00781DD2"/>
    <w:rsid w:val="0078246E"/>
    <w:rsid w:val="00783ECF"/>
    <w:rsid w:val="0078413A"/>
    <w:rsid w:val="007938F5"/>
    <w:rsid w:val="007959E8"/>
    <w:rsid w:val="00795E9C"/>
    <w:rsid w:val="00796735"/>
    <w:rsid w:val="007A0521"/>
    <w:rsid w:val="007A2E12"/>
    <w:rsid w:val="007A3475"/>
    <w:rsid w:val="007A41C8"/>
    <w:rsid w:val="007A54CE"/>
    <w:rsid w:val="007A6F65"/>
    <w:rsid w:val="007A6FD9"/>
    <w:rsid w:val="007A74D1"/>
    <w:rsid w:val="007A7E26"/>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D57"/>
    <w:rsid w:val="007D6518"/>
    <w:rsid w:val="007D76BD"/>
    <w:rsid w:val="007E0BF1"/>
    <w:rsid w:val="007E4A11"/>
    <w:rsid w:val="007F0ED8"/>
    <w:rsid w:val="007F0F63"/>
    <w:rsid w:val="007F1080"/>
    <w:rsid w:val="007F387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29D"/>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779"/>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A24"/>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9BB"/>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2EA"/>
    <w:rsid w:val="00945180"/>
    <w:rsid w:val="00945428"/>
    <w:rsid w:val="0094607B"/>
    <w:rsid w:val="00953604"/>
    <w:rsid w:val="0095496B"/>
    <w:rsid w:val="00960C46"/>
    <w:rsid w:val="009610DC"/>
    <w:rsid w:val="00961490"/>
    <w:rsid w:val="00962576"/>
    <w:rsid w:val="0096381A"/>
    <w:rsid w:val="00965E04"/>
    <w:rsid w:val="009674AD"/>
    <w:rsid w:val="00970CDC"/>
    <w:rsid w:val="00977010"/>
    <w:rsid w:val="00977D02"/>
    <w:rsid w:val="009809BB"/>
    <w:rsid w:val="00981C37"/>
    <w:rsid w:val="00982275"/>
    <w:rsid w:val="0098364B"/>
    <w:rsid w:val="009911AF"/>
    <w:rsid w:val="00991875"/>
    <w:rsid w:val="00991F92"/>
    <w:rsid w:val="00992985"/>
    <w:rsid w:val="00993889"/>
    <w:rsid w:val="0099551B"/>
    <w:rsid w:val="00996F96"/>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773"/>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6DCC"/>
    <w:rsid w:val="00A0096C"/>
    <w:rsid w:val="00A01757"/>
    <w:rsid w:val="00A028C0"/>
    <w:rsid w:val="00A02BAE"/>
    <w:rsid w:val="00A06A6B"/>
    <w:rsid w:val="00A07E47"/>
    <w:rsid w:val="00A129D0"/>
    <w:rsid w:val="00A12C33"/>
    <w:rsid w:val="00A138BA"/>
    <w:rsid w:val="00A14C8E"/>
    <w:rsid w:val="00A153D9"/>
    <w:rsid w:val="00A15F09"/>
    <w:rsid w:val="00A160F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DB7"/>
    <w:rsid w:val="00A44E69"/>
    <w:rsid w:val="00A4661E"/>
    <w:rsid w:val="00A52D31"/>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4B2"/>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764"/>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6C4"/>
    <w:rsid w:val="00AD6C76"/>
    <w:rsid w:val="00AE070A"/>
    <w:rsid w:val="00AE101C"/>
    <w:rsid w:val="00AE37E5"/>
    <w:rsid w:val="00AE5EB4"/>
    <w:rsid w:val="00AF0C18"/>
    <w:rsid w:val="00AF47C5"/>
    <w:rsid w:val="00AF5398"/>
    <w:rsid w:val="00AF7D2A"/>
    <w:rsid w:val="00B049AF"/>
    <w:rsid w:val="00B07242"/>
    <w:rsid w:val="00B10534"/>
    <w:rsid w:val="00B113DB"/>
    <w:rsid w:val="00B11D8A"/>
    <w:rsid w:val="00B127E6"/>
    <w:rsid w:val="00B12981"/>
    <w:rsid w:val="00B147DD"/>
    <w:rsid w:val="00B156FD"/>
    <w:rsid w:val="00B21F61"/>
    <w:rsid w:val="00B23F5C"/>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1D66"/>
    <w:rsid w:val="00B62B58"/>
    <w:rsid w:val="00B63882"/>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2BE2"/>
    <w:rsid w:val="00BA42B2"/>
    <w:rsid w:val="00BA58D4"/>
    <w:rsid w:val="00BA5B9E"/>
    <w:rsid w:val="00BA7C9A"/>
    <w:rsid w:val="00BB203B"/>
    <w:rsid w:val="00BB4670"/>
    <w:rsid w:val="00BB5F8F"/>
    <w:rsid w:val="00BB657A"/>
    <w:rsid w:val="00BC1A4E"/>
    <w:rsid w:val="00BC4790"/>
    <w:rsid w:val="00BC5BE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278"/>
    <w:rsid w:val="00C013AD"/>
    <w:rsid w:val="00C04904"/>
    <w:rsid w:val="00C056B3"/>
    <w:rsid w:val="00C103E5"/>
    <w:rsid w:val="00C13302"/>
    <w:rsid w:val="00C13319"/>
    <w:rsid w:val="00C13EE9"/>
    <w:rsid w:val="00C21540"/>
    <w:rsid w:val="00C21906"/>
    <w:rsid w:val="00C21BFA"/>
    <w:rsid w:val="00C22148"/>
    <w:rsid w:val="00C22C9A"/>
    <w:rsid w:val="00C24C8D"/>
    <w:rsid w:val="00C25FE2"/>
    <w:rsid w:val="00C26B53"/>
    <w:rsid w:val="00C279B2"/>
    <w:rsid w:val="00C33E50"/>
    <w:rsid w:val="00C34C20"/>
    <w:rsid w:val="00C35A3E"/>
    <w:rsid w:val="00C42130"/>
    <w:rsid w:val="00C423A4"/>
    <w:rsid w:val="00C44BF5"/>
    <w:rsid w:val="00C455CB"/>
    <w:rsid w:val="00C521D6"/>
    <w:rsid w:val="00C55232"/>
    <w:rsid w:val="00C553A4"/>
    <w:rsid w:val="00C55A06"/>
    <w:rsid w:val="00C55D03"/>
    <w:rsid w:val="00C601BC"/>
    <w:rsid w:val="00C6329F"/>
    <w:rsid w:val="00C63340"/>
    <w:rsid w:val="00C643F9"/>
    <w:rsid w:val="00C64E95"/>
    <w:rsid w:val="00C71372"/>
    <w:rsid w:val="00C72410"/>
    <w:rsid w:val="00C7287F"/>
    <w:rsid w:val="00C73628"/>
    <w:rsid w:val="00C802B7"/>
    <w:rsid w:val="00C80982"/>
    <w:rsid w:val="00C80CB8"/>
    <w:rsid w:val="00C819F8"/>
    <w:rsid w:val="00C8248C"/>
    <w:rsid w:val="00C84E33"/>
    <w:rsid w:val="00C86D6F"/>
    <w:rsid w:val="00C905FC"/>
    <w:rsid w:val="00C90B94"/>
    <w:rsid w:val="00C92D03"/>
    <w:rsid w:val="00C9319C"/>
    <w:rsid w:val="00C9435D"/>
    <w:rsid w:val="00C94DF2"/>
    <w:rsid w:val="00C96741"/>
    <w:rsid w:val="00CA2D1B"/>
    <w:rsid w:val="00CA375D"/>
    <w:rsid w:val="00CA662A"/>
    <w:rsid w:val="00CA78E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822"/>
    <w:rsid w:val="00CD4A20"/>
    <w:rsid w:val="00CD50A1"/>
    <w:rsid w:val="00CD519E"/>
    <w:rsid w:val="00CD561D"/>
    <w:rsid w:val="00CE0C4F"/>
    <w:rsid w:val="00CE30EA"/>
    <w:rsid w:val="00CE719F"/>
    <w:rsid w:val="00CF048A"/>
    <w:rsid w:val="00CF155A"/>
    <w:rsid w:val="00CF2947"/>
    <w:rsid w:val="00CF35B6"/>
    <w:rsid w:val="00CF686F"/>
    <w:rsid w:val="00CF6E60"/>
    <w:rsid w:val="00CF7BCA"/>
    <w:rsid w:val="00D008FD"/>
    <w:rsid w:val="00D01A0F"/>
    <w:rsid w:val="00D0321C"/>
    <w:rsid w:val="00D035EC"/>
    <w:rsid w:val="00D06AB1"/>
    <w:rsid w:val="00D072ED"/>
    <w:rsid w:val="00D07A16"/>
    <w:rsid w:val="00D1067E"/>
    <w:rsid w:val="00D10F50"/>
    <w:rsid w:val="00D11272"/>
    <w:rsid w:val="00D126F5"/>
    <w:rsid w:val="00D1489E"/>
    <w:rsid w:val="00D20737"/>
    <w:rsid w:val="00D21E81"/>
    <w:rsid w:val="00D223DE"/>
    <w:rsid w:val="00D229BC"/>
    <w:rsid w:val="00D25E37"/>
    <w:rsid w:val="00D2661A"/>
    <w:rsid w:val="00D27582"/>
    <w:rsid w:val="00D27EC4"/>
    <w:rsid w:val="00D32719"/>
    <w:rsid w:val="00D33333"/>
    <w:rsid w:val="00D33457"/>
    <w:rsid w:val="00D352A2"/>
    <w:rsid w:val="00D3660F"/>
    <w:rsid w:val="00D4162B"/>
    <w:rsid w:val="00D41DF4"/>
    <w:rsid w:val="00D4514F"/>
    <w:rsid w:val="00D451E2"/>
    <w:rsid w:val="00D45E89"/>
    <w:rsid w:val="00D45E8D"/>
    <w:rsid w:val="00D466AE"/>
    <w:rsid w:val="00D46793"/>
    <w:rsid w:val="00D4734F"/>
    <w:rsid w:val="00D51BF3"/>
    <w:rsid w:val="00D65172"/>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251"/>
    <w:rsid w:val="00DA1E08"/>
    <w:rsid w:val="00DA24F8"/>
    <w:rsid w:val="00DA28E8"/>
    <w:rsid w:val="00DA38D3"/>
    <w:rsid w:val="00DA3932"/>
    <w:rsid w:val="00DA3AFC"/>
    <w:rsid w:val="00DA5191"/>
    <w:rsid w:val="00DA64F8"/>
    <w:rsid w:val="00DA6C15"/>
    <w:rsid w:val="00DB0258"/>
    <w:rsid w:val="00DB1510"/>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1E7F"/>
    <w:rsid w:val="00E23D99"/>
    <w:rsid w:val="00E2552F"/>
    <w:rsid w:val="00E3137A"/>
    <w:rsid w:val="00E320C8"/>
    <w:rsid w:val="00E32CCF"/>
    <w:rsid w:val="00E33CCC"/>
    <w:rsid w:val="00E34A98"/>
    <w:rsid w:val="00E35D1E"/>
    <w:rsid w:val="00E364F9"/>
    <w:rsid w:val="00E365FA"/>
    <w:rsid w:val="00E36789"/>
    <w:rsid w:val="00E36CBD"/>
    <w:rsid w:val="00E40CA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49C"/>
    <w:rsid w:val="00E95D13"/>
    <w:rsid w:val="00E95DD3"/>
    <w:rsid w:val="00E969D5"/>
    <w:rsid w:val="00EA23C4"/>
    <w:rsid w:val="00EA58D1"/>
    <w:rsid w:val="00EA61BC"/>
    <w:rsid w:val="00EA6271"/>
    <w:rsid w:val="00EA681A"/>
    <w:rsid w:val="00EA735B"/>
    <w:rsid w:val="00EB17DE"/>
    <w:rsid w:val="00EB1E69"/>
    <w:rsid w:val="00EB2086"/>
    <w:rsid w:val="00EB5EDF"/>
    <w:rsid w:val="00EB60FE"/>
    <w:rsid w:val="00EB74DB"/>
    <w:rsid w:val="00EB7CDA"/>
    <w:rsid w:val="00EC5359"/>
    <w:rsid w:val="00EC562A"/>
    <w:rsid w:val="00ED067A"/>
    <w:rsid w:val="00ED2B50"/>
    <w:rsid w:val="00ED2D1A"/>
    <w:rsid w:val="00EE0350"/>
    <w:rsid w:val="00EE0719"/>
    <w:rsid w:val="00EE0E80"/>
    <w:rsid w:val="00EE2E8C"/>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4F85"/>
    <w:rsid w:val="00F36E6E"/>
    <w:rsid w:val="00F420D5"/>
    <w:rsid w:val="00F451EA"/>
    <w:rsid w:val="00F45447"/>
    <w:rsid w:val="00F456C6"/>
    <w:rsid w:val="00F4577B"/>
    <w:rsid w:val="00F46496"/>
    <w:rsid w:val="00F474D0"/>
    <w:rsid w:val="00F50179"/>
    <w:rsid w:val="00F515EE"/>
    <w:rsid w:val="00F56511"/>
    <w:rsid w:val="00F57FE6"/>
    <w:rsid w:val="00F6194E"/>
    <w:rsid w:val="00F623AC"/>
    <w:rsid w:val="00F6412A"/>
    <w:rsid w:val="00F65864"/>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B13"/>
    <w:rsid w:val="00FB231D"/>
    <w:rsid w:val="00FB45F1"/>
    <w:rsid w:val="00FB4A72"/>
    <w:rsid w:val="00FB54E8"/>
    <w:rsid w:val="00FB7054"/>
    <w:rsid w:val="00FC17B7"/>
    <w:rsid w:val="00FC2846"/>
    <w:rsid w:val="00FC2CB7"/>
    <w:rsid w:val="00FC4090"/>
    <w:rsid w:val="00FC55B4"/>
    <w:rsid w:val="00FD00E6"/>
    <w:rsid w:val="00FD09A1"/>
    <w:rsid w:val="00FD2A7C"/>
    <w:rsid w:val="00FD3DA5"/>
    <w:rsid w:val="00FD423E"/>
    <w:rsid w:val="00FD59EB"/>
    <w:rsid w:val="00FD7299"/>
    <w:rsid w:val="00FD7F66"/>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C7966"/>
  <w15:docId w15:val="{78F1EA9C-8B77-40E9-9E3D-3913FAC4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f9">
    <w:name w:val="Normal"/>
    <w:qFormat/>
    <w:rsid w:val="009B46F9"/>
    <w:pPr>
      <w:widowControl w:val="0"/>
      <w:adjustRightInd w:val="0"/>
      <w:spacing w:line="400" w:lineRule="exact"/>
      <w:jc w:val="both"/>
    </w:pPr>
    <w:rPr>
      <w:kern w:val="2"/>
      <w:sz w:val="21"/>
      <w:szCs w:val="21"/>
    </w:rPr>
  </w:style>
  <w:style w:type="paragraph" w:styleId="1">
    <w:name w:val="heading 1"/>
    <w:basedOn w:val="affff9"/>
    <w:next w:val="affff9"/>
    <w:link w:val="10"/>
    <w:qFormat/>
    <w:rsid w:val="009B46F9"/>
    <w:pPr>
      <w:keepNext/>
      <w:keepLines/>
      <w:spacing w:before="340" w:after="330" w:line="578" w:lineRule="auto"/>
      <w:outlineLvl w:val="0"/>
    </w:pPr>
    <w:rPr>
      <w:b/>
      <w:bCs/>
      <w:kern w:val="44"/>
      <w:sz w:val="44"/>
      <w:szCs w:val="44"/>
    </w:rPr>
  </w:style>
  <w:style w:type="paragraph" w:styleId="22">
    <w:name w:val="heading 2"/>
    <w:basedOn w:val="affff9"/>
    <w:next w:val="affff9"/>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9"/>
    <w:next w:val="affff9"/>
    <w:link w:val="30"/>
    <w:qFormat/>
    <w:rsid w:val="009B46F9"/>
    <w:pPr>
      <w:keepNext/>
      <w:keepLines/>
      <w:spacing w:before="260" w:after="260" w:line="416" w:lineRule="auto"/>
      <w:outlineLvl w:val="2"/>
    </w:pPr>
    <w:rPr>
      <w:b/>
      <w:bCs/>
      <w:sz w:val="32"/>
      <w:szCs w:val="32"/>
    </w:rPr>
  </w:style>
  <w:style w:type="paragraph" w:styleId="4">
    <w:name w:val="heading 4"/>
    <w:basedOn w:val="affff9"/>
    <w:next w:val="affff9"/>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9"/>
    <w:next w:val="affff9"/>
    <w:link w:val="50"/>
    <w:qFormat/>
    <w:rsid w:val="009B46F9"/>
    <w:pPr>
      <w:keepNext/>
      <w:keepLines/>
      <w:adjustRightInd/>
      <w:spacing w:before="280" w:after="290" w:line="376" w:lineRule="auto"/>
      <w:outlineLvl w:val="4"/>
    </w:pPr>
    <w:rPr>
      <w:b/>
      <w:bCs/>
      <w:sz w:val="28"/>
      <w:szCs w:val="28"/>
    </w:rPr>
  </w:style>
  <w:style w:type="paragraph" w:styleId="6">
    <w:name w:val="heading 6"/>
    <w:basedOn w:val="affff9"/>
    <w:next w:val="affff9"/>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9"/>
    <w:next w:val="affff9"/>
    <w:link w:val="70"/>
    <w:qFormat/>
    <w:rsid w:val="009B46F9"/>
    <w:pPr>
      <w:keepNext/>
      <w:keepLines/>
      <w:adjustRightInd/>
      <w:spacing w:before="240" w:after="64" w:line="320" w:lineRule="auto"/>
      <w:outlineLvl w:val="6"/>
    </w:pPr>
    <w:rPr>
      <w:b/>
      <w:bCs/>
      <w:sz w:val="24"/>
      <w:szCs w:val="24"/>
    </w:rPr>
  </w:style>
  <w:style w:type="paragraph" w:styleId="8">
    <w:name w:val="heading 8"/>
    <w:basedOn w:val="affff9"/>
    <w:next w:val="affff9"/>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9"/>
    <w:next w:val="affff9"/>
    <w:link w:val="90"/>
    <w:qFormat/>
    <w:rsid w:val="009B46F9"/>
    <w:pPr>
      <w:keepNext/>
      <w:keepLines/>
      <w:adjustRightInd/>
      <w:spacing w:before="240" w:after="64" w:line="320" w:lineRule="auto"/>
      <w:outlineLvl w:val="8"/>
    </w:pPr>
    <w:rPr>
      <w:rFonts w:ascii="Arial" w:eastAsia="黑体" w:hAnsi="Arial"/>
    </w:rPr>
  </w:style>
  <w:style w:type="character" w:default="1" w:styleId="affffa">
    <w:name w:val="Default Paragraph Font"/>
    <w:uiPriority w:val="1"/>
    <w:semiHidden/>
    <w:unhideWhenUsed/>
  </w:style>
  <w:style w:type="table" w:default="1" w:styleId="affffb">
    <w:name w:val="Normal Table"/>
    <w:uiPriority w:val="99"/>
    <w:semiHidden/>
    <w:unhideWhenUsed/>
    <w:tblPr>
      <w:tblInd w:w="0" w:type="dxa"/>
      <w:tblCellMar>
        <w:top w:w="0" w:type="dxa"/>
        <w:left w:w="108" w:type="dxa"/>
        <w:bottom w:w="0" w:type="dxa"/>
        <w:right w:w="108" w:type="dxa"/>
      </w:tblCellMar>
    </w:tblPr>
  </w:style>
  <w:style w:type="numbering" w:default="1" w:styleId="affffc">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d">
    <w:name w:val="header"/>
    <w:basedOn w:val="affff9"/>
    <w:link w:val="affffe"/>
    <w:rsid w:val="009B46F9"/>
    <w:pPr>
      <w:tabs>
        <w:tab w:val="center" w:pos="4153"/>
        <w:tab w:val="right" w:pos="8306"/>
      </w:tabs>
      <w:adjustRightInd/>
      <w:snapToGrid w:val="0"/>
      <w:jc w:val="center"/>
    </w:pPr>
    <w:rPr>
      <w:sz w:val="18"/>
      <w:szCs w:val="18"/>
    </w:rPr>
  </w:style>
  <w:style w:type="character" w:customStyle="1" w:styleId="affffe">
    <w:name w:val="页眉 字符"/>
    <w:link w:val="affffd"/>
    <w:rsid w:val="009B46F9"/>
    <w:rPr>
      <w:kern w:val="2"/>
      <w:sz w:val="18"/>
      <w:szCs w:val="18"/>
    </w:rPr>
  </w:style>
  <w:style w:type="paragraph" w:styleId="afffff">
    <w:name w:val="footer"/>
    <w:basedOn w:val="affff9"/>
    <w:link w:val="afffff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f0">
    <w:name w:val="页脚 字符"/>
    <w:link w:val="afffff"/>
    <w:uiPriority w:val="99"/>
    <w:rsid w:val="009B46F9"/>
    <w:rPr>
      <w:rFonts w:ascii="宋体"/>
      <w:kern w:val="2"/>
      <w:sz w:val="18"/>
      <w:szCs w:val="18"/>
    </w:rPr>
  </w:style>
  <w:style w:type="paragraph" w:styleId="afffff1">
    <w:name w:val="Balloon Text"/>
    <w:basedOn w:val="affff9"/>
    <w:link w:val="afffff2"/>
    <w:unhideWhenUsed/>
    <w:rsid w:val="009B46F9"/>
    <w:rPr>
      <w:sz w:val="18"/>
      <w:szCs w:val="18"/>
    </w:rPr>
  </w:style>
  <w:style w:type="character" w:customStyle="1" w:styleId="afffff2">
    <w:name w:val="批注框文本 字符"/>
    <w:link w:val="afffff1"/>
    <w:rsid w:val="009B46F9"/>
    <w:rPr>
      <w:kern w:val="2"/>
      <w:sz w:val="18"/>
      <w:szCs w:val="18"/>
    </w:rPr>
  </w:style>
  <w:style w:type="paragraph" w:styleId="afffff3">
    <w:name w:val="Quote"/>
    <w:basedOn w:val="affff9"/>
    <w:next w:val="affff9"/>
    <w:link w:val="afffff4"/>
    <w:uiPriority w:val="29"/>
    <w:qFormat/>
    <w:rsid w:val="009B46F9"/>
    <w:rPr>
      <w:i/>
      <w:iCs/>
      <w:color w:val="000000"/>
    </w:rPr>
  </w:style>
  <w:style w:type="character" w:customStyle="1" w:styleId="afffff4">
    <w:name w:val="引用 字符"/>
    <w:link w:val="afffff3"/>
    <w:uiPriority w:val="29"/>
    <w:rsid w:val="009B46F9"/>
    <w:rPr>
      <w:i/>
      <w:iCs/>
      <w:color w:val="000000"/>
      <w:kern w:val="2"/>
      <w:sz w:val="21"/>
      <w:szCs w:val="21"/>
    </w:rPr>
  </w:style>
  <w:style w:type="character" w:styleId="afffff5">
    <w:name w:val="Strong"/>
    <w:uiPriority w:val="22"/>
    <w:qFormat/>
    <w:rsid w:val="009B46F9"/>
    <w:rPr>
      <w:b/>
      <w:bCs/>
    </w:rPr>
  </w:style>
  <w:style w:type="character" w:styleId="afffff6">
    <w:name w:val="Emphasis"/>
    <w:uiPriority w:val="20"/>
    <w:qFormat/>
    <w:rsid w:val="009B46F9"/>
    <w:rPr>
      <w:i/>
      <w:iCs/>
    </w:rPr>
  </w:style>
  <w:style w:type="paragraph" w:styleId="afffff7">
    <w:name w:val="Title"/>
    <w:basedOn w:val="affff9"/>
    <w:link w:val="afffff8"/>
    <w:qFormat/>
    <w:rsid w:val="009B46F9"/>
    <w:pPr>
      <w:spacing w:before="240" w:after="60"/>
      <w:jc w:val="center"/>
      <w:outlineLvl w:val="0"/>
    </w:pPr>
    <w:rPr>
      <w:rFonts w:ascii="Arial" w:hAnsi="Arial" w:cs="Arial"/>
      <w:b/>
      <w:bCs/>
      <w:sz w:val="32"/>
      <w:szCs w:val="32"/>
    </w:rPr>
  </w:style>
  <w:style w:type="character" w:customStyle="1" w:styleId="afffff8">
    <w:name w:val="标题 字符"/>
    <w:link w:val="afffff7"/>
    <w:rsid w:val="009B46F9"/>
    <w:rPr>
      <w:rFonts w:ascii="Arial" w:hAnsi="Arial" w:cs="Arial"/>
      <w:b/>
      <w:bCs/>
      <w:kern w:val="2"/>
      <w:sz w:val="32"/>
      <w:szCs w:val="32"/>
    </w:rPr>
  </w:style>
  <w:style w:type="paragraph" w:customStyle="1" w:styleId="afffff9">
    <w:name w:val="标准标志"/>
    <w:next w:val="affff9"/>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a">
    <w:name w:val="标准称谓"/>
    <w:next w:val="affff9"/>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b">
    <w:name w:val="标准文件_页脚偶数页"/>
    <w:rsid w:val="009B46F9"/>
    <w:pPr>
      <w:ind w:left="198"/>
    </w:pPr>
    <w:rPr>
      <w:rFonts w:ascii="宋体" w:hAnsi="Times New Roman"/>
      <w:sz w:val="18"/>
    </w:rPr>
  </w:style>
  <w:style w:type="paragraph" w:customStyle="1" w:styleId="afffffc">
    <w:name w:val="标准文件_页脚奇数页"/>
    <w:rsid w:val="009B46F9"/>
    <w:pPr>
      <w:ind w:right="227"/>
      <w:jc w:val="right"/>
    </w:pPr>
    <w:rPr>
      <w:rFonts w:ascii="宋体" w:hAnsi="Times New Roman"/>
      <w:sz w:val="18"/>
    </w:rPr>
  </w:style>
  <w:style w:type="paragraph" w:customStyle="1" w:styleId="afffffd">
    <w:name w:val="标准书眉一"/>
    <w:rsid w:val="009B46F9"/>
    <w:pPr>
      <w:jc w:val="both"/>
    </w:pPr>
    <w:rPr>
      <w:rFonts w:ascii="Times New Roman" w:hAnsi="Times New Roman"/>
    </w:rPr>
  </w:style>
  <w:style w:type="paragraph" w:customStyle="1" w:styleId="ICS">
    <w:name w:val="标准文件_ICS"/>
    <w:basedOn w:val="affff9"/>
    <w:rsid w:val="009B46F9"/>
    <w:pPr>
      <w:spacing w:line="0" w:lineRule="atLeast"/>
    </w:pPr>
    <w:rPr>
      <w:rFonts w:ascii="黑体" w:eastAsia="黑体" w:hAnsi="宋体"/>
    </w:rPr>
  </w:style>
  <w:style w:type="paragraph" w:customStyle="1" w:styleId="afffffe">
    <w:name w:val="标准文件_标准正文"/>
    <w:basedOn w:val="affff9"/>
    <w:next w:val="affffff"/>
    <w:rsid w:val="009B46F9"/>
    <w:pPr>
      <w:snapToGrid w:val="0"/>
      <w:ind w:firstLineChars="200" w:firstLine="200"/>
    </w:pPr>
    <w:rPr>
      <w:kern w:val="0"/>
    </w:rPr>
  </w:style>
  <w:style w:type="paragraph" w:customStyle="1" w:styleId="affffff0">
    <w:name w:val="标准文件_版本"/>
    <w:basedOn w:val="afffffe"/>
    <w:rsid w:val="009B46F9"/>
    <w:pPr>
      <w:adjustRightInd/>
      <w:snapToGrid/>
      <w:ind w:firstLineChars="0" w:firstLine="0"/>
    </w:pPr>
    <w:rPr>
      <w:rFonts w:ascii="宋体" w:hAnsi="宋体"/>
      <w:kern w:val="2"/>
    </w:rPr>
  </w:style>
  <w:style w:type="paragraph" w:customStyle="1" w:styleId="affffff1">
    <w:name w:val="标准文件_标准部门"/>
    <w:basedOn w:val="affff9"/>
    <w:rsid w:val="009B46F9"/>
    <w:pPr>
      <w:jc w:val="center"/>
    </w:pPr>
    <w:rPr>
      <w:rFonts w:ascii="黑体" w:eastAsia="黑体"/>
      <w:kern w:val="0"/>
      <w:sz w:val="44"/>
    </w:rPr>
  </w:style>
  <w:style w:type="paragraph" w:customStyle="1" w:styleId="affffff2">
    <w:name w:val="标准文件_标准代替"/>
    <w:basedOn w:val="affff9"/>
    <w:next w:val="affff9"/>
    <w:rsid w:val="009B46F9"/>
    <w:pPr>
      <w:spacing w:line="310" w:lineRule="exact"/>
      <w:jc w:val="right"/>
    </w:pPr>
    <w:rPr>
      <w:rFonts w:ascii="宋体" w:hAnsi="宋体"/>
      <w:kern w:val="0"/>
    </w:rPr>
  </w:style>
  <w:style w:type="paragraph" w:customStyle="1" w:styleId="affffff3">
    <w:name w:val="标准文件_标准名称标题"/>
    <w:basedOn w:val="affff9"/>
    <w:next w:val="affff9"/>
    <w:rsid w:val="009B46F9"/>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f9"/>
    <w:rsid w:val="009B46F9"/>
    <w:pPr>
      <w:tabs>
        <w:tab w:val="center" w:pos="4154"/>
        <w:tab w:val="right" w:pos="8306"/>
      </w:tabs>
      <w:spacing w:after="120"/>
      <w:jc w:val="right"/>
    </w:pPr>
    <w:rPr>
      <w:rFonts w:ascii="黑体" w:eastAsia="黑体" w:hAnsi="宋体"/>
      <w:noProof/>
      <w:sz w:val="21"/>
    </w:rPr>
  </w:style>
  <w:style w:type="paragraph" w:customStyle="1" w:styleId="affffff5">
    <w:name w:val="标准文件_页眉偶数页"/>
    <w:basedOn w:val="affffff4"/>
    <w:next w:val="affff9"/>
    <w:rsid w:val="009B46F9"/>
    <w:pPr>
      <w:jc w:val="left"/>
    </w:pPr>
  </w:style>
  <w:style w:type="paragraph" w:customStyle="1" w:styleId="affffff6">
    <w:name w:val="标准文件_参考文献标题"/>
    <w:basedOn w:val="affff9"/>
    <w:next w:val="affff9"/>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f">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f0">
    <w:name w:val="标准文件_二级条标题"/>
    <w:next w:val="affffff"/>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7">
    <w:name w:val="标准文件_发布"/>
    <w:rsid w:val="009B46F9"/>
    <w:rPr>
      <w:rFonts w:ascii="黑体" w:eastAsia="黑体"/>
      <w:spacing w:val="0"/>
      <w:w w:val="100"/>
      <w:position w:val="3"/>
      <w:sz w:val="28"/>
    </w:rPr>
  </w:style>
  <w:style w:type="paragraph" w:customStyle="1" w:styleId="ae">
    <w:name w:val="标准文件_方框数字列项"/>
    <w:basedOn w:val="affffff"/>
    <w:rsid w:val="009B46F9"/>
    <w:pPr>
      <w:numPr>
        <w:numId w:val="3"/>
      </w:numPr>
      <w:ind w:firstLineChars="0" w:firstLine="0"/>
    </w:pPr>
  </w:style>
  <w:style w:type="paragraph" w:customStyle="1" w:styleId="affffff8">
    <w:name w:val="标准文件_封面标准编号"/>
    <w:basedOn w:val="affff9"/>
    <w:next w:val="affffff2"/>
    <w:rsid w:val="009B46F9"/>
    <w:pPr>
      <w:spacing w:line="310" w:lineRule="exact"/>
      <w:jc w:val="right"/>
    </w:pPr>
    <w:rPr>
      <w:rFonts w:ascii="黑体" w:eastAsia="黑体"/>
      <w:kern w:val="0"/>
      <w:sz w:val="28"/>
    </w:rPr>
  </w:style>
  <w:style w:type="paragraph" w:customStyle="1" w:styleId="affffff9">
    <w:name w:val="标准文件_封面标准分类号"/>
    <w:basedOn w:val="affff9"/>
    <w:rsid w:val="009B46F9"/>
    <w:rPr>
      <w:rFonts w:ascii="黑体" w:eastAsia="黑体"/>
      <w:b/>
      <w:kern w:val="0"/>
      <w:sz w:val="28"/>
    </w:rPr>
  </w:style>
  <w:style w:type="paragraph" w:customStyle="1" w:styleId="affffffa">
    <w:name w:val="标准文件_封面标准名称"/>
    <w:basedOn w:val="affff9"/>
    <w:rsid w:val="009B46F9"/>
    <w:pPr>
      <w:spacing w:line="240" w:lineRule="auto"/>
      <w:jc w:val="center"/>
    </w:pPr>
    <w:rPr>
      <w:rFonts w:ascii="黑体" w:eastAsia="黑体"/>
      <w:kern w:val="0"/>
      <w:sz w:val="52"/>
    </w:rPr>
  </w:style>
  <w:style w:type="paragraph" w:customStyle="1" w:styleId="affffffb">
    <w:name w:val="标准文件_封面标准英文名称"/>
    <w:basedOn w:val="affff9"/>
    <w:rsid w:val="009B46F9"/>
    <w:pPr>
      <w:spacing w:line="240" w:lineRule="auto"/>
      <w:jc w:val="center"/>
    </w:pPr>
    <w:rPr>
      <w:rFonts w:ascii="黑体" w:eastAsia="黑体"/>
      <w:b/>
      <w:sz w:val="28"/>
    </w:rPr>
  </w:style>
  <w:style w:type="paragraph" w:customStyle="1" w:styleId="affffffc">
    <w:name w:val="标准文件_封面发布日期"/>
    <w:basedOn w:val="affff9"/>
    <w:rsid w:val="009B46F9"/>
    <w:pPr>
      <w:spacing w:line="310" w:lineRule="exact"/>
    </w:pPr>
    <w:rPr>
      <w:rFonts w:ascii="黑体" w:eastAsia="黑体"/>
      <w:kern w:val="0"/>
      <w:sz w:val="28"/>
    </w:rPr>
  </w:style>
  <w:style w:type="paragraph" w:customStyle="1" w:styleId="affffffd">
    <w:name w:val="标准文件_封面密级"/>
    <w:basedOn w:val="affff9"/>
    <w:rsid w:val="009B46F9"/>
    <w:rPr>
      <w:rFonts w:eastAsia="黑体"/>
      <w:sz w:val="32"/>
    </w:rPr>
  </w:style>
  <w:style w:type="paragraph" w:customStyle="1" w:styleId="affffffe">
    <w:name w:val="标准文件_封面实施日期"/>
    <w:basedOn w:val="affff9"/>
    <w:rsid w:val="009B46F9"/>
    <w:pPr>
      <w:spacing w:line="310" w:lineRule="exact"/>
      <w:jc w:val="right"/>
    </w:pPr>
    <w:rPr>
      <w:rFonts w:ascii="黑体" w:eastAsia="黑体"/>
      <w:sz w:val="28"/>
    </w:rPr>
  </w:style>
  <w:style w:type="paragraph" w:customStyle="1" w:styleId="afffffff">
    <w:name w:val="标准文件_封面抬头"/>
    <w:basedOn w:val="affffff"/>
    <w:rsid w:val="009B46F9"/>
    <w:pPr>
      <w:adjustRightInd w:val="0"/>
      <w:spacing w:line="800" w:lineRule="exact"/>
      <w:ind w:firstLineChars="0" w:firstLine="0"/>
      <w:jc w:val="distribute"/>
    </w:pPr>
    <w:rPr>
      <w:rFonts w:ascii="黑体" w:eastAsia="黑体"/>
      <w:b/>
      <w:sz w:val="64"/>
    </w:rPr>
  </w:style>
  <w:style w:type="paragraph" w:customStyle="1" w:styleId="afff4">
    <w:name w:val="标准文件_附录标识"/>
    <w:next w:val="affffff"/>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b">
    <w:name w:val="标准文件_附录表标题"/>
    <w:next w:val="affffff"/>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5">
    <w:name w:val="标准文件_附录一级条标题"/>
    <w:next w:val="affffff"/>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6">
    <w:name w:val="标准文件_附录二级条标题"/>
    <w:basedOn w:val="afff5"/>
    <w:next w:val="affffff"/>
    <w:rsid w:val="009B46F9"/>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f7">
    <w:name w:val="标准文件_附录三级条标题"/>
    <w:next w:val="affffff"/>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8">
    <w:name w:val="标准文件_附录四级条标题"/>
    <w:next w:val="affffff"/>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f"/>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9">
    <w:name w:val="标准文件_附录五级条标题"/>
    <w:next w:val="affffff"/>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f1"/>
    <w:rsid w:val="009B46F9"/>
    <w:pPr>
      <w:numPr>
        <w:numId w:val="7"/>
      </w:numPr>
      <w:tabs>
        <w:tab w:val="left" w:pos="6406"/>
      </w:tabs>
      <w:spacing w:before="220" w:after="320"/>
      <w:jc w:val="center"/>
      <w:outlineLvl w:val="0"/>
    </w:pPr>
    <w:rPr>
      <w:rFonts w:ascii="黑体" w:eastAsia="黑体" w:hAnsi="Times New Roman"/>
      <w:sz w:val="21"/>
    </w:rPr>
  </w:style>
  <w:style w:type="paragraph" w:styleId="afffffff1">
    <w:name w:val="Body Text"/>
    <w:basedOn w:val="affff9"/>
    <w:link w:val="afffffff2"/>
    <w:rsid w:val="009B46F9"/>
    <w:pPr>
      <w:spacing w:after="120"/>
    </w:pPr>
  </w:style>
  <w:style w:type="character" w:customStyle="1" w:styleId="afffffff2">
    <w:name w:val="正文文本 字符"/>
    <w:link w:val="afffffff1"/>
    <w:rsid w:val="009B46F9"/>
    <w:rPr>
      <w:kern w:val="2"/>
      <w:sz w:val="21"/>
      <w:szCs w:val="21"/>
    </w:rPr>
  </w:style>
  <w:style w:type="paragraph" w:customStyle="1" w:styleId="afffffff3">
    <w:name w:val="标准文件_附录章标题"/>
    <w:next w:val="affffff"/>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4">
    <w:name w:val="标准文件_公式后的破折号"/>
    <w:basedOn w:val="affffff"/>
    <w:next w:val="affffff"/>
    <w:rsid w:val="009B46F9"/>
    <w:pPr>
      <w:ind w:leftChars="200" w:left="488" w:hangingChars="290" w:hanging="289"/>
    </w:pPr>
  </w:style>
  <w:style w:type="paragraph" w:customStyle="1" w:styleId="a6">
    <w:name w:val="标准文件_前言、引言标题"/>
    <w:next w:val="affff9"/>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f5">
    <w:name w:val="标准文件_目次、标准名称标题"/>
    <w:basedOn w:val="a6"/>
    <w:next w:val="affffff"/>
    <w:rsid w:val="009B46F9"/>
    <w:pPr>
      <w:spacing w:line="460" w:lineRule="exact"/>
      <w:ind w:left="0" w:firstLine="0"/>
    </w:pPr>
  </w:style>
  <w:style w:type="paragraph" w:customStyle="1" w:styleId="afffffff6">
    <w:name w:val="标准文件_目录标题"/>
    <w:basedOn w:val="affff9"/>
    <w:rsid w:val="00CD561D"/>
    <w:pPr>
      <w:spacing w:before="480" w:afterLines="150" w:after="150" w:line="240" w:lineRule="auto"/>
      <w:jc w:val="center"/>
    </w:pPr>
    <w:rPr>
      <w:rFonts w:ascii="黑体" w:eastAsia="黑体"/>
      <w:sz w:val="32"/>
    </w:rPr>
  </w:style>
  <w:style w:type="paragraph" w:customStyle="1" w:styleId="af3">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8">
    <w:name w:val="标准文件_破折号列项（二级）"/>
    <w:basedOn w:val="af3"/>
    <w:rsid w:val="009B46F9"/>
    <w:pPr>
      <w:numPr>
        <w:numId w:val="9"/>
      </w:numPr>
    </w:pPr>
  </w:style>
  <w:style w:type="paragraph" w:customStyle="1" w:styleId="affff1">
    <w:name w:val="标准文件_三级条标题"/>
    <w:basedOn w:val="affff0"/>
    <w:next w:val="affffff"/>
    <w:rsid w:val="009B46F9"/>
    <w:pPr>
      <w:widowControl/>
      <w:numPr>
        <w:ilvl w:val="4"/>
      </w:numPr>
      <w:outlineLvl w:val="3"/>
    </w:pPr>
  </w:style>
  <w:style w:type="character" w:styleId="afffffff7">
    <w:name w:val="Subtle Reference"/>
    <w:uiPriority w:val="31"/>
    <w:qFormat/>
    <w:rsid w:val="009B46F9"/>
    <w:rPr>
      <w:smallCaps/>
      <w:color w:val="C0504D"/>
      <w:u w:val="single"/>
    </w:rPr>
  </w:style>
  <w:style w:type="paragraph" w:customStyle="1" w:styleId="afffffff8">
    <w:name w:val="标准文件_示例后续"/>
    <w:basedOn w:val="affff9"/>
    <w:rsid w:val="009B46F9"/>
    <w:pPr>
      <w:adjustRightInd/>
      <w:spacing w:line="240" w:lineRule="auto"/>
      <w:ind w:firstLineChars="200" w:firstLine="200"/>
    </w:pPr>
    <w:rPr>
      <w:sz w:val="18"/>
      <w:szCs w:val="24"/>
    </w:rPr>
  </w:style>
  <w:style w:type="paragraph" w:customStyle="1" w:styleId="afffb">
    <w:name w:val="标准文件_数字编号列项"/>
    <w:rsid w:val="009B46F9"/>
    <w:pPr>
      <w:numPr>
        <w:numId w:val="13"/>
      </w:numPr>
      <w:jc w:val="both"/>
    </w:pPr>
    <w:rPr>
      <w:rFonts w:ascii="宋体" w:hAnsi="宋体"/>
      <w:sz w:val="21"/>
    </w:rPr>
  </w:style>
  <w:style w:type="paragraph" w:customStyle="1" w:styleId="affff2">
    <w:name w:val="标准文件_四级条标题"/>
    <w:next w:val="affffff"/>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9">
    <w:name w:val="footnote text"/>
    <w:basedOn w:val="affff9"/>
    <w:next w:val="affff9"/>
    <w:link w:val="afffffffa"/>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fa">
    <w:name w:val="脚注文本 字符"/>
    <w:link w:val="afffffff9"/>
    <w:rsid w:val="009B46F9"/>
    <w:rPr>
      <w:rFonts w:ascii="宋体"/>
      <w:kern w:val="2"/>
      <w:sz w:val="18"/>
      <w:szCs w:val="18"/>
    </w:rPr>
  </w:style>
  <w:style w:type="paragraph" w:customStyle="1" w:styleId="afffffffb">
    <w:name w:val="标准文件_条文脚注"/>
    <w:basedOn w:val="afffffff9"/>
    <w:rsid w:val="009B46F9"/>
    <w:pPr>
      <w:adjustRightInd w:val="0"/>
      <w:spacing w:line="240" w:lineRule="auto"/>
      <w:ind w:leftChars="0" w:left="0" w:firstLineChars="200" w:firstLine="200"/>
      <w:jc w:val="both"/>
    </w:pPr>
    <w:rPr>
      <w:rFonts w:hAnsi="宋体"/>
    </w:rPr>
  </w:style>
  <w:style w:type="paragraph" w:customStyle="1" w:styleId="aff">
    <w:name w:val="标准文件_图表脚注"/>
    <w:basedOn w:val="affff9"/>
    <w:next w:val="affffff"/>
    <w:rsid w:val="009B46F9"/>
    <w:pPr>
      <w:numPr>
        <w:numId w:val="14"/>
      </w:numPr>
      <w:spacing w:line="240" w:lineRule="auto"/>
      <w:jc w:val="left"/>
    </w:pPr>
    <w:rPr>
      <w:rFonts w:ascii="宋体" w:hAnsi="宋体"/>
      <w:sz w:val="18"/>
    </w:rPr>
  </w:style>
  <w:style w:type="character" w:styleId="afffffffc">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d">
    <w:name w:val="标准文件_图表脚注内容"/>
    <w:rsid w:val="009B46F9"/>
    <w:rPr>
      <w:rFonts w:ascii="宋体" w:eastAsia="宋体" w:hAnsi="宋体" w:cs="Times New Roman"/>
      <w:spacing w:val="0"/>
      <w:sz w:val="18"/>
      <w:vertAlign w:val="superscript"/>
    </w:rPr>
  </w:style>
  <w:style w:type="paragraph" w:customStyle="1" w:styleId="affff3">
    <w:name w:val="标准文件_五级条标题"/>
    <w:next w:val="affffff"/>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e">
    <w:name w:val="标准文件_章标题"/>
    <w:next w:val="affffff"/>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f">
    <w:name w:val="标准文件_一级条标题"/>
    <w:basedOn w:val="afffe"/>
    <w:next w:val="affffff"/>
    <w:rsid w:val="009B46F9"/>
    <w:pPr>
      <w:numPr>
        <w:ilvl w:val="2"/>
      </w:numPr>
      <w:spacing w:beforeLines="50" w:before="50" w:afterLines="50" w:after="50"/>
      <w:outlineLvl w:val="1"/>
    </w:pPr>
  </w:style>
  <w:style w:type="paragraph" w:customStyle="1" w:styleId="afffffffe">
    <w:name w:val="标准文件_一致程度"/>
    <w:basedOn w:val="affff9"/>
    <w:rsid w:val="009B46F9"/>
    <w:pPr>
      <w:spacing w:line="440" w:lineRule="exact"/>
      <w:jc w:val="center"/>
    </w:pPr>
    <w:rPr>
      <w:sz w:val="28"/>
    </w:rPr>
  </w:style>
  <w:style w:type="paragraph" w:customStyle="1" w:styleId="affffffff">
    <w:name w:val="标准文件_引言标题"/>
    <w:next w:val="affff9"/>
    <w:rsid w:val="009B46F9"/>
    <w:pPr>
      <w:shd w:val="clear" w:color="FFFFFF" w:fill="FFFFFF"/>
      <w:spacing w:before="540" w:after="600"/>
      <w:jc w:val="center"/>
      <w:outlineLvl w:val="0"/>
    </w:pPr>
    <w:rPr>
      <w:rFonts w:ascii="黑体" w:eastAsia="黑体" w:hAnsi="Times New Roman"/>
      <w:sz w:val="32"/>
    </w:rPr>
  </w:style>
  <w:style w:type="paragraph" w:customStyle="1" w:styleId="affffffff0">
    <w:name w:val="标准文件_英文图表脚注"/>
    <w:basedOn w:val="afffffe"/>
    <w:rsid w:val="009B46F9"/>
    <w:pPr>
      <w:widowControl/>
      <w:adjustRightInd/>
      <w:snapToGrid/>
      <w:spacing w:line="240" w:lineRule="auto"/>
      <w:ind w:left="79" w:hangingChars="80" w:hanging="79"/>
    </w:pPr>
    <w:rPr>
      <w:rFonts w:ascii="宋体" w:hAnsi="宋体"/>
    </w:rPr>
  </w:style>
  <w:style w:type="paragraph" w:customStyle="1" w:styleId="aff1">
    <w:name w:val="标准文件_数字编号列项（二级）"/>
    <w:rsid w:val="009B46F9"/>
    <w:pPr>
      <w:numPr>
        <w:ilvl w:val="1"/>
        <w:numId w:val="27"/>
      </w:numPr>
      <w:jc w:val="both"/>
    </w:pPr>
    <w:rPr>
      <w:rFonts w:ascii="宋体" w:hAnsi="Times New Roman"/>
      <w:sz w:val="21"/>
    </w:rPr>
  </w:style>
  <w:style w:type="paragraph" w:customStyle="1" w:styleId="af1">
    <w:name w:val="标准文件_英文注："/>
    <w:basedOn w:val="affff9"/>
    <w:next w:val="affffff"/>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c">
    <w:name w:val="标准文件_英文注×："/>
    <w:basedOn w:val="affff9"/>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f3">
    <w:name w:val="标准文件_正文表标题"/>
    <w:next w:val="affffff"/>
    <w:rsid w:val="009B46F9"/>
    <w:pPr>
      <w:numPr>
        <w:numId w:val="21"/>
      </w:numPr>
      <w:tabs>
        <w:tab w:val="left" w:pos="0"/>
      </w:tabs>
      <w:spacing w:beforeLines="50" w:before="50" w:afterLines="50" w:after="50"/>
      <w:ind w:left="7229"/>
      <w:jc w:val="center"/>
    </w:pPr>
    <w:rPr>
      <w:rFonts w:ascii="黑体" w:eastAsia="黑体" w:hAnsi="Times New Roman"/>
      <w:sz w:val="21"/>
    </w:rPr>
  </w:style>
  <w:style w:type="paragraph" w:customStyle="1" w:styleId="affffffff1">
    <w:name w:val="标准文件_正文公式"/>
    <w:basedOn w:val="affff9"/>
    <w:next w:val="afffffe"/>
    <w:rsid w:val="009B46F9"/>
    <w:pPr>
      <w:tabs>
        <w:tab w:val="center" w:pos="4678"/>
        <w:tab w:val="right" w:leader="middleDot" w:pos="9356"/>
      </w:tabs>
      <w:spacing w:line="240" w:lineRule="auto"/>
    </w:pPr>
    <w:rPr>
      <w:rFonts w:ascii="宋体" w:hAnsi="宋体"/>
    </w:rPr>
  </w:style>
  <w:style w:type="paragraph" w:customStyle="1" w:styleId="aff9">
    <w:name w:val="标准文件_正文图标题"/>
    <w:next w:val="affffff"/>
    <w:rsid w:val="009B46F9"/>
    <w:pPr>
      <w:numPr>
        <w:numId w:val="22"/>
      </w:numPr>
      <w:spacing w:beforeLines="50" w:before="50" w:afterLines="50" w:after="50"/>
      <w:jc w:val="center"/>
    </w:pPr>
    <w:rPr>
      <w:rFonts w:ascii="黑体" w:eastAsia="黑体" w:hAnsi="Times New Roman"/>
      <w:sz w:val="21"/>
    </w:rPr>
  </w:style>
  <w:style w:type="paragraph" w:customStyle="1" w:styleId="affff7">
    <w:name w:val="标准文件_正文英文表标题"/>
    <w:next w:val="affffff"/>
    <w:rsid w:val="009B46F9"/>
    <w:pPr>
      <w:numPr>
        <w:numId w:val="23"/>
      </w:numPr>
      <w:jc w:val="center"/>
    </w:pPr>
    <w:rPr>
      <w:rFonts w:ascii="黑体" w:eastAsia="黑体" w:hAnsi="Times New Roman"/>
      <w:sz w:val="21"/>
    </w:rPr>
  </w:style>
  <w:style w:type="paragraph" w:customStyle="1" w:styleId="aff6">
    <w:name w:val="标准文件_正文英文图标题"/>
    <w:next w:val="affffff"/>
    <w:rsid w:val="009B46F9"/>
    <w:pPr>
      <w:numPr>
        <w:numId w:val="24"/>
      </w:numPr>
      <w:jc w:val="center"/>
    </w:pPr>
    <w:rPr>
      <w:rFonts w:ascii="黑体" w:eastAsia="黑体" w:hAnsi="Times New Roman"/>
      <w:sz w:val="21"/>
    </w:rPr>
  </w:style>
  <w:style w:type="paragraph" w:customStyle="1" w:styleId="aff2">
    <w:name w:val="标准文件_编号列项（三级）"/>
    <w:rsid w:val="009B46F9"/>
    <w:pPr>
      <w:numPr>
        <w:ilvl w:val="2"/>
        <w:numId w:val="27"/>
      </w:numPr>
    </w:pPr>
    <w:rPr>
      <w:rFonts w:ascii="宋体" w:hAnsi="Times New Roman"/>
      <w:sz w:val="21"/>
    </w:rPr>
  </w:style>
  <w:style w:type="character" w:styleId="affffffff2">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9"/>
    <w:rsid w:val="009B46F9"/>
    <w:pPr>
      <w:numPr>
        <w:ilvl w:val="3"/>
        <w:numId w:val="31"/>
      </w:numPr>
      <w:adjustRightInd/>
      <w:spacing w:line="240" w:lineRule="auto"/>
    </w:pPr>
    <w:rPr>
      <w:rFonts w:ascii="宋体" w:hAnsi="宋体"/>
      <w:szCs w:val="24"/>
    </w:rPr>
  </w:style>
  <w:style w:type="paragraph" w:customStyle="1" w:styleId="affffffff3">
    <w:name w:val="发布部门"/>
    <w:next w:val="affffff"/>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4">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f5">
    <w:name w:val="封面标准代替信息"/>
    <w:basedOn w:val="affff9"/>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6">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7">
    <w:name w:val="封面标准文稿编辑信息"/>
    <w:rsid w:val="009B46F9"/>
    <w:pPr>
      <w:spacing w:before="180" w:line="180" w:lineRule="exact"/>
      <w:jc w:val="center"/>
    </w:pPr>
    <w:rPr>
      <w:rFonts w:ascii="宋体" w:hAnsi="Times New Roman"/>
      <w:sz w:val="21"/>
    </w:rPr>
  </w:style>
  <w:style w:type="paragraph" w:customStyle="1" w:styleId="affffffff8">
    <w:name w:val="封面标准文稿类别"/>
    <w:rsid w:val="009B46F9"/>
    <w:pPr>
      <w:spacing w:before="440" w:line="400" w:lineRule="exact"/>
      <w:jc w:val="center"/>
    </w:pPr>
    <w:rPr>
      <w:rFonts w:ascii="宋体" w:hAnsi="Times New Roman"/>
      <w:sz w:val="24"/>
    </w:rPr>
  </w:style>
  <w:style w:type="paragraph" w:customStyle="1" w:styleId="affffffff9">
    <w:name w:val="封面标准英文名称"/>
    <w:rsid w:val="009B46F9"/>
    <w:pPr>
      <w:widowControl w:val="0"/>
      <w:spacing w:line="360" w:lineRule="exact"/>
      <w:jc w:val="center"/>
    </w:pPr>
    <w:rPr>
      <w:rFonts w:ascii="Times New Roman" w:hAnsi="Times New Roman"/>
      <w:sz w:val="28"/>
    </w:rPr>
  </w:style>
  <w:style w:type="paragraph" w:customStyle="1" w:styleId="affffffffa">
    <w:name w:val="封面一致性程度标识"/>
    <w:rsid w:val="009B46F9"/>
    <w:pPr>
      <w:spacing w:before="440" w:line="440" w:lineRule="exact"/>
      <w:jc w:val="center"/>
    </w:pPr>
    <w:rPr>
      <w:rFonts w:ascii="Times New Roman" w:hAnsi="Times New Roman"/>
      <w:sz w:val="28"/>
    </w:rPr>
  </w:style>
  <w:style w:type="paragraph" w:customStyle="1" w:styleId="affffffffb">
    <w:name w:val="封面正文"/>
    <w:rsid w:val="009B46F9"/>
    <w:pPr>
      <w:jc w:val="both"/>
    </w:pPr>
    <w:rPr>
      <w:rFonts w:ascii="Times New Roman" w:hAnsi="Times New Roman"/>
    </w:rPr>
  </w:style>
  <w:style w:type="paragraph" w:customStyle="1" w:styleId="affffffffc">
    <w:name w:val="附录二级无标题条"/>
    <w:basedOn w:val="affff9"/>
    <w:next w:val="affffff"/>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d">
    <w:name w:val="附录三级无标题条"/>
    <w:basedOn w:val="affffffffc"/>
    <w:next w:val="affffff"/>
    <w:rsid w:val="009B46F9"/>
    <w:pPr>
      <w:outlineLvl w:val="4"/>
    </w:pPr>
  </w:style>
  <w:style w:type="paragraph" w:customStyle="1" w:styleId="affffffffe">
    <w:name w:val="附录四级无标题条"/>
    <w:basedOn w:val="affffffffd"/>
    <w:next w:val="affffff"/>
    <w:rsid w:val="009B46F9"/>
    <w:pPr>
      <w:outlineLvl w:val="5"/>
    </w:pPr>
  </w:style>
  <w:style w:type="paragraph" w:customStyle="1" w:styleId="afffffffff">
    <w:name w:val="附录图"/>
    <w:next w:val="affffff"/>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rsid w:val="009B46F9"/>
    <w:pPr>
      <w:numPr>
        <w:numId w:val="16"/>
      </w:numPr>
    </w:pPr>
    <w:rPr>
      <w:rFonts w:ascii="宋体" w:hAnsi="Times New Roman"/>
      <w:sz w:val="21"/>
    </w:rPr>
  </w:style>
  <w:style w:type="paragraph" w:customStyle="1" w:styleId="afffffffff0">
    <w:name w:val="附录五级无标题条"/>
    <w:basedOn w:val="affffffffe"/>
    <w:next w:val="affffff"/>
    <w:rsid w:val="009B46F9"/>
    <w:pPr>
      <w:outlineLvl w:val="6"/>
    </w:pPr>
  </w:style>
  <w:style w:type="paragraph" w:customStyle="1" w:styleId="afffffffff1">
    <w:name w:val="附录性质"/>
    <w:basedOn w:val="affff9"/>
    <w:rsid w:val="009B46F9"/>
    <w:pPr>
      <w:widowControl/>
      <w:adjustRightInd/>
      <w:jc w:val="center"/>
    </w:pPr>
    <w:rPr>
      <w:rFonts w:ascii="黑体" w:eastAsia="黑体"/>
    </w:rPr>
  </w:style>
  <w:style w:type="paragraph" w:customStyle="1" w:styleId="afffffffff2">
    <w:name w:val="附录一级无标题条"/>
    <w:basedOn w:val="afffffff3"/>
    <w:next w:val="affffff"/>
    <w:rsid w:val="009B46F9"/>
    <w:pPr>
      <w:autoSpaceDN w:val="0"/>
      <w:outlineLvl w:val="2"/>
    </w:pPr>
    <w:rPr>
      <w:rFonts w:ascii="宋体" w:eastAsia="宋体" w:hAnsi="宋体"/>
    </w:rPr>
  </w:style>
  <w:style w:type="character" w:customStyle="1" w:styleId="afffffffff3">
    <w:name w:val="个人答复风格"/>
    <w:rsid w:val="009B46F9"/>
    <w:rPr>
      <w:rFonts w:ascii="Arial" w:eastAsia="宋体" w:hAnsi="Arial" w:cs="Arial"/>
      <w:color w:val="auto"/>
      <w:spacing w:val="0"/>
      <w:sz w:val="20"/>
    </w:rPr>
  </w:style>
  <w:style w:type="character" w:customStyle="1" w:styleId="afffffffff4">
    <w:name w:val="个人撰写风格"/>
    <w:rsid w:val="009B46F9"/>
    <w:rPr>
      <w:rFonts w:ascii="Arial" w:eastAsia="宋体" w:hAnsi="Arial" w:cs="Arial"/>
      <w:color w:val="auto"/>
      <w:spacing w:val="0"/>
      <w:sz w:val="20"/>
    </w:rPr>
  </w:style>
  <w:style w:type="paragraph" w:customStyle="1" w:styleId="afffffffff5">
    <w:name w:val="脚注后续"/>
    <w:rsid w:val="009B46F9"/>
    <w:pPr>
      <w:ind w:leftChars="350" w:left="350"/>
      <w:jc w:val="both"/>
    </w:pPr>
    <w:rPr>
      <w:rFonts w:ascii="宋体" w:hAnsi="Times New Roman"/>
      <w:sz w:val="18"/>
    </w:rPr>
  </w:style>
  <w:style w:type="paragraph" w:customStyle="1" w:styleId="affff8">
    <w:name w:val="列项——"/>
    <w:rsid w:val="009B46F9"/>
    <w:pPr>
      <w:widowControl w:val="0"/>
      <w:numPr>
        <w:numId w:val="28"/>
      </w:numPr>
      <w:jc w:val="both"/>
    </w:pPr>
    <w:rPr>
      <w:rFonts w:ascii="宋体" w:hAnsi="宋体"/>
      <w:sz w:val="21"/>
    </w:rPr>
  </w:style>
  <w:style w:type="paragraph" w:customStyle="1" w:styleId="afffffffff6">
    <w:name w:val="列项·"/>
    <w:basedOn w:val="affffff"/>
    <w:rsid w:val="009B46F9"/>
    <w:pPr>
      <w:tabs>
        <w:tab w:val="left" w:pos="840"/>
      </w:tabs>
    </w:pPr>
  </w:style>
  <w:style w:type="paragraph" w:customStyle="1" w:styleId="afffffffff7">
    <w:name w:val="目次、索引正文"/>
    <w:rsid w:val="009B46F9"/>
    <w:pPr>
      <w:spacing w:line="320" w:lineRule="exact"/>
      <w:jc w:val="both"/>
    </w:pPr>
    <w:rPr>
      <w:rFonts w:ascii="宋体" w:hAnsi="Times New Roman"/>
      <w:sz w:val="21"/>
    </w:rPr>
  </w:style>
  <w:style w:type="paragraph" w:customStyle="1" w:styleId="210">
    <w:name w:val="目录 21"/>
    <w:basedOn w:val="affff9"/>
    <w:next w:val="affff9"/>
    <w:autoRedefine/>
    <w:semiHidden/>
    <w:rsid w:val="009B46F9"/>
    <w:pPr>
      <w:adjustRightInd/>
      <w:spacing w:line="240" w:lineRule="auto"/>
      <w:jc w:val="left"/>
    </w:pPr>
    <w:rPr>
      <w:bCs/>
      <w:iCs/>
    </w:rPr>
  </w:style>
  <w:style w:type="paragraph" w:customStyle="1" w:styleId="31">
    <w:name w:val="目录 31"/>
    <w:basedOn w:val="affff9"/>
    <w:next w:val="affff9"/>
    <w:autoRedefine/>
    <w:semiHidden/>
    <w:rsid w:val="009B46F9"/>
    <w:pPr>
      <w:spacing w:line="240" w:lineRule="auto"/>
    </w:pPr>
    <w:rPr>
      <w:rFonts w:ascii="宋体" w:hAnsi="宋体"/>
      <w:iCs/>
    </w:rPr>
  </w:style>
  <w:style w:type="paragraph" w:customStyle="1" w:styleId="41">
    <w:name w:val="目录 41"/>
    <w:basedOn w:val="affff9"/>
    <w:next w:val="affff9"/>
    <w:autoRedefine/>
    <w:semiHidden/>
    <w:rsid w:val="009B46F9"/>
    <w:pPr>
      <w:adjustRightInd/>
      <w:spacing w:line="240" w:lineRule="auto"/>
      <w:jc w:val="left"/>
    </w:pPr>
  </w:style>
  <w:style w:type="paragraph" w:customStyle="1" w:styleId="51">
    <w:name w:val="目录 51"/>
    <w:basedOn w:val="affff9"/>
    <w:next w:val="affff9"/>
    <w:autoRedefine/>
    <w:semiHidden/>
    <w:rsid w:val="009B46F9"/>
    <w:pPr>
      <w:spacing w:line="240" w:lineRule="auto"/>
    </w:pPr>
    <w:rPr>
      <w:rFonts w:ascii="宋体" w:hAnsi="宋体"/>
    </w:rPr>
  </w:style>
  <w:style w:type="paragraph" w:customStyle="1" w:styleId="61">
    <w:name w:val="目录 61"/>
    <w:basedOn w:val="affff9"/>
    <w:next w:val="affff9"/>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f8">
    <w:name w:val="其他标准称谓"/>
    <w:rsid w:val="009B46F9"/>
    <w:pPr>
      <w:spacing w:line="0" w:lineRule="atLeast"/>
      <w:jc w:val="distribute"/>
    </w:pPr>
    <w:rPr>
      <w:rFonts w:ascii="黑体" w:eastAsia="黑体" w:hAnsi="宋体"/>
      <w:sz w:val="52"/>
    </w:rPr>
  </w:style>
  <w:style w:type="paragraph" w:customStyle="1" w:styleId="afffffffff9">
    <w:name w:val="其他发布部门"/>
    <w:basedOn w:val="affffffff3"/>
    <w:rsid w:val="009B46F9"/>
    <w:pPr>
      <w:framePr w:wrap="around"/>
      <w:spacing w:line="0" w:lineRule="atLeast"/>
    </w:pPr>
    <w:rPr>
      <w:rFonts w:ascii="黑体" w:eastAsia="黑体"/>
      <w:b w:val="0"/>
    </w:rPr>
  </w:style>
  <w:style w:type="paragraph" w:customStyle="1" w:styleId="afffd">
    <w:name w:val="前言标题"/>
    <w:next w:val="affff9"/>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9"/>
    <w:rsid w:val="009B46F9"/>
    <w:pPr>
      <w:numPr>
        <w:ilvl w:val="4"/>
        <w:numId w:val="31"/>
      </w:numPr>
      <w:adjustRightInd/>
      <w:spacing w:line="240" w:lineRule="auto"/>
    </w:pPr>
    <w:rPr>
      <w:rFonts w:ascii="宋体" w:hAnsi="宋体"/>
      <w:szCs w:val="24"/>
    </w:rPr>
  </w:style>
  <w:style w:type="paragraph" w:customStyle="1" w:styleId="afffffffffa">
    <w:name w:val="实施日期"/>
    <w:basedOn w:val="affffffff4"/>
    <w:rsid w:val="009B46F9"/>
    <w:pPr>
      <w:framePr w:hSpace="0" w:wrap="around" w:xAlign="right"/>
      <w:jc w:val="right"/>
    </w:pPr>
  </w:style>
  <w:style w:type="paragraph" w:customStyle="1" w:styleId="a3">
    <w:name w:val="四级无标题条"/>
    <w:basedOn w:val="affff9"/>
    <w:rsid w:val="009B46F9"/>
    <w:pPr>
      <w:numPr>
        <w:ilvl w:val="5"/>
        <w:numId w:val="31"/>
      </w:numPr>
      <w:adjustRightInd/>
      <w:spacing w:line="240" w:lineRule="auto"/>
    </w:pPr>
    <w:rPr>
      <w:rFonts w:ascii="宋体" w:hAnsi="宋体"/>
      <w:szCs w:val="24"/>
    </w:rPr>
  </w:style>
  <w:style w:type="paragraph" w:styleId="afffffffffb">
    <w:name w:val="table of figures"/>
    <w:basedOn w:val="affff9"/>
    <w:next w:val="affff9"/>
    <w:semiHidden/>
    <w:rsid w:val="009B46F9"/>
    <w:pPr>
      <w:adjustRightInd/>
      <w:spacing w:line="240" w:lineRule="auto"/>
      <w:jc w:val="left"/>
    </w:pPr>
    <w:rPr>
      <w:szCs w:val="24"/>
    </w:rPr>
  </w:style>
  <w:style w:type="paragraph" w:customStyle="1" w:styleId="afffffffffc">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d">
    <w:name w:val="无标题条"/>
    <w:next w:val="affffff"/>
    <w:rsid w:val="009B46F9"/>
    <w:pPr>
      <w:jc w:val="both"/>
    </w:pPr>
    <w:rPr>
      <w:rFonts w:ascii="宋体" w:hAnsi="宋体"/>
      <w:sz w:val="21"/>
    </w:rPr>
  </w:style>
  <w:style w:type="paragraph" w:customStyle="1" w:styleId="a4">
    <w:name w:val="五级无标题条"/>
    <w:basedOn w:val="affff9"/>
    <w:rsid w:val="009B46F9"/>
    <w:pPr>
      <w:numPr>
        <w:ilvl w:val="6"/>
        <w:numId w:val="31"/>
      </w:numPr>
      <w:adjustRightInd/>
    </w:pPr>
    <w:rPr>
      <w:szCs w:val="24"/>
    </w:rPr>
  </w:style>
  <w:style w:type="character" w:styleId="afffffffffe">
    <w:name w:val="page number"/>
    <w:rsid w:val="009B46F9"/>
    <w:rPr>
      <w:rFonts w:ascii="宋体" w:eastAsia="宋体" w:hAnsi="Times New Roman"/>
      <w:sz w:val="18"/>
    </w:rPr>
  </w:style>
  <w:style w:type="paragraph" w:customStyle="1" w:styleId="a0">
    <w:name w:val="一级无标题条"/>
    <w:basedOn w:val="affff9"/>
    <w:rsid w:val="009B46F9"/>
    <w:pPr>
      <w:numPr>
        <w:ilvl w:val="2"/>
        <w:numId w:val="31"/>
      </w:numPr>
      <w:adjustRightInd/>
      <w:spacing w:before="10" w:after="10" w:line="240" w:lineRule="auto"/>
    </w:pPr>
    <w:rPr>
      <w:rFonts w:ascii="宋体" w:hAnsi="宋体"/>
      <w:szCs w:val="24"/>
    </w:rPr>
  </w:style>
  <w:style w:type="paragraph" w:styleId="affffffffff">
    <w:name w:val="Normal Indent"/>
    <w:basedOn w:val="affff9"/>
    <w:rsid w:val="009B46F9"/>
    <w:pPr>
      <w:ind w:firstLine="420"/>
    </w:pPr>
  </w:style>
  <w:style w:type="paragraph" w:customStyle="1" w:styleId="affffffffff0">
    <w:name w:val="注:后续"/>
    <w:rsid w:val="009B46F9"/>
    <w:pPr>
      <w:spacing w:line="300" w:lineRule="exact"/>
      <w:ind w:leftChars="400" w:left="600" w:hangingChars="200" w:hanging="200"/>
      <w:jc w:val="both"/>
    </w:pPr>
    <w:rPr>
      <w:rFonts w:ascii="宋体" w:hAnsi="Times New Roman"/>
      <w:sz w:val="18"/>
    </w:rPr>
  </w:style>
  <w:style w:type="paragraph" w:customStyle="1" w:styleId="affffffffff1">
    <w:name w:val="注×:后续"/>
    <w:basedOn w:val="affffffffff0"/>
    <w:rsid w:val="009B46F9"/>
    <w:pPr>
      <w:ind w:leftChars="0" w:left="1406" w:firstLineChars="0" w:hanging="499"/>
    </w:pPr>
  </w:style>
  <w:style w:type="paragraph" w:customStyle="1" w:styleId="affffffffff2">
    <w:name w:val="标准文件_一级无标题"/>
    <w:basedOn w:val="affff"/>
    <w:qFormat/>
    <w:rsid w:val="009B46F9"/>
    <w:pPr>
      <w:spacing w:beforeLines="0" w:before="0" w:afterLines="0" w:after="0"/>
      <w:outlineLvl w:val="9"/>
    </w:pPr>
    <w:rPr>
      <w:rFonts w:ascii="宋体" w:eastAsia="宋体"/>
    </w:rPr>
  </w:style>
  <w:style w:type="paragraph" w:customStyle="1" w:styleId="affffffffff3">
    <w:name w:val="标准文件_五级无标题"/>
    <w:basedOn w:val="affff3"/>
    <w:qFormat/>
    <w:rsid w:val="009B46F9"/>
    <w:pPr>
      <w:spacing w:beforeLines="0" w:before="0" w:afterLines="0" w:after="0"/>
      <w:outlineLvl w:val="9"/>
    </w:pPr>
    <w:rPr>
      <w:rFonts w:ascii="宋体" w:eastAsia="宋体"/>
    </w:rPr>
  </w:style>
  <w:style w:type="paragraph" w:customStyle="1" w:styleId="affffffffff4">
    <w:name w:val="标准文件_三级无标题"/>
    <w:basedOn w:val="affff1"/>
    <w:qFormat/>
    <w:rsid w:val="009B46F9"/>
    <w:pPr>
      <w:spacing w:beforeLines="0" w:before="0" w:afterLines="0" w:after="0"/>
      <w:outlineLvl w:val="9"/>
    </w:pPr>
    <w:rPr>
      <w:rFonts w:ascii="宋体" w:eastAsia="宋体"/>
    </w:rPr>
  </w:style>
  <w:style w:type="paragraph" w:customStyle="1" w:styleId="affffffffff5">
    <w:name w:val="标准文件_二级无标题"/>
    <w:basedOn w:val="affff0"/>
    <w:qFormat/>
    <w:rsid w:val="009B46F9"/>
    <w:pPr>
      <w:spacing w:beforeLines="0" w:before="0" w:afterLines="0" w:after="0"/>
      <w:outlineLvl w:val="9"/>
    </w:pPr>
    <w:rPr>
      <w:rFonts w:ascii="宋体" w:eastAsia="宋体"/>
    </w:rPr>
  </w:style>
  <w:style w:type="paragraph" w:customStyle="1" w:styleId="affffffffff6">
    <w:name w:val="标准_四级无标题"/>
    <w:basedOn w:val="affff2"/>
    <w:next w:val="affffff"/>
    <w:qFormat/>
    <w:rsid w:val="009B46F9"/>
    <w:rPr>
      <w:rFonts w:eastAsia="宋体"/>
    </w:rPr>
  </w:style>
  <w:style w:type="paragraph" w:customStyle="1" w:styleId="affffffffff7">
    <w:name w:val="标准文件_四级无标题"/>
    <w:basedOn w:val="affff2"/>
    <w:qFormat/>
    <w:rsid w:val="009B46F9"/>
    <w:pPr>
      <w:spacing w:beforeLines="0" w:before="0" w:afterLines="0" w:after="0"/>
      <w:outlineLvl w:val="9"/>
    </w:pPr>
    <w:rPr>
      <w:rFonts w:ascii="宋体" w:eastAsia="宋体" w:hAnsi="黑体"/>
      <w:szCs w:val="52"/>
    </w:rPr>
  </w:style>
  <w:style w:type="paragraph" w:customStyle="1" w:styleId="afff2">
    <w:name w:val="标准文件_大写罗马数字编号列项"/>
    <w:basedOn w:val="affffff"/>
    <w:rsid w:val="009B46F9"/>
    <w:pPr>
      <w:numPr>
        <w:numId w:val="2"/>
      </w:numPr>
      <w:ind w:firstLineChars="0" w:firstLine="0"/>
    </w:pPr>
    <w:rPr>
      <w:rFonts w:ascii="Times New Roman" w:cs="Arial"/>
      <w:szCs w:val="28"/>
    </w:rPr>
  </w:style>
  <w:style w:type="paragraph" w:customStyle="1" w:styleId="af">
    <w:name w:val="标准文件_小写罗马数字编号列项"/>
    <w:basedOn w:val="affffff"/>
    <w:rsid w:val="009B46F9"/>
    <w:pPr>
      <w:numPr>
        <w:numId w:val="15"/>
      </w:numPr>
      <w:ind w:firstLineChars="0" w:firstLine="0"/>
    </w:pPr>
    <w:rPr>
      <w:rFonts w:cs="Arial"/>
      <w:szCs w:val="28"/>
    </w:rPr>
  </w:style>
  <w:style w:type="paragraph" w:customStyle="1" w:styleId="affffffffff8">
    <w:name w:val="标准文件_附录标题"/>
    <w:basedOn w:val="afff4"/>
    <w:qFormat/>
    <w:rsid w:val="009B46F9"/>
    <w:pPr>
      <w:numPr>
        <w:numId w:val="0"/>
      </w:numPr>
      <w:spacing w:after="280"/>
      <w:outlineLvl w:val="9"/>
    </w:pPr>
  </w:style>
  <w:style w:type="paragraph" w:customStyle="1" w:styleId="affffffffff9">
    <w:name w:val="标准文件_二级项"/>
    <w:rsid w:val="009B46F9"/>
    <w:rPr>
      <w:rFonts w:ascii="宋体" w:hAnsi="Times New Roman"/>
      <w:sz w:val="21"/>
    </w:rPr>
  </w:style>
  <w:style w:type="paragraph" w:customStyle="1" w:styleId="afe">
    <w:name w:val="标准文件_三级项"/>
    <w:basedOn w:val="affff9"/>
    <w:rsid w:val="009B46F9"/>
    <w:pPr>
      <w:numPr>
        <w:ilvl w:val="2"/>
        <w:numId w:val="16"/>
      </w:numPr>
      <w:spacing w:line="-300" w:lineRule="auto"/>
    </w:pPr>
    <w:rPr>
      <w:rFonts w:ascii="Times New Roman" w:hAnsi="Times New Roman"/>
    </w:rPr>
  </w:style>
  <w:style w:type="paragraph" w:customStyle="1" w:styleId="afffc">
    <w:name w:val="图表脚注说明"/>
    <w:basedOn w:val="affff9"/>
    <w:next w:val="affffff"/>
    <w:rsid w:val="009B46F9"/>
    <w:pPr>
      <w:numPr>
        <w:numId w:val="30"/>
      </w:numPr>
      <w:adjustRightInd/>
      <w:spacing w:line="240" w:lineRule="auto"/>
    </w:pPr>
    <w:rPr>
      <w:rFonts w:ascii="宋体" w:hAnsi="Times New Roman"/>
      <w:sz w:val="18"/>
      <w:szCs w:val="18"/>
    </w:rPr>
  </w:style>
  <w:style w:type="paragraph" w:customStyle="1" w:styleId="aff0">
    <w:name w:val="标准文件_字母编号列项（一级）"/>
    <w:rsid w:val="009B46F9"/>
    <w:pPr>
      <w:numPr>
        <w:numId w:val="27"/>
      </w:numPr>
      <w:jc w:val="both"/>
    </w:pPr>
    <w:rPr>
      <w:rFonts w:ascii="宋体" w:hAnsi="Times New Roman"/>
      <w:sz w:val="21"/>
    </w:rPr>
  </w:style>
  <w:style w:type="paragraph" w:customStyle="1" w:styleId="affffffffffa">
    <w:name w:val="标准文件_索引字母"/>
    <w:next w:val="affffff"/>
    <w:qFormat/>
    <w:rsid w:val="009B46F9"/>
    <w:pPr>
      <w:jc w:val="center"/>
    </w:pPr>
    <w:rPr>
      <w:rFonts w:ascii="宋体" w:eastAsia="Times New Roman" w:hAnsi="宋体"/>
      <w:b/>
      <w:kern w:val="2"/>
      <w:sz w:val="21"/>
    </w:rPr>
  </w:style>
  <w:style w:type="paragraph" w:customStyle="1" w:styleId="affffffffffb">
    <w:name w:val="标准文件_附录前"/>
    <w:next w:val="affffff"/>
    <w:qFormat/>
    <w:rsid w:val="009B46F9"/>
    <w:pPr>
      <w:spacing w:line="20" w:lineRule="atLeast"/>
      <w:ind w:firstLine="200"/>
    </w:pPr>
    <w:rPr>
      <w:rFonts w:ascii="宋体" w:hAnsi="宋体"/>
      <w:kern w:val="2"/>
      <w:sz w:val="10"/>
    </w:rPr>
  </w:style>
  <w:style w:type="paragraph" w:customStyle="1" w:styleId="affffffffffc">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d">
    <w:name w:val="标准文件_表格"/>
    <w:basedOn w:val="affffff"/>
    <w:qFormat/>
    <w:rsid w:val="009B46F9"/>
    <w:pPr>
      <w:ind w:firstLineChars="0" w:firstLine="0"/>
      <w:jc w:val="center"/>
    </w:pPr>
    <w:rPr>
      <w:sz w:val="18"/>
    </w:rPr>
  </w:style>
  <w:style w:type="paragraph" w:customStyle="1" w:styleId="affff6">
    <w:name w:val="标准文件_注："/>
    <w:next w:val="affffff"/>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e"/>
    <w:rsid w:val="009B46F9"/>
    <w:pPr>
      <w:widowControl w:val="0"/>
      <w:numPr>
        <w:numId w:val="11"/>
      </w:numPr>
      <w:jc w:val="both"/>
    </w:pPr>
    <w:rPr>
      <w:rFonts w:ascii="宋体" w:hAnsi="Times New Roman"/>
      <w:sz w:val="18"/>
      <w:szCs w:val="18"/>
    </w:rPr>
  </w:style>
  <w:style w:type="paragraph" w:customStyle="1" w:styleId="aff5">
    <w:name w:val="标准文件_示例×："/>
    <w:basedOn w:val="affff9"/>
    <w:next w:val="affffffffffe"/>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f"/>
    <w:rsid w:val="009B46F9"/>
    <w:rPr>
      <w:rFonts w:ascii="宋体" w:hAnsi="Times New Roman"/>
      <w:noProof/>
      <w:sz w:val="21"/>
    </w:rPr>
  </w:style>
  <w:style w:type="paragraph" w:customStyle="1" w:styleId="afffffffffff">
    <w:name w:val="标准文件_表格续"/>
    <w:basedOn w:val="affffff"/>
    <w:next w:val="affffff"/>
    <w:qFormat/>
    <w:rsid w:val="009B46F9"/>
    <w:pPr>
      <w:jc w:val="center"/>
    </w:pPr>
    <w:rPr>
      <w:rFonts w:ascii="黑体" w:eastAsia="黑体" w:hAnsi="黑体"/>
    </w:rPr>
  </w:style>
  <w:style w:type="paragraph" w:styleId="TOC1">
    <w:name w:val="toc 1"/>
    <w:basedOn w:val="affff9"/>
    <w:next w:val="affff9"/>
    <w:autoRedefine/>
    <w:uiPriority w:val="39"/>
    <w:unhideWhenUsed/>
    <w:rsid w:val="009B46F9"/>
    <w:rPr>
      <w:rFonts w:ascii="宋体"/>
    </w:rPr>
  </w:style>
  <w:style w:type="table" w:styleId="afffffffffff0">
    <w:name w:val="Table Grid"/>
    <w:basedOn w:val="affffb"/>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1">
    <w:name w:val="Placeholder Text"/>
    <w:basedOn w:val="affffa"/>
    <w:uiPriority w:val="99"/>
    <w:semiHidden/>
    <w:rsid w:val="009B46F9"/>
    <w:rPr>
      <w:color w:val="808080"/>
    </w:rPr>
  </w:style>
  <w:style w:type="paragraph" w:customStyle="1" w:styleId="2">
    <w:name w:val="标准文件_二级项2"/>
    <w:basedOn w:val="affffff"/>
    <w:qFormat/>
    <w:rsid w:val="009B46F9"/>
    <w:pPr>
      <w:numPr>
        <w:ilvl w:val="1"/>
        <w:numId w:val="16"/>
      </w:numPr>
      <w:ind w:firstLineChars="0" w:firstLine="0"/>
    </w:pPr>
  </w:style>
  <w:style w:type="paragraph" w:customStyle="1" w:styleId="21">
    <w:name w:val="标准文件_三级项2"/>
    <w:basedOn w:val="affffff"/>
    <w:qFormat/>
    <w:rsid w:val="009B46F9"/>
    <w:pPr>
      <w:numPr>
        <w:numId w:val="10"/>
      </w:numPr>
      <w:spacing w:line="300" w:lineRule="exact"/>
      <w:ind w:firstLineChars="0"/>
    </w:pPr>
    <w:rPr>
      <w:rFonts w:ascii="Times New Roman"/>
    </w:rPr>
  </w:style>
  <w:style w:type="paragraph" w:customStyle="1" w:styleId="20">
    <w:name w:val="标准文件_一级项2"/>
    <w:basedOn w:val="affffff"/>
    <w:qFormat/>
    <w:rsid w:val="009B46F9"/>
    <w:pPr>
      <w:numPr>
        <w:numId w:val="17"/>
      </w:numPr>
      <w:spacing w:line="300" w:lineRule="exact"/>
      <w:ind w:firstLineChars="0"/>
    </w:pPr>
    <w:rPr>
      <w:rFonts w:ascii="Times New Roman"/>
    </w:rPr>
  </w:style>
  <w:style w:type="paragraph" w:customStyle="1" w:styleId="afffffffffff2">
    <w:name w:val="标准文件_提示"/>
    <w:basedOn w:val="affffff"/>
    <w:next w:val="affffff"/>
    <w:qFormat/>
    <w:rsid w:val="009B46F9"/>
    <w:pPr>
      <w:ind w:firstLine="420"/>
    </w:pPr>
    <w:rPr>
      <w:rFonts w:ascii="黑体" w:eastAsia="黑体"/>
    </w:rPr>
  </w:style>
  <w:style w:type="character" w:customStyle="1" w:styleId="afffffffffff3">
    <w:name w:val="标准文件_来源"/>
    <w:basedOn w:val="affffa"/>
    <w:uiPriority w:val="1"/>
    <w:qFormat/>
    <w:rsid w:val="009B46F9"/>
    <w:rPr>
      <w:rFonts w:eastAsia="宋体"/>
      <w:sz w:val="21"/>
    </w:rPr>
  </w:style>
  <w:style w:type="paragraph" w:customStyle="1" w:styleId="afffffffffff4">
    <w:name w:val="标准文件_图表说明"/>
    <w:qFormat/>
    <w:rsid w:val="009B46F9"/>
    <w:pPr>
      <w:spacing w:line="276" w:lineRule="auto"/>
      <w:ind w:firstLine="420"/>
    </w:pPr>
    <w:rPr>
      <w:rFonts w:ascii="宋体" w:hAnsi="宋体"/>
      <w:kern w:val="2"/>
      <w:sz w:val="18"/>
    </w:rPr>
  </w:style>
  <w:style w:type="paragraph" w:customStyle="1" w:styleId="afffffffffff5">
    <w:name w:val="其他发布日期"/>
    <w:basedOn w:val="affffffff4"/>
    <w:rsid w:val="009B46F9"/>
    <w:pPr>
      <w:framePr w:w="3997" w:h="471" w:hRule="exact" w:hSpace="0" w:vSpace="181" w:wrap="around" w:vAnchor="page" w:hAnchor="page" w:x="1419" w:y="14097"/>
    </w:pPr>
  </w:style>
  <w:style w:type="paragraph" w:customStyle="1" w:styleId="afffffffffff6">
    <w:name w:val="其他实施日期"/>
    <w:basedOn w:val="afffffffffa"/>
    <w:rsid w:val="009B46F9"/>
    <w:pPr>
      <w:framePr w:w="3997" w:h="471" w:hRule="exact" w:vSpace="181" w:wrap="around" w:vAnchor="page" w:hAnchor="page" w:x="7089" w:y="14097"/>
    </w:pPr>
  </w:style>
  <w:style w:type="paragraph" w:customStyle="1" w:styleId="afffffffffff7">
    <w:name w:val="标准文件_文件编号"/>
    <w:basedOn w:val="affffff"/>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8">
    <w:name w:val="标准文件_替换文件编号"/>
    <w:basedOn w:val="afffffffffff7"/>
    <w:qFormat/>
    <w:rsid w:val="009B46F9"/>
    <w:pPr>
      <w:framePr w:wrap="auto"/>
      <w:spacing w:before="57"/>
    </w:pPr>
    <w:rPr>
      <w:sz w:val="21"/>
    </w:rPr>
  </w:style>
  <w:style w:type="paragraph" w:customStyle="1" w:styleId="afffffffffff9">
    <w:name w:val="标准文件_文件名称"/>
    <w:basedOn w:val="affffff"/>
    <w:next w:val="affffff"/>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9"/>
    <w:next w:val="affff9"/>
    <w:autoRedefine/>
    <w:uiPriority w:val="39"/>
    <w:unhideWhenUsed/>
    <w:rsid w:val="009B46F9"/>
    <w:pPr>
      <w:spacing w:line="300" w:lineRule="exact"/>
      <w:ind w:left="420"/>
    </w:pPr>
    <w:rPr>
      <w:rFonts w:ascii="宋体"/>
    </w:rPr>
  </w:style>
  <w:style w:type="paragraph" w:styleId="TOC4">
    <w:name w:val="toc 4"/>
    <w:basedOn w:val="affff9"/>
    <w:next w:val="affff9"/>
    <w:autoRedefine/>
    <w:unhideWhenUsed/>
    <w:rsid w:val="009B46F9"/>
    <w:pPr>
      <w:tabs>
        <w:tab w:val="right" w:leader="dot" w:pos="9344"/>
      </w:tabs>
      <w:spacing w:line="300" w:lineRule="exact"/>
      <w:ind w:left="629"/>
    </w:pPr>
    <w:rPr>
      <w:rFonts w:ascii="宋体"/>
    </w:rPr>
  </w:style>
  <w:style w:type="paragraph" w:styleId="TOC5">
    <w:name w:val="toc 5"/>
    <w:basedOn w:val="affff9"/>
    <w:next w:val="affff9"/>
    <w:autoRedefine/>
    <w:unhideWhenUsed/>
    <w:rsid w:val="009B46F9"/>
    <w:pPr>
      <w:ind w:left="839"/>
    </w:pPr>
    <w:rPr>
      <w:rFonts w:ascii="宋体"/>
    </w:rPr>
  </w:style>
  <w:style w:type="paragraph" w:styleId="TOC6">
    <w:name w:val="toc 6"/>
    <w:basedOn w:val="affff9"/>
    <w:next w:val="affff9"/>
    <w:autoRedefine/>
    <w:unhideWhenUsed/>
    <w:rsid w:val="009B46F9"/>
    <w:pPr>
      <w:spacing w:line="300" w:lineRule="exact"/>
      <w:ind w:left="1049"/>
    </w:pPr>
    <w:rPr>
      <w:rFonts w:ascii="宋体"/>
    </w:rPr>
  </w:style>
  <w:style w:type="paragraph" w:styleId="TOC7">
    <w:name w:val="toc 7"/>
    <w:basedOn w:val="affff9"/>
    <w:next w:val="affff9"/>
    <w:autoRedefine/>
    <w:unhideWhenUsed/>
    <w:rsid w:val="009B46F9"/>
    <w:pPr>
      <w:tabs>
        <w:tab w:val="right" w:leader="dot" w:pos="9344"/>
      </w:tabs>
      <w:spacing w:line="300" w:lineRule="exact"/>
      <w:ind w:left="1259"/>
    </w:pPr>
    <w:rPr>
      <w:rFonts w:ascii="宋体"/>
    </w:rPr>
  </w:style>
  <w:style w:type="paragraph" w:customStyle="1" w:styleId="aff3">
    <w:name w:val="标准文件_附录图标号"/>
    <w:basedOn w:val="affffff"/>
    <w:next w:val="affffff"/>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a">
    <w:name w:val="标准文件_附录表标号"/>
    <w:basedOn w:val="affffff"/>
    <w:next w:val="affffff"/>
    <w:qFormat/>
    <w:rsid w:val="009B46F9"/>
    <w:pPr>
      <w:numPr>
        <w:numId w:val="4"/>
      </w:numPr>
      <w:spacing w:line="14" w:lineRule="exact"/>
      <w:ind w:firstLineChars="0" w:firstLine="0"/>
      <w:jc w:val="center"/>
    </w:pPr>
    <w:rPr>
      <w:rFonts w:eastAsia="黑体"/>
      <w:vanish/>
      <w:sz w:val="2"/>
    </w:rPr>
  </w:style>
  <w:style w:type="paragraph" w:styleId="TOC2">
    <w:name w:val="toc 2"/>
    <w:basedOn w:val="affff9"/>
    <w:next w:val="affff9"/>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f"/>
    <w:next w:val="affffff"/>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f"/>
    <w:next w:val="affffff"/>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f"/>
    <w:next w:val="affffff"/>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f"/>
    <w:next w:val="affffff"/>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f"/>
    <w:next w:val="affffff"/>
    <w:qFormat/>
    <w:rsid w:val="009B46F9"/>
    <w:pPr>
      <w:numPr>
        <w:ilvl w:val="5"/>
        <w:numId w:val="18"/>
      </w:numPr>
      <w:spacing w:beforeLines="50" w:before="50" w:afterLines="50" w:after="50"/>
      <w:ind w:firstLineChars="0"/>
    </w:pPr>
    <w:rPr>
      <w:rFonts w:ascii="黑体" w:eastAsia="黑体"/>
    </w:rPr>
  </w:style>
  <w:style w:type="paragraph" w:customStyle="1" w:styleId="afffffffffffa">
    <w:name w:val="标准文件_注后"/>
    <w:basedOn w:val="affffff"/>
    <w:qFormat/>
    <w:rsid w:val="009B46F9"/>
    <w:pPr>
      <w:ind w:left="811" w:firstLineChars="0" w:firstLine="0"/>
    </w:pPr>
    <w:rPr>
      <w:sz w:val="18"/>
    </w:rPr>
  </w:style>
  <w:style w:type="paragraph" w:customStyle="1" w:styleId="X">
    <w:name w:val="标准文件_注X后"/>
    <w:basedOn w:val="affffff"/>
    <w:qFormat/>
    <w:rsid w:val="009B46F9"/>
    <w:pPr>
      <w:ind w:left="811" w:firstLineChars="0" w:firstLine="0"/>
    </w:pPr>
    <w:rPr>
      <w:sz w:val="18"/>
    </w:rPr>
  </w:style>
  <w:style w:type="paragraph" w:customStyle="1" w:styleId="afffffffffffb">
    <w:name w:val="标准文件_示例后"/>
    <w:basedOn w:val="affffff"/>
    <w:qFormat/>
    <w:rsid w:val="009B46F9"/>
    <w:pPr>
      <w:ind w:left="964" w:firstLineChars="0" w:firstLine="0"/>
    </w:pPr>
    <w:rPr>
      <w:sz w:val="18"/>
    </w:rPr>
  </w:style>
  <w:style w:type="paragraph" w:customStyle="1" w:styleId="X0">
    <w:name w:val="标准文件_示例X后"/>
    <w:basedOn w:val="affffff"/>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fc">
    <w:name w:val="标准文件_索引项"/>
    <w:basedOn w:val="affffff"/>
    <w:next w:val="affffff"/>
    <w:qFormat/>
    <w:rsid w:val="009B46F9"/>
    <w:pPr>
      <w:tabs>
        <w:tab w:val="right" w:leader="dot" w:pos="9356"/>
      </w:tabs>
      <w:ind w:left="210" w:firstLineChars="0" w:hanging="210"/>
      <w:jc w:val="left"/>
    </w:pPr>
  </w:style>
  <w:style w:type="paragraph" w:customStyle="1" w:styleId="afffffffffffd">
    <w:name w:val="标准文件_附录一级无标题"/>
    <w:basedOn w:val="afff5"/>
    <w:qFormat/>
    <w:rsid w:val="009B46F9"/>
    <w:pPr>
      <w:spacing w:beforeLines="0" w:before="0" w:afterLines="0" w:after="0" w:line="276" w:lineRule="auto"/>
      <w:outlineLvl w:val="9"/>
    </w:pPr>
    <w:rPr>
      <w:rFonts w:ascii="宋体" w:eastAsia="宋体"/>
    </w:rPr>
  </w:style>
  <w:style w:type="paragraph" w:customStyle="1" w:styleId="afffffffffffe">
    <w:name w:val="标准文件_附录二级无标题"/>
    <w:basedOn w:val="afff6"/>
    <w:rsid w:val="009B46F9"/>
    <w:pPr>
      <w:spacing w:beforeLines="0" w:before="0" w:afterLines="0" w:after="0" w:line="276" w:lineRule="auto"/>
      <w:outlineLvl w:val="9"/>
    </w:pPr>
    <w:rPr>
      <w:rFonts w:ascii="宋体" w:eastAsia="宋体"/>
    </w:rPr>
  </w:style>
  <w:style w:type="paragraph" w:customStyle="1" w:styleId="affffffffffff">
    <w:name w:val="标准文件_附录三级无标题"/>
    <w:basedOn w:val="afff7"/>
    <w:qFormat/>
    <w:rsid w:val="009B46F9"/>
    <w:pPr>
      <w:spacing w:beforeLines="0" w:before="0" w:afterLines="0" w:after="0" w:line="276" w:lineRule="auto"/>
      <w:outlineLvl w:val="9"/>
    </w:pPr>
    <w:rPr>
      <w:rFonts w:ascii="宋体" w:eastAsia="宋体"/>
    </w:rPr>
  </w:style>
  <w:style w:type="paragraph" w:customStyle="1" w:styleId="affffffffffff0">
    <w:name w:val="标准文件_附录四级无标题"/>
    <w:basedOn w:val="afff8"/>
    <w:qFormat/>
    <w:rsid w:val="009B46F9"/>
    <w:pPr>
      <w:spacing w:beforeLines="0" w:before="0" w:afterLines="0" w:after="0" w:line="276" w:lineRule="auto"/>
      <w:outlineLvl w:val="9"/>
    </w:pPr>
    <w:rPr>
      <w:rFonts w:ascii="宋体" w:eastAsia="宋体"/>
    </w:rPr>
  </w:style>
  <w:style w:type="paragraph" w:customStyle="1" w:styleId="affffffffffff1">
    <w:name w:val="标准文件_附录五级无标题"/>
    <w:basedOn w:val="afff9"/>
    <w:qFormat/>
    <w:rsid w:val="009B46F9"/>
    <w:pPr>
      <w:spacing w:beforeLines="0" w:before="0" w:afterLines="0" w:after="0" w:line="276" w:lineRule="auto"/>
      <w:outlineLvl w:val="9"/>
    </w:pPr>
    <w:rPr>
      <w:rFonts w:ascii="宋体" w:eastAsia="宋体"/>
    </w:rPr>
  </w:style>
  <w:style w:type="paragraph" w:customStyle="1" w:styleId="affffffffffe">
    <w:name w:val="标准文件_示例内容"/>
    <w:basedOn w:val="affffff"/>
    <w:qFormat/>
    <w:rsid w:val="009B46F9"/>
    <w:pPr>
      <w:ind w:firstLine="420"/>
    </w:pPr>
    <w:rPr>
      <w:sz w:val="18"/>
    </w:rPr>
  </w:style>
  <w:style w:type="paragraph" w:customStyle="1" w:styleId="affffffffffff2">
    <w:name w:val="标准文件_引言一级无标题"/>
    <w:basedOn w:val="a7"/>
    <w:next w:val="affffff"/>
    <w:qFormat/>
    <w:rsid w:val="009B46F9"/>
    <w:pPr>
      <w:spacing w:beforeLines="0" w:before="0" w:afterLines="0" w:after="0" w:line="276" w:lineRule="auto"/>
    </w:pPr>
    <w:rPr>
      <w:rFonts w:ascii="宋体" w:eastAsia="宋体"/>
    </w:rPr>
  </w:style>
  <w:style w:type="paragraph" w:customStyle="1" w:styleId="affffffffffff3">
    <w:name w:val="标准文件_引言二级无标题"/>
    <w:basedOn w:val="a8"/>
    <w:next w:val="affffff"/>
    <w:qFormat/>
    <w:rsid w:val="009B46F9"/>
    <w:pPr>
      <w:spacing w:beforeLines="0" w:before="0" w:afterLines="0" w:after="0" w:line="276" w:lineRule="auto"/>
    </w:pPr>
    <w:rPr>
      <w:rFonts w:ascii="宋体" w:eastAsia="宋体"/>
    </w:rPr>
  </w:style>
  <w:style w:type="paragraph" w:customStyle="1" w:styleId="affffffffffff4">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f5">
    <w:name w:val="标准文件_引言四级无标题"/>
    <w:basedOn w:val="aa"/>
    <w:next w:val="affffff"/>
    <w:qFormat/>
    <w:rsid w:val="009B46F9"/>
    <w:pPr>
      <w:spacing w:beforeLines="0" w:before="0" w:afterLines="0" w:after="0" w:line="276" w:lineRule="auto"/>
    </w:pPr>
    <w:rPr>
      <w:rFonts w:ascii="宋体" w:eastAsia="宋体"/>
    </w:rPr>
  </w:style>
  <w:style w:type="paragraph" w:customStyle="1" w:styleId="affffffffffff6">
    <w:name w:val="标准文件_引言五级无标题"/>
    <w:basedOn w:val="ab"/>
    <w:next w:val="affffff"/>
    <w:qFormat/>
    <w:rsid w:val="009B46F9"/>
    <w:pPr>
      <w:spacing w:beforeLines="0" w:before="0" w:afterLines="0" w:after="0" w:line="276" w:lineRule="auto"/>
    </w:pPr>
    <w:rPr>
      <w:rFonts w:ascii="宋体" w:eastAsia="宋体"/>
    </w:rPr>
  </w:style>
  <w:style w:type="paragraph" w:customStyle="1" w:styleId="affffffffffff7">
    <w:name w:val="标准文件_索引标题"/>
    <w:basedOn w:val="affffff6"/>
    <w:next w:val="affffff"/>
    <w:qFormat/>
    <w:rsid w:val="00CD561D"/>
    <w:rPr>
      <w:rFonts w:hAnsi="黑体"/>
    </w:rPr>
  </w:style>
  <w:style w:type="paragraph" w:customStyle="1" w:styleId="affffffffffff8">
    <w:name w:val="标准文件_脚注内容"/>
    <w:basedOn w:val="affffff"/>
    <w:qFormat/>
    <w:rsid w:val="009B46F9"/>
    <w:pPr>
      <w:ind w:leftChars="200" w:left="400" w:hangingChars="200" w:hanging="200"/>
    </w:pPr>
    <w:rPr>
      <w:sz w:val="15"/>
    </w:rPr>
  </w:style>
  <w:style w:type="paragraph" w:customStyle="1" w:styleId="affffffffffff9">
    <w:name w:val="标准文件_术语条一"/>
    <w:basedOn w:val="affffffffff2"/>
    <w:next w:val="affffff"/>
    <w:qFormat/>
    <w:rsid w:val="009B46F9"/>
  </w:style>
  <w:style w:type="paragraph" w:customStyle="1" w:styleId="affffffffffffa">
    <w:name w:val="标准文件_术语条二"/>
    <w:basedOn w:val="affffffffff5"/>
    <w:next w:val="affffff"/>
    <w:qFormat/>
    <w:rsid w:val="009B46F9"/>
  </w:style>
  <w:style w:type="paragraph" w:customStyle="1" w:styleId="affffffffffffb">
    <w:name w:val="标准文件_术语条三"/>
    <w:basedOn w:val="affffffffff4"/>
    <w:next w:val="affffff"/>
    <w:qFormat/>
    <w:rsid w:val="009B46F9"/>
  </w:style>
  <w:style w:type="paragraph" w:customStyle="1" w:styleId="affffffffffffc">
    <w:name w:val="标准文件_术语条四"/>
    <w:basedOn w:val="affffffffff7"/>
    <w:next w:val="affffff"/>
    <w:qFormat/>
    <w:rsid w:val="009B46F9"/>
  </w:style>
  <w:style w:type="paragraph" w:customStyle="1" w:styleId="affffffffffffd">
    <w:name w:val="标准文件_术语条五"/>
    <w:basedOn w:val="affffffffff3"/>
    <w:next w:val="affffff"/>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e">
    <w:name w:val="发布"/>
    <w:basedOn w:val="affffa"/>
    <w:rsid w:val="007B7453"/>
    <w:rPr>
      <w:rFonts w:ascii="黑体" w:eastAsia="黑体"/>
      <w:spacing w:val="85"/>
      <w:w w:val="100"/>
      <w:position w:val="3"/>
      <w:sz w:val="28"/>
      <w:szCs w:val="28"/>
    </w:rPr>
  </w:style>
  <w:style w:type="numbering" w:customStyle="1" w:styleId="11">
    <w:name w:val="无列表1"/>
    <w:next w:val="affffc"/>
    <w:uiPriority w:val="99"/>
    <w:semiHidden/>
    <w:unhideWhenUsed/>
    <w:rsid w:val="00C802B7"/>
  </w:style>
  <w:style w:type="paragraph" w:customStyle="1" w:styleId="afffffffffffff">
    <w:name w:val="段"/>
    <w:link w:val="Char0"/>
    <w:rsid w:val="00C802B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f"/>
    <w:rsid w:val="00C802B7"/>
    <w:rPr>
      <w:rFonts w:ascii="宋体" w:hAnsi="Times New Roman"/>
      <w:noProof/>
      <w:sz w:val="21"/>
    </w:rPr>
  </w:style>
  <w:style w:type="paragraph" w:customStyle="1" w:styleId="af5">
    <w:name w:val="一级条标题"/>
    <w:next w:val="afffffffffffff"/>
    <w:rsid w:val="00C802B7"/>
    <w:pPr>
      <w:numPr>
        <w:ilvl w:val="1"/>
        <w:numId w:val="35"/>
      </w:numPr>
      <w:spacing w:beforeLines="50" w:afterLines="50"/>
      <w:outlineLvl w:val="2"/>
    </w:pPr>
    <w:rPr>
      <w:rFonts w:ascii="黑体" w:eastAsia="黑体" w:hAnsi="Times New Roman"/>
      <w:sz w:val="21"/>
      <w:szCs w:val="21"/>
    </w:rPr>
  </w:style>
  <w:style w:type="paragraph" w:customStyle="1" w:styleId="afffffffffffff0">
    <w:name w:val="标准书脚_奇数页"/>
    <w:rsid w:val="00C802B7"/>
    <w:pPr>
      <w:spacing w:before="120"/>
      <w:ind w:right="198"/>
      <w:jc w:val="right"/>
    </w:pPr>
    <w:rPr>
      <w:rFonts w:ascii="宋体" w:hAnsi="Times New Roman"/>
      <w:sz w:val="18"/>
      <w:szCs w:val="18"/>
    </w:rPr>
  </w:style>
  <w:style w:type="paragraph" w:customStyle="1" w:styleId="afffffffffffff1">
    <w:name w:val="标准书眉_奇数页"/>
    <w:next w:val="affff9"/>
    <w:rsid w:val="00C802B7"/>
    <w:pPr>
      <w:tabs>
        <w:tab w:val="center" w:pos="4154"/>
        <w:tab w:val="right" w:pos="8306"/>
      </w:tabs>
      <w:spacing w:after="220"/>
      <w:jc w:val="right"/>
    </w:pPr>
    <w:rPr>
      <w:rFonts w:ascii="黑体" w:eastAsia="黑体" w:hAnsi="Times New Roman"/>
      <w:noProof/>
      <w:sz w:val="21"/>
      <w:szCs w:val="21"/>
    </w:rPr>
  </w:style>
  <w:style w:type="paragraph" w:customStyle="1" w:styleId="af4">
    <w:name w:val="章标题"/>
    <w:next w:val="afffffffffffff"/>
    <w:rsid w:val="00C802B7"/>
    <w:pPr>
      <w:numPr>
        <w:numId w:val="35"/>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f"/>
    <w:rsid w:val="00C802B7"/>
    <w:pPr>
      <w:numPr>
        <w:ilvl w:val="2"/>
      </w:numPr>
      <w:spacing w:before="50" w:after="50"/>
      <w:outlineLvl w:val="3"/>
    </w:pPr>
  </w:style>
  <w:style w:type="paragraph" w:customStyle="1" w:styleId="24">
    <w:name w:val="封面标准号2"/>
    <w:rsid w:val="00C802B7"/>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2">
    <w:name w:val="列项——（一级）"/>
    <w:rsid w:val="00C802B7"/>
    <w:pPr>
      <w:widowControl w:val="0"/>
      <w:ind w:left="833" w:hanging="408"/>
      <w:jc w:val="both"/>
    </w:pPr>
    <w:rPr>
      <w:rFonts w:ascii="宋体" w:hAnsi="Times New Roman"/>
      <w:sz w:val="21"/>
    </w:rPr>
  </w:style>
  <w:style w:type="paragraph" w:customStyle="1" w:styleId="afffffffffffff3">
    <w:name w:val="列项●（二级）"/>
    <w:rsid w:val="00C802B7"/>
    <w:pPr>
      <w:tabs>
        <w:tab w:val="num" w:pos="760"/>
        <w:tab w:val="left" w:pos="840"/>
      </w:tabs>
      <w:ind w:left="1264" w:hanging="413"/>
      <w:jc w:val="both"/>
    </w:pPr>
    <w:rPr>
      <w:rFonts w:ascii="宋体" w:hAnsi="Times New Roman"/>
      <w:sz w:val="21"/>
    </w:rPr>
  </w:style>
  <w:style w:type="paragraph" w:customStyle="1" w:styleId="afffffffffffff4">
    <w:name w:val="目次、标准名称标题"/>
    <w:basedOn w:val="affff9"/>
    <w:next w:val="afffffffffffff"/>
    <w:link w:val="Char1"/>
    <w:rsid w:val="00C802B7"/>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7">
    <w:name w:val="三级条标题"/>
    <w:basedOn w:val="af6"/>
    <w:next w:val="afffffffffffff"/>
    <w:rsid w:val="00C802B7"/>
    <w:pPr>
      <w:numPr>
        <w:ilvl w:val="3"/>
      </w:numPr>
      <w:outlineLvl w:val="4"/>
    </w:pPr>
  </w:style>
  <w:style w:type="paragraph" w:customStyle="1" w:styleId="afff0">
    <w:name w:val="示例"/>
    <w:next w:val="afffffffffffff5"/>
    <w:rsid w:val="00C802B7"/>
    <w:pPr>
      <w:widowControl w:val="0"/>
      <w:numPr>
        <w:numId w:val="38"/>
      </w:numPr>
      <w:jc w:val="both"/>
    </w:pPr>
    <w:rPr>
      <w:rFonts w:ascii="宋体" w:hAnsi="Times New Roman"/>
      <w:sz w:val="18"/>
      <w:szCs w:val="18"/>
    </w:rPr>
  </w:style>
  <w:style w:type="paragraph" w:customStyle="1" w:styleId="afffffffffffff6">
    <w:name w:val="数字编号列项（二级）"/>
    <w:rsid w:val="00C802B7"/>
    <w:pPr>
      <w:tabs>
        <w:tab w:val="num" w:pos="1260"/>
      </w:tabs>
      <w:ind w:left="1259" w:hanging="419"/>
      <w:jc w:val="both"/>
    </w:pPr>
    <w:rPr>
      <w:rFonts w:ascii="宋体" w:hAnsi="Times New Roman"/>
      <w:sz w:val="21"/>
    </w:rPr>
  </w:style>
  <w:style w:type="paragraph" w:customStyle="1" w:styleId="af8">
    <w:name w:val="四级条标题"/>
    <w:basedOn w:val="af7"/>
    <w:next w:val="afffffffffffff"/>
    <w:rsid w:val="00C802B7"/>
    <w:pPr>
      <w:numPr>
        <w:ilvl w:val="4"/>
      </w:numPr>
      <w:outlineLvl w:val="5"/>
    </w:pPr>
  </w:style>
  <w:style w:type="paragraph" w:customStyle="1" w:styleId="af9">
    <w:name w:val="五级条标题"/>
    <w:basedOn w:val="af8"/>
    <w:next w:val="afffffffffffff"/>
    <w:rsid w:val="00C802B7"/>
    <w:pPr>
      <w:numPr>
        <w:ilvl w:val="5"/>
      </w:numPr>
      <w:outlineLvl w:val="6"/>
    </w:pPr>
  </w:style>
  <w:style w:type="paragraph" w:customStyle="1" w:styleId="af0">
    <w:name w:val="注："/>
    <w:next w:val="afffffffffffff"/>
    <w:rsid w:val="00C802B7"/>
    <w:pPr>
      <w:widowControl w:val="0"/>
      <w:numPr>
        <w:numId w:val="43"/>
      </w:numPr>
      <w:autoSpaceDE w:val="0"/>
      <w:autoSpaceDN w:val="0"/>
      <w:ind w:left="726" w:hanging="363"/>
      <w:jc w:val="both"/>
    </w:pPr>
    <w:rPr>
      <w:rFonts w:ascii="宋体" w:hAnsi="Times New Roman"/>
      <w:sz w:val="18"/>
      <w:szCs w:val="18"/>
    </w:rPr>
  </w:style>
  <w:style w:type="paragraph" w:customStyle="1" w:styleId="affd">
    <w:name w:val="注×："/>
    <w:rsid w:val="00C802B7"/>
    <w:pPr>
      <w:widowControl w:val="0"/>
      <w:numPr>
        <w:numId w:val="41"/>
      </w:numPr>
      <w:autoSpaceDE w:val="0"/>
      <w:autoSpaceDN w:val="0"/>
      <w:ind w:left="811" w:hanging="448"/>
      <w:jc w:val="both"/>
    </w:pPr>
    <w:rPr>
      <w:rFonts w:ascii="宋体" w:hAnsi="Times New Roman"/>
      <w:sz w:val="18"/>
      <w:szCs w:val="18"/>
    </w:rPr>
  </w:style>
  <w:style w:type="paragraph" w:customStyle="1" w:styleId="afffffffffffff7">
    <w:name w:val="字母编号列项（一级）"/>
    <w:rsid w:val="00C802B7"/>
    <w:pPr>
      <w:tabs>
        <w:tab w:val="num" w:pos="840"/>
      </w:tabs>
      <w:ind w:left="839" w:hanging="419"/>
      <w:jc w:val="both"/>
    </w:pPr>
    <w:rPr>
      <w:rFonts w:ascii="宋体" w:hAnsi="Times New Roman"/>
      <w:sz w:val="21"/>
    </w:rPr>
  </w:style>
  <w:style w:type="paragraph" w:customStyle="1" w:styleId="afffffffffffff8">
    <w:name w:val="列项◆（三级）"/>
    <w:basedOn w:val="affff9"/>
    <w:rsid w:val="00C802B7"/>
    <w:pPr>
      <w:tabs>
        <w:tab w:val="num" w:pos="1678"/>
      </w:tabs>
      <w:adjustRightInd/>
      <w:spacing w:line="240" w:lineRule="auto"/>
      <w:ind w:left="1678" w:hanging="414"/>
    </w:pPr>
    <w:rPr>
      <w:rFonts w:ascii="宋体" w:hAnsi="Times New Roman"/>
    </w:rPr>
  </w:style>
  <w:style w:type="paragraph" w:customStyle="1" w:styleId="afffffffffffff9">
    <w:name w:val="编号列项（三级）"/>
    <w:rsid w:val="00C802B7"/>
    <w:pPr>
      <w:tabs>
        <w:tab w:val="num" w:pos="0"/>
      </w:tabs>
      <w:ind w:left="1679" w:hanging="420"/>
    </w:pPr>
    <w:rPr>
      <w:rFonts w:ascii="宋体" w:hAnsi="Times New Roman"/>
      <w:sz w:val="21"/>
    </w:rPr>
  </w:style>
  <w:style w:type="paragraph" w:customStyle="1" w:styleId="afffa">
    <w:name w:val="示例×："/>
    <w:basedOn w:val="af4"/>
    <w:qFormat/>
    <w:rsid w:val="00C802B7"/>
    <w:pPr>
      <w:numPr>
        <w:numId w:val="39"/>
      </w:numPr>
      <w:spacing w:beforeLines="0" w:afterLines="0"/>
      <w:outlineLvl w:val="9"/>
    </w:pPr>
    <w:rPr>
      <w:rFonts w:ascii="宋体" w:eastAsia="宋体"/>
      <w:sz w:val="18"/>
      <w:szCs w:val="18"/>
    </w:rPr>
  </w:style>
  <w:style w:type="paragraph" w:customStyle="1" w:styleId="afffffffffffffa">
    <w:name w:val="二级无"/>
    <w:basedOn w:val="af6"/>
    <w:rsid w:val="00C802B7"/>
    <w:pPr>
      <w:spacing w:beforeLines="0" w:afterLines="0"/>
    </w:pPr>
    <w:rPr>
      <w:rFonts w:ascii="宋体" w:eastAsia="宋体"/>
    </w:rPr>
  </w:style>
  <w:style w:type="paragraph" w:customStyle="1" w:styleId="afa">
    <w:name w:val="注：（正文）"/>
    <w:basedOn w:val="af0"/>
    <w:next w:val="afffffffffffff"/>
    <w:rsid w:val="00C802B7"/>
    <w:pPr>
      <w:numPr>
        <w:numId w:val="40"/>
      </w:numPr>
      <w:ind w:left="726" w:hanging="363"/>
    </w:pPr>
  </w:style>
  <w:style w:type="paragraph" w:customStyle="1" w:styleId="ac">
    <w:name w:val="注×：（正文）"/>
    <w:rsid w:val="00C802B7"/>
    <w:pPr>
      <w:numPr>
        <w:numId w:val="42"/>
      </w:numPr>
      <w:ind w:left="811" w:hanging="448"/>
      <w:jc w:val="both"/>
    </w:pPr>
    <w:rPr>
      <w:rFonts w:ascii="宋体" w:hAnsi="Times New Roman"/>
      <w:sz w:val="18"/>
      <w:szCs w:val="18"/>
    </w:rPr>
  </w:style>
  <w:style w:type="paragraph" w:customStyle="1" w:styleId="afffffffffffffb">
    <w:name w:val="标准书脚_偶数页"/>
    <w:rsid w:val="00C802B7"/>
    <w:pPr>
      <w:spacing w:before="120"/>
      <w:ind w:left="221"/>
    </w:pPr>
    <w:rPr>
      <w:rFonts w:ascii="宋体" w:hAnsi="Times New Roman"/>
      <w:sz w:val="18"/>
      <w:szCs w:val="18"/>
    </w:rPr>
  </w:style>
  <w:style w:type="paragraph" w:customStyle="1" w:styleId="afffffffffffffc">
    <w:name w:val="标准书眉_偶数页"/>
    <w:basedOn w:val="afffffffffffff1"/>
    <w:next w:val="affff9"/>
    <w:rsid w:val="00C802B7"/>
    <w:pPr>
      <w:jc w:val="left"/>
    </w:pPr>
  </w:style>
  <w:style w:type="paragraph" w:customStyle="1" w:styleId="afffffffffffffd">
    <w:name w:val="参考文献"/>
    <w:basedOn w:val="affff9"/>
    <w:next w:val="afffffffffffff"/>
    <w:rsid w:val="00C802B7"/>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e">
    <w:name w:val="参考文献、索引标题"/>
    <w:basedOn w:val="affff9"/>
    <w:next w:val="afffffffffffff"/>
    <w:rsid w:val="00C802B7"/>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2">
    <w:name w:val="封面标准号1"/>
    <w:rsid w:val="00C802B7"/>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
    <w:name w:val="附录标识"/>
    <w:basedOn w:val="affff9"/>
    <w:next w:val="afffffffffffff"/>
    <w:rsid w:val="00C802B7"/>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0">
    <w:name w:val="附录标题"/>
    <w:basedOn w:val="afffffffffffff"/>
    <w:next w:val="afffffffffffff"/>
    <w:rsid w:val="00C802B7"/>
    <w:pPr>
      <w:ind w:firstLineChars="0" w:firstLine="0"/>
      <w:jc w:val="center"/>
    </w:pPr>
    <w:rPr>
      <w:rFonts w:ascii="黑体" w:eastAsia="黑体"/>
    </w:rPr>
  </w:style>
  <w:style w:type="paragraph" w:customStyle="1" w:styleId="affe">
    <w:name w:val="附录表标号"/>
    <w:basedOn w:val="affff9"/>
    <w:next w:val="afffffffffffff"/>
    <w:rsid w:val="00C802B7"/>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
    <w:name w:val="附录表标题"/>
    <w:basedOn w:val="affff9"/>
    <w:next w:val="afffffffffffff"/>
    <w:rsid w:val="00C802B7"/>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ff1">
    <w:name w:val="附录二级条标题"/>
    <w:basedOn w:val="affff9"/>
    <w:next w:val="afffffffffffff"/>
    <w:rsid w:val="00C802B7"/>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2">
    <w:name w:val="附录二级无"/>
    <w:basedOn w:val="affffffffffffff1"/>
    <w:rsid w:val="00C802B7"/>
    <w:pPr>
      <w:tabs>
        <w:tab w:val="clear" w:pos="360"/>
      </w:tabs>
      <w:spacing w:beforeLines="0" w:afterLines="0"/>
    </w:pPr>
    <w:rPr>
      <w:rFonts w:ascii="宋体" w:eastAsia="宋体"/>
      <w:szCs w:val="21"/>
    </w:rPr>
  </w:style>
  <w:style w:type="paragraph" w:customStyle="1" w:styleId="affffffffffffff3">
    <w:name w:val="附录公式"/>
    <w:basedOn w:val="afffffffffffff"/>
    <w:next w:val="afffffffffffff"/>
    <w:link w:val="Char2"/>
    <w:qFormat/>
    <w:rsid w:val="00C802B7"/>
  </w:style>
  <w:style w:type="character" w:customStyle="1" w:styleId="Char2">
    <w:name w:val="附录公式 Char"/>
    <w:basedOn w:val="Char0"/>
    <w:link w:val="affffffffffffff3"/>
    <w:rsid w:val="00C802B7"/>
    <w:rPr>
      <w:rFonts w:ascii="宋体" w:hAnsi="Times New Roman"/>
      <w:noProof/>
      <w:sz w:val="21"/>
    </w:rPr>
  </w:style>
  <w:style w:type="paragraph" w:customStyle="1" w:styleId="affffffffffffff4">
    <w:name w:val="附录公式编号制表符"/>
    <w:basedOn w:val="affff9"/>
    <w:next w:val="afffffffffffff"/>
    <w:qFormat/>
    <w:rsid w:val="00C802B7"/>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5">
    <w:name w:val="附录三级条标题"/>
    <w:basedOn w:val="affffffffffffff1"/>
    <w:next w:val="afffffffffffff"/>
    <w:rsid w:val="00C802B7"/>
    <w:pPr>
      <w:outlineLvl w:val="4"/>
    </w:pPr>
  </w:style>
  <w:style w:type="paragraph" w:customStyle="1" w:styleId="affffffffffffff6">
    <w:name w:val="附录三级无"/>
    <w:basedOn w:val="affffffffffffff5"/>
    <w:rsid w:val="00C802B7"/>
    <w:pPr>
      <w:tabs>
        <w:tab w:val="clear" w:pos="360"/>
      </w:tabs>
      <w:spacing w:beforeLines="0" w:afterLines="0"/>
    </w:pPr>
    <w:rPr>
      <w:rFonts w:ascii="宋体" w:eastAsia="宋体"/>
      <w:szCs w:val="21"/>
    </w:rPr>
  </w:style>
  <w:style w:type="paragraph" w:customStyle="1" w:styleId="affff5">
    <w:name w:val="附录数字编号列项（二级）"/>
    <w:qFormat/>
    <w:rsid w:val="00C802B7"/>
    <w:pPr>
      <w:numPr>
        <w:ilvl w:val="1"/>
        <w:numId w:val="34"/>
      </w:numPr>
    </w:pPr>
    <w:rPr>
      <w:rFonts w:ascii="宋体" w:hAnsi="Times New Roman"/>
      <w:sz w:val="21"/>
    </w:rPr>
  </w:style>
  <w:style w:type="paragraph" w:customStyle="1" w:styleId="affffffffffffff7">
    <w:name w:val="附录四级条标题"/>
    <w:basedOn w:val="affffffffffffff5"/>
    <w:next w:val="afffffffffffff"/>
    <w:rsid w:val="00C802B7"/>
    <w:pPr>
      <w:outlineLvl w:val="5"/>
    </w:pPr>
  </w:style>
  <w:style w:type="paragraph" w:customStyle="1" w:styleId="affffffffffffff8">
    <w:name w:val="附录四级无"/>
    <w:basedOn w:val="affffffffffffff7"/>
    <w:rsid w:val="00C802B7"/>
    <w:pPr>
      <w:tabs>
        <w:tab w:val="clear" w:pos="360"/>
      </w:tabs>
      <w:spacing w:beforeLines="0" w:afterLines="0"/>
    </w:pPr>
    <w:rPr>
      <w:rFonts w:ascii="宋体" w:eastAsia="宋体"/>
      <w:szCs w:val="21"/>
    </w:rPr>
  </w:style>
  <w:style w:type="paragraph" w:customStyle="1" w:styleId="afb">
    <w:name w:val="附录图标号"/>
    <w:basedOn w:val="affff9"/>
    <w:rsid w:val="00C802B7"/>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9"/>
    <w:next w:val="afffffffffffff"/>
    <w:rsid w:val="00C802B7"/>
    <w:pPr>
      <w:numPr>
        <w:ilvl w:val="1"/>
        <w:numId w:val="33"/>
      </w:numPr>
      <w:tabs>
        <w:tab w:val="num" w:pos="363"/>
      </w:tabs>
      <w:adjustRightInd/>
      <w:spacing w:beforeLines="50" w:afterLines="50" w:line="240" w:lineRule="auto"/>
      <w:ind w:left="0" w:firstLine="0"/>
      <w:jc w:val="center"/>
    </w:pPr>
    <w:rPr>
      <w:rFonts w:ascii="黑体" w:eastAsia="黑体" w:hAnsi="Times New Roman"/>
    </w:rPr>
  </w:style>
  <w:style w:type="paragraph" w:customStyle="1" w:styleId="affffffffffffff9">
    <w:name w:val="附录五级条标题"/>
    <w:basedOn w:val="affffffffffffff7"/>
    <w:next w:val="afffffffffffff"/>
    <w:rsid w:val="00C802B7"/>
    <w:pPr>
      <w:outlineLvl w:val="6"/>
    </w:pPr>
  </w:style>
  <w:style w:type="paragraph" w:customStyle="1" w:styleId="affffffffffffffa">
    <w:name w:val="附录五级无"/>
    <w:basedOn w:val="affffffffffffff9"/>
    <w:rsid w:val="00C802B7"/>
    <w:pPr>
      <w:tabs>
        <w:tab w:val="clear" w:pos="360"/>
      </w:tabs>
      <w:spacing w:beforeLines="0" w:afterLines="0"/>
    </w:pPr>
    <w:rPr>
      <w:rFonts w:ascii="宋体" w:eastAsia="宋体"/>
      <w:szCs w:val="21"/>
    </w:rPr>
  </w:style>
  <w:style w:type="paragraph" w:customStyle="1" w:styleId="affffffffffffffb">
    <w:name w:val="附录章标题"/>
    <w:next w:val="afffffffffffff"/>
    <w:rsid w:val="00C802B7"/>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c">
    <w:name w:val="附录一级条标题"/>
    <w:basedOn w:val="affffffffffffffb"/>
    <w:next w:val="afffffffffffff"/>
    <w:rsid w:val="00C802B7"/>
    <w:pPr>
      <w:autoSpaceDN w:val="0"/>
      <w:spacing w:beforeLines="50" w:afterLines="50"/>
      <w:outlineLvl w:val="2"/>
    </w:pPr>
  </w:style>
  <w:style w:type="paragraph" w:customStyle="1" w:styleId="affffffffffffffd">
    <w:name w:val="附录一级无"/>
    <w:basedOn w:val="affffffffffffffc"/>
    <w:rsid w:val="00C802B7"/>
    <w:pPr>
      <w:tabs>
        <w:tab w:val="clear" w:pos="360"/>
      </w:tabs>
      <w:spacing w:beforeLines="0" w:afterLines="0"/>
    </w:pPr>
    <w:rPr>
      <w:rFonts w:ascii="宋体" w:eastAsia="宋体"/>
      <w:szCs w:val="21"/>
    </w:rPr>
  </w:style>
  <w:style w:type="paragraph" w:customStyle="1" w:styleId="affff4">
    <w:name w:val="附录字母编号列项（一级）"/>
    <w:qFormat/>
    <w:rsid w:val="00C802B7"/>
    <w:pPr>
      <w:numPr>
        <w:numId w:val="34"/>
      </w:numPr>
    </w:pPr>
    <w:rPr>
      <w:rFonts w:ascii="宋体" w:hAnsi="Times New Roman"/>
      <w:noProof/>
      <w:sz w:val="21"/>
    </w:rPr>
  </w:style>
  <w:style w:type="paragraph" w:customStyle="1" w:styleId="affffffffffffffe">
    <w:name w:val="列项说明"/>
    <w:basedOn w:val="affff9"/>
    <w:rsid w:val="00C802B7"/>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
    <w:name w:val="列项说明数字编号"/>
    <w:rsid w:val="00C802B7"/>
    <w:pPr>
      <w:ind w:leftChars="400" w:left="600" w:hangingChars="200" w:hanging="200"/>
    </w:pPr>
    <w:rPr>
      <w:rFonts w:ascii="宋体" w:hAnsi="Times New Roman"/>
      <w:sz w:val="21"/>
    </w:rPr>
  </w:style>
  <w:style w:type="paragraph" w:styleId="TOC8">
    <w:name w:val="toc 8"/>
    <w:basedOn w:val="affff9"/>
    <w:next w:val="affff9"/>
    <w:autoRedefine/>
    <w:semiHidden/>
    <w:rsid w:val="00C802B7"/>
    <w:pPr>
      <w:tabs>
        <w:tab w:val="right" w:leader="dot" w:pos="9241"/>
      </w:tabs>
      <w:adjustRightInd/>
      <w:spacing w:line="240" w:lineRule="auto"/>
      <w:ind w:firstLineChars="600" w:firstLine="607"/>
      <w:jc w:val="left"/>
    </w:pPr>
    <w:rPr>
      <w:rFonts w:ascii="宋体" w:hAnsi="Times New Roman"/>
    </w:rPr>
  </w:style>
  <w:style w:type="paragraph" w:styleId="TOC9">
    <w:name w:val="toc 9"/>
    <w:basedOn w:val="affff9"/>
    <w:next w:val="affff9"/>
    <w:autoRedefine/>
    <w:semiHidden/>
    <w:rsid w:val="00C802B7"/>
    <w:pPr>
      <w:adjustRightInd/>
      <w:spacing w:line="240" w:lineRule="auto"/>
      <w:ind w:left="1470"/>
      <w:jc w:val="left"/>
    </w:pPr>
    <w:rPr>
      <w:rFonts w:ascii="Times New Roman" w:hAnsi="Times New Roman"/>
      <w:sz w:val="20"/>
      <w:szCs w:val="20"/>
    </w:rPr>
  </w:style>
  <w:style w:type="paragraph" w:customStyle="1" w:styleId="afffffffffffffff0">
    <w:name w:val="其他标准标志"/>
    <w:basedOn w:val="afffff9"/>
    <w:rsid w:val="00C802B7"/>
    <w:pPr>
      <w:framePr w:w="6101" w:h="1389" w:hRule="exact" w:hSpace="181" w:vSpace="181" w:wrap="around" w:vAnchor="page" w:hAnchor="page" w:x="4673" w:y="942"/>
    </w:pPr>
    <w:rPr>
      <w:szCs w:val="96"/>
    </w:rPr>
  </w:style>
  <w:style w:type="paragraph" w:customStyle="1" w:styleId="afffffffffffffff1">
    <w:name w:val="前言、引言标题"/>
    <w:next w:val="afffffffffffff"/>
    <w:rsid w:val="00C802B7"/>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7"/>
    <w:rsid w:val="00C802B7"/>
    <w:pPr>
      <w:spacing w:beforeLines="0" w:afterLines="0"/>
    </w:pPr>
    <w:rPr>
      <w:rFonts w:ascii="宋体" w:eastAsia="宋体"/>
    </w:rPr>
  </w:style>
  <w:style w:type="paragraph" w:customStyle="1" w:styleId="afffffffffffffff3">
    <w:name w:val="示例后文字"/>
    <w:basedOn w:val="afffffffffffff"/>
    <w:next w:val="afffffffffffff"/>
    <w:qFormat/>
    <w:rsid w:val="00C802B7"/>
    <w:pPr>
      <w:ind w:firstLine="360"/>
    </w:pPr>
    <w:rPr>
      <w:sz w:val="18"/>
    </w:rPr>
  </w:style>
  <w:style w:type="paragraph" w:customStyle="1" w:styleId="afffffffffffffff4">
    <w:name w:val="首示例"/>
    <w:next w:val="afffffffffffff"/>
    <w:link w:val="Char3"/>
    <w:qFormat/>
    <w:rsid w:val="00C802B7"/>
    <w:pPr>
      <w:tabs>
        <w:tab w:val="num" w:pos="360"/>
      </w:tabs>
    </w:pPr>
    <w:rPr>
      <w:rFonts w:ascii="宋体" w:hAnsi="宋体"/>
      <w:kern w:val="2"/>
      <w:sz w:val="18"/>
      <w:szCs w:val="18"/>
    </w:rPr>
  </w:style>
  <w:style w:type="character" w:customStyle="1" w:styleId="Char3">
    <w:name w:val="首示例 Char"/>
    <w:link w:val="afffffffffffffff4"/>
    <w:rsid w:val="00C802B7"/>
    <w:rPr>
      <w:rFonts w:ascii="宋体" w:hAnsi="宋体"/>
      <w:kern w:val="2"/>
      <w:sz w:val="18"/>
      <w:szCs w:val="18"/>
    </w:rPr>
  </w:style>
  <w:style w:type="paragraph" w:customStyle="1" w:styleId="afffffffffffffff5">
    <w:name w:val="四级无"/>
    <w:basedOn w:val="af8"/>
    <w:rsid w:val="00C802B7"/>
    <w:pPr>
      <w:spacing w:beforeLines="0" w:afterLines="0"/>
    </w:pPr>
    <w:rPr>
      <w:rFonts w:ascii="宋体" w:eastAsia="宋体"/>
    </w:rPr>
  </w:style>
  <w:style w:type="paragraph" w:styleId="13">
    <w:name w:val="index 1"/>
    <w:basedOn w:val="affff9"/>
    <w:next w:val="afffffffffffff"/>
    <w:rsid w:val="00C802B7"/>
    <w:pPr>
      <w:tabs>
        <w:tab w:val="right" w:leader="dot" w:pos="9299"/>
      </w:tabs>
      <w:adjustRightInd/>
      <w:spacing w:line="240" w:lineRule="auto"/>
      <w:jc w:val="left"/>
    </w:pPr>
    <w:rPr>
      <w:rFonts w:ascii="宋体" w:hAnsi="Times New Roman"/>
    </w:rPr>
  </w:style>
  <w:style w:type="paragraph" w:styleId="25">
    <w:name w:val="index 2"/>
    <w:basedOn w:val="affff9"/>
    <w:next w:val="affff9"/>
    <w:autoRedefine/>
    <w:rsid w:val="00C802B7"/>
    <w:pPr>
      <w:adjustRightInd/>
      <w:spacing w:line="240" w:lineRule="auto"/>
      <w:ind w:left="420" w:hanging="210"/>
      <w:jc w:val="left"/>
    </w:pPr>
    <w:rPr>
      <w:sz w:val="20"/>
      <w:szCs w:val="20"/>
    </w:rPr>
  </w:style>
  <w:style w:type="paragraph" w:styleId="32">
    <w:name w:val="index 3"/>
    <w:basedOn w:val="affff9"/>
    <w:next w:val="affff9"/>
    <w:autoRedefine/>
    <w:rsid w:val="00C802B7"/>
    <w:pPr>
      <w:adjustRightInd/>
      <w:spacing w:line="240" w:lineRule="auto"/>
      <w:ind w:left="630" w:hanging="210"/>
      <w:jc w:val="left"/>
    </w:pPr>
    <w:rPr>
      <w:sz w:val="20"/>
      <w:szCs w:val="20"/>
    </w:rPr>
  </w:style>
  <w:style w:type="paragraph" w:styleId="42">
    <w:name w:val="index 4"/>
    <w:basedOn w:val="affff9"/>
    <w:next w:val="affff9"/>
    <w:autoRedefine/>
    <w:rsid w:val="00C802B7"/>
    <w:pPr>
      <w:adjustRightInd/>
      <w:spacing w:line="240" w:lineRule="auto"/>
      <w:ind w:left="840" w:hanging="210"/>
      <w:jc w:val="left"/>
    </w:pPr>
    <w:rPr>
      <w:sz w:val="20"/>
      <w:szCs w:val="20"/>
    </w:rPr>
  </w:style>
  <w:style w:type="paragraph" w:styleId="52">
    <w:name w:val="index 5"/>
    <w:basedOn w:val="affff9"/>
    <w:next w:val="affff9"/>
    <w:autoRedefine/>
    <w:rsid w:val="00C802B7"/>
    <w:pPr>
      <w:adjustRightInd/>
      <w:spacing w:line="240" w:lineRule="auto"/>
      <w:ind w:left="1050" w:hanging="210"/>
      <w:jc w:val="left"/>
    </w:pPr>
    <w:rPr>
      <w:sz w:val="20"/>
      <w:szCs w:val="20"/>
    </w:rPr>
  </w:style>
  <w:style w:type="paragraph" w:styleId="62">
    <w:name w:val="index 6"/>
    <w:basedOn w:val="affff9"/>
    <w:next w:val="affff9"/>
    <w:autoRedefine/>
    <w:rsid w:val="00C802B7"/>
    <w:pPr>
      <w:adjustRightInd/>
      <w:spacing w:line="240" w:lineRule="auto"/>
      <w:ind w:left="1260" w:hanging="210"/>
      <w:jc w:val="left"/>
    </w:pPr>
    <w:rPr>
      <w:sz w:val="20"/>
      <w:szCs w:val="20"/>
    </w:rPr>
  </w:style>
  <w:style w:type="paragraph" w:styleId="72">
    <w:name w:val="index 7"/>
    <w:basedOn w:val="affff9"/>
    <w:next w:val="affff9"/>
    <w:autoRedefine/>
    <w:rsid w:val="00C802B7"/>
    <w:pPr>
      <w:adjustRightInd/>
      <w:spacing w:line="240" w:lineRule="auto"/>
      <w:ind w:left="1470" w:hanging="210"/>
      <w:jc w:val="left"/>
    </w:pPr>
    <w:rPr>
      <w:sz w:val="20"/>
      <w:szCs w:val="20"/>
    </w:rPr>
  </w:style>
  <w:style w:type="paragraph" w:styleId="82">
    <w:name w:val="index 8"/>
    <w:basedOn w:val="affff9"/>
    <w:next w:val="affff9"/>
    <w:autoRedefine/>
    <w:rsid w:val="00C802B7"/>
    <w:pPr>
      <w:adjustRightInd/>
      <w:spacing w:line="240" w:lineRule="auto"/>
      <w:ind w:left="1680" w:hanging="210"/>
      <w:jc w:val="left"/>
    </w:pPr>
    <w:rPr>
      <w:sz w:val="20"/>
      <w:szCs w:val="20"/>
    </w:rPr>
  </w:style>
  <w:style w:type="paragraph" w:styleId="92">
    <w:name w:val="index 9"/>
    <w:basedOn w:val="affff9"/>
    <w:next w:val="affff9"/>
    <w:autoRedefine/>
    <w:rsid w:val="00C802B7"/>
    <w:pPr>
      <w:adjustRightInd/>
      <w:spacing w:line="240" w:lineRule="auto"/>
      <w:ind w:left="1890" w:hanging="210"/>
      <w:jc w:val="left"/>
    </w:pPr>
    <w:rPr>
      <w:sz w:val="20"/>
      <w:szCs w:val="20"/>
    </w:rPr>
  </w:style>
  <w:style w:type="paragraph" w:styleId="afffffffffffffff6">
    <w:name w:val="index heading"/>
    <w:basedOn w:val="affff9"/>
    <w:next w:val="13"/>
    <w:rsid w:val="00C802B7"/>
    <w:pPr>
      <w:adjustRightInd/>
      <w:spacing w:before="120" w:after="120" w:line="240" w:lineRule="auto"/>
      <w:jc w:val="center"/>
    </w:pPr>
    <w:rPr>
      <w:b/>
      <w:bCs/>
      <w:iCs/>
      <w:szCs w:val="20"/>
    </w:rPr>
  </w:style>
  <w:style w:type="paragraph" w:styleId="afffffffffffffff7">
    <w:name w:val="caption"/>
    <w:basedOn w:val="affff9"/>
    <w:next w:val="affff9"/>
    <w:qFormat/>
    <w:rsid w:val="00C802B7"/>
    <w:pPr>
      <w:adjustRightInd/>
      <w:spacing w:before="152" w:after="160" w:line="240" w:lineRule="auto"/>
    </w:pPr>
    <w:rPr>
      <w:rFonts w:ascii="Arial" w:eastAsia="黑体" w:hAnsi="Arial" w:cs="Arial"/>
      <w:sz w:val="20"/>
      <w:szCs w:val="20"/>
    </w:rPr>
  </w:style>
  <w:style w:type="paragraph" w:customStyle="1" w:styleId="afffffffffffffff8">
    <w:name w:val="条文脚注"/>
    <w:basedOn w:val="afffffff9"/>
    <w:rsid w:val="00C802B7"/>
    <w:pPr>
      <w:spacing w:line="240" w:lineRule="auto"/>
      <w:ind w:leftChars="0" w:left="0" w:firstLineChars="0" w:firstLine="0"/>
      <w:jc w:val="both"/>
    </w:pPr>
    <w:rPr>
      <w:rFonts w:hAnsi="Times New Roman"/>
    </w:rPr>
  </w:style>
  <w:style w:type="paragraph" w:customStyle="1" w:styleId="afffffffffffffff9">
    <w:name w:val="图标脚注说明"/>
    <w:basedOn w:val="afffffffffffff"/>
    <w:rsid w:val="00C802B7"/>
    <w:pPr>
      <w:ind w:left="840" w:firstLineChars="0" w:hanging="420"/>
    </w:pPr>
    <w:rPr>
      <w:sz w:val="18"/>
      <w:szCs w:val="18"/>
    </w:rPr>
  </w:style>
  <w:style w:type="paragraph" w:customStyle="1" w:styleId="afffffffffffffffa">
    <w:name w:val="图的脚注"/>
    <w:next w:val="afffffffffffff"/>
    <w:autoRedefine/>
    <w:qFormat/>
    <w:rsid w:val="00C802B7"/>
    <w:pPr>
      <w:widowControl w:val="0"/>
      <w:ind w:leftChars="200" w:left="840" w:hangingChars="200" w:hanging="420"/>
      <w:jc w:val="both"/>
    </w:pPr>
    <w:rPr>
      <w:rFonts w:ascii="宋体" w:hAnsi="Times New Roman"/>
      <w:sz w:val="18"/>
    </w:rPr>
  </w:style>
  <w:style w:type="table" w:customStyle="1" w:styleId="14">
    <w:name w:val="网格型1"/>
    <w:basedOn w:val="affffb"/>
    <w:next w:val="afffffffffff0"/>
    <w:rsid w:val="00C802B7"/>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fffffb">
    <w:name w:val="endnote text"/>
    <w:basedOn w:val="affff9"/>
    <w:link w:val="afffffffffffffffc"/>
    <w:semiHidden/>
    <w:rsid w:val="00C802B7"/>
    <w:pPr>
      <w:adjustRightInd/>
      <w:snapToGrid w:val="0"/>
      <w:spacing w:line="240" w:lineRule="auto"/>
      <w:jc w:val="left"/>
    </w:pPr>
    <w:rPr>
      <w:rFonts w:ascii="Times New Roman" w:hAnsi="Times New Roman"/>
      <w:szCs w:val="24"/>
    </w:rPr>
  </w:style>
  <w:style w:type="character" w:customStyle="1" w:styleId="afffffffffffffffc">
    <w:name w:val="尾注文本 字符"/>
    <w:basedOn w:val="affffa"/>
    <w:link w:val="afffffffffffffffb"/>
    <w:semiHidden/>
    <w:rsid w:val="00C802B7"/>
    <w:rPr>
      <w:rFonts w:ascii="Times New Roman" w:hAnsi="Times New Roman"/>
      <w:kern w:val="2"/>
      <w:sz w:val="21"/>
      <w:szCs w:val="24"/>
    </w:rPr>
  </w:style>
  <w:style w:type="character" w:styleId="afffffffffffffffd">
    <w:name w:val="endnote reference"/>
    <w:semiHidden/>
    <w:rsid w:val="00C802B7"/>
    <w:rPr>
      <w:vertAlign w:val="superscript"/>
    </w:rPr>
  </w:style>
  <w:style w:type="paragraph" w:styleId="afffffffffffffffe">
    <w:name w:val="Document Map"/>
    <w:basedOn w:val="affff9"/>
    <w:link w:val="affffffffffffffff"/>
    <w:semiHidden/>
    <w:rsid w:val="00C802B7"/>
    <w:pPr>
      <w:shd w:val="clear" w:color="auto" w:fill="000080"/>
      <w:adjustRightInd/>
      <w:spacing w:line="240" w:lineRule="auto"/>
    </w:pPr>
    <w:rPr>
      <w:rFonts w:ascii="Times New Roman" w:hAnsi="Times New Roman"/>
      <w:szCs w:val="24"/>
    </w:rPr>
  </w:style>
  <w:style w:type="character" w:customStyle="1" w:styleId="affffffffffffffff">
    <w:name w:val="文档结构图 字符"/>
    <w:basedOn w:val="affffa"/>
    <w:link w:val="afffffffffffffffe"/>
    <w:semiHidden/>
    <w:rsid w:val="00C802B7"/>
    <w:rPr>
      <w:rFonts w:ascii="Times New Roman" w:hAnsi="Times New Roman"/>
      <w:kern w:val="2"/>
      <w:sz w:val="21"/>
      <w:szCs w:val="24"/>
      <w:shd w:val="clear" w:color="auto" w:fill="000080"/>
    </w:rPr>
  </w:style>
  <w:style w:type="paragraph" w:customStyle="1" w:styleId="affffffffffffffff0">
    <w:name w:val="五级无"/>
    <w:basedOn w:val="af9"/>
    <w:rsid w:val="00C802B7"/>
    <w:pPr>
      <w:spacing w:beforeLines="0" w:afterLines="0"/>
    </w:pPr>
    <w:rPr>
      <w:rFonts w:ascii="宋体" w:eastAsia="宋体"/>
    </w:rPr>
  </w:style>
  <w:style w:type="paragraph" w:customStyle="1" w:styleId="affffffffffffffff1">
    <w:name w:val="一级无"/>
    <w:basedOn w:val="af5"/>
    <w:rsid w:val="00C802B7"/>
    <w:pPr>
      <w:spacing w:beforeLines="0" w:afterLines="0"/>
    </w:pPr>
    <w:rPr>
      <w:rFonts w:ascii="宋体" w:eastAsia="宋体"/>
    </w:rPr>
  </w:style>
  <w:style w:type="character" w:styleId="affffffffffffffff2">
    <w:name w:val="FollowedHyperlink"/>
    <w:rsid w:val="00C802B7"/>
    <w:rPr>
      <w:color w:val="800080"/>
      <w:u w:val="single"/>
    </w:rPr>
  </w:style>
  <w:style w:type="paragraph" w:customStyle="1" w:styleId="afff1">
    <w:name w:val="正文表标题"/>
    <w:next w:val="afffffffffffff"/>
    <w:rsid w:val="00C802B7"/>
    <w:pPr>
      <w:numPr>
        <w:numId w:val="36"/>
      </w:numPr>
      <w:spacing w:beforeLines="50" w:afterLines="50"/>
      <w:jc w:val="center"/>
    </w:pPr>
    <w:rPr>
      <w:rFonts w:ascii="黑体" w:eastAsia="黑体" w:hAnsi="Times New Roman"/>
      <w:sz w:val="21"/>
    </w:rPr>
  </w:style>
  <w:style w:type="paragraph" w:customStyle="1" w:styleId="affffffffffffffff3">
    <w:name w:val="正文公式编号制表符"/>
    <w:basedOn w:val="afffffffffffff"/>
    <w:next w:val="afffffffffffff"/>
    <w:qFormat/>
    <w:rsid w:val="00C802B7"/>
    <w:pPr>
      <w:ind w:firstLineChars="0" w:firstLine="0"/>
    </w:pPr>
  </w:style>
  <w:style w:type="paragraph" w:customStyle="1" w:styleId="aff7">
    <w:name w:val="正文图标题"/>
    <w:next w:val="afffffffffffff"/>
    <w:rsid w:val="00C802B7"/>
    <w:pPr>
      <w:numPr>
        <w:numId w:val="37"/>
      </w:numPr>
      <w:spacing w:beforeLines="50" w:afterLines="50"/>
      <w:jc w:val="center"/>
    </w:pPr>
    <w:rPr>
      <w:rFonts w:ascii="黑体" w:eastAsia="黑体" w:hAnsi="Times New Roman"/>
      <w:sz w:val="21"/>
    </w:rPr>
  </w:style>
  <w:style w:type="paragraph" w:customStyle="1" w:styleId="affffffffffffffff4">
    <w:name w:val="终结线"/>
    <w:basedOn w:val="affff9"/>
    <w:rsid w:val="00C802B7"/>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f6"/>
    <w:rsid w:val="00C802B7"/>
    <w:pPr>
      <w:framePr w:w="9639" w:wrap="around" w:vAnchor="page" w:hAnchor="page" w:y="4469"/>
      <w:spacing w:beforeLines="630"/>
    </w:pPr>
  </w:style>
  <w:style w:type="paragraph" w:customStyle="1" w:styleId="27">
    <w:name w:val="封面标准英文名称2"/>
    <w:basedOn w:val="affffffff9"/>
    <w:rsid w:val="00C802B7"/>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a"/>
    <w:rsid w:val="00C802B7"/>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8"/>
    <w:rsid w:val="00C802B7"/>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7"/>
    <w:rsid w:val="00C802B7"/>
    <w:pPr>
      <w:framePr w:w="9639" w:h="6917" w:hRule="exact" w:wrap="around" w:vAnchor="page" w:hAnchor="page" w:xAlign="center" w:y="4469" w:anchorLock="1"/>
      <w:widowControl w:val="0"/>
      <w:spacing w:after="160"/>
      <w:textAlignment w:val="center"/>
    </w:pPr>
    <w:rPr>
      <w:szCs w:val="28"/>
    </w:rPr>
  </w:style>
  <w:style w:type="paragraph" w:customStyle="1" w:styleId="afffffffffffff5">
    <w:name w:val="示例内容"/>
    <w:rsid w:val="00C802B7"/>
    <w:pPr>
      <w:ind w:firstLineChars="200" w:firstLine="200"/>
    </w:pPr>
    <w:rPr>
      <w:rFonts w:ascii="宋体" w:hAnsi="Times New Roman"/>
      <w:noProof/>
      <w:sz w:val="18"/>
      <w:szCs w:val="18"/>
    </w:rPr>
  </w:style>
  <w:style w:type="paragraph" w:customStyle="1" w:styleId="affffffffffffffff5">
    <w:name w:val="标准名称"/>
    <w:basedOn w:val="afffffffffffff4"/>
    <w:link w:val="Char4"/>
    <w:qFormat/>
    <w:rsid w:val="00C802B7"/>
  </w:style>
  <w:style w:type="character" w:customStyle="1" w:styleId="Char1">
    <w:name w:val="目次、标准名称标题 Char"/>
    <w:basedOn w:val="affffa"/>
    <w:link w:val="afffffffffffff4"/>
    <w:rsid w:val="00C802B7"/>
    <w:rPr>
      <w:rFonts w:ascii="黑体" w:eastAsia="黑体" w:hAnsi="Times New Roman"/>
      <w:sz w:val="32"/>
      <w:shd w:val="clear" w:color="FFFFFF" w:fill="FFFFFF"/>
    </w:rPr>
  </w:style>
  <w:style w:type="character" w:customStyle="1" w:styleId="Char4">
    <w:name w:val="标准名称 Char"/>
    <w:basedOn w:val="Char1"/>
    <w:link w:val="affffffffffffffff5"/>
    <w:rsid w:val="00C802B7"/>
    <w:rPr>
      <w:rFonts w:ascii="黑体" w:eastAsia="黑体" w:hAnsi="Times New Roman"/>
      <w:sz w:val="32"/>
      <w:shd w:val="clear" w:color="FFFFFF" w:fill="FFFFFF"/>
    </w:rPr>
  </w:style>
  <w:style w:type="character" w:styleId="affffffffffffffff6">
    <w:name w:val="annotation reference"/>
    <w:basedOn w:val="affffa"/>
    <w:uiPriority w:val="99"/>
    <w:semiHidden/>
    <w:unhideWhenUsed/>
    <w:rsid w:val="005A001C"/>
    <w:rPr>
      <w:sz w:val="21"/>
      <w:szCs w:val="21"/>
    </w:rPr>
  </w:style>
  <w:style w:type="paragraph" w:styleId="affffffffffffffff7">
    <w:name w:val="annotation text"/>
    <w:basedOn w:val="affff9"/>
    <w:link w:val="affffffffffffffff8"/>
    <w:uiPriority w:val="99"/>
    <w:semiHidden/>
    <w:unhideWhenUsed/>
    <w:rsid w:val="005A001C"/>
    <w:pPr>
      <w:jc w:val="left"/>
    </w:pPr>
  </w:style>
  <w:style w:type="character" w:customStyle="1" w:styleId="affffffffffffffff8">
    <w:name w:val="批注文字 字符"/>
    <w:basedOn w:val="affffa"/>
    <w:link w:val="affffffffffffffff7"/>
    <w:uiPriority w:val="99"/>
    <w:semiHidden/>
    <w:rsid w:val="005A001C"/>
    <w:rPr>
      <w:kern w:val="2"/>
      <w:sz w:val="21"/>
      <w:szCs w:val="21"/>
    </w:rPr>
  </w:style>
  <w:style w:type="paragraph" w:styleId="affffffffffffffff9">
    <w:name w:val="annotation subject"/>
    <w:basedOn w:val="affffffffffffffff7"/>
    <w:next w:val="affffffffffffffff7"/>
    <w:link w:val="affffffffffffffffa"/>
    <w:uiPriority w:val="99"/>
    <w:semiHidden/>
    <w:unhideWhenUsed/>
    <w:rsid w:val="005A001C"/>
    <w:rPr>
      <w:b/>
      <w:bCs/>
    </w:rPr>
  </w:style>
  <w:style w:type="character" w:customStyle="1" w:styleId="affffffffffffffffa">
    <w:name w:val="批注主题 字符"/>
    <w:basedOn w:val="affffffffffffffff8"/>
    <w:link w:val="affffffffffffffff9"/>
    <w:uiPriority w:val="99"/>
    <w:semiHidden/>
    <w:rsid w:val="005A001C"/>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105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o.com/s?q=%E5%8F%8C%E6%89%8B&amp;ie=utf-8&amp;src=internal_wenda_recommend_text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BC5C0697FD47D38C906DC5F90DBC59"/>
        <w:category>
          <w:name w:val="常规"/>
          <w:gallery w:val="placeholder"/>
        </w:category>
        <w:types>
          <w:type w:val="bbPlcHdr"/>
        </w:types>
        <w:behaviors>
          <w:behavior w:val="content"/>
        </w:behaviors>
        <w:guid w:val="{5453FC4F-7070-4E52-90C7-EE9291801EE2}"/>
      </w:docPartPr>
      <w:docPartBody>
        <w:p w:rsidR="00604780" w:rsidRDefault="00604780">
          <w:pPr>
            <w:pStyle w:val="8ABC5C0697FD47D38C906DC5F90DBC59"/>
          </w:pPr>
          <w:r w:rsidRPr="00751A05">
            <w:rPr>
              <w:rStyle w:val="a3"/>
              <w:rFonts w:hint="eastAsia"/>
            </w:rPr>
            <w:t>单击或点击此处输入文字。</w:t>
          </w:r>
        </w:p>
      </w:docPartBody>
    </w:docPart>
    <w:docPart>
      <w:docPartPr>
        <w:name w:val="7165049DFFCA40C28CA13A256D70E2F6"/>
        <w:category>
          <w:name w:val="常规"/>
          <w:gallery w:val="placeholder"/>
        </w:category>
        <w:types>
          <w:type w:val="bbPlcHdr"/>
        </w:types>
        <w:behaviors>
          <w:behavior w:val="content"/>
        </w:behaviors>
        <w:guid w:val="{91EEF0CD-3EB8-4F20-BAB4-204F48180789}"/>
      </w:docPartPr>
      <w:docPartBody>
        <w:p w:rsidR="00604780" w:rsidRDefault="00604780">
          <w:pPr>
            <w:pStyle w:val="7165049DFFCA40C28CA13A256D70E2F6"/>
          </w:pPr>
          <w:r w:rsidRPr="00FB6243">
            <w:rPr>
              <w:rStyle w:val="a3"/>
              <w:rFonts w:hint="eastAsia"/>
            </w:rPr>
            <w:t>选择一项。</w:t>
          </w:r>
        </w:p>
      </w:docPartBody>
    </w:docPart>
    <w:docPart>
      <w:docPartPr>
        <w:name w:val="960AD129696C447F92F885DA729383F2"/>
        <w:category>
          <w:name w:val="常规"/>
          <w:gallery w:val="placeholder"/>
        </w:category>
        <w:types>
          <w:type w:val="bbPlcHdr"/>
        </w:types>
        <w:behaviors>
          <w:behavior w:val="content"/>
        </w:behaviors>
        <w:guid w:val="{43B20B83-19A1-471B-A79D-4ABD6B2705EA}"/>
      </w:docPartPr>
      <w:docPartBody>
        <w:p w:rsidR="00604780" w:rsidRDefault="00604780">
          <w:pPr>
            <w:pStyle w:val="960AD129696C447F92F885DA729383F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D2"/>
    <w:rsid w:val="000776D2"/>
    <w:rsid w:val="00144923"/>
    <w:rsid w:val="0029797D"/>
    <w:rsid w:val="003D5D49"/>
    <w:rsid w:val="004A3D0C"/>
    <w:rsid w:val="00547E74"/>
    <w:rsid w:val="005918EC"/>
    <w:rsid w:val="00604780"/>
    <w:rsid w:val="00607C99"/>
    <w:rsid w:val="007212C0"/>
    <w:rsid w:val="00761345"/>
    <w:rsid w:val="00A86C36"/>
    <w:rsid w:val="00C80240"/>
    <w:rsid w:val="00CF6F20"/>
    <w:rsid w:val="00D54A79"/>
    <w:rsid w:val="00F3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ABC5C0697FD47D38C906DC5F90DBC59">
    <w:name w:val="8ABC5C0697FD47D38C906DC5F90DBC59"/>
    <w:pPr>
      <w:widowControl w:val="0"/>
    </w:pPr>
  </w:style>
  <w:style w:type="paragraph" w:customStyle="1" w:styleId="7165049DFFCA40C28CA13A256D70E2F6">
    <w:name w:val="7165049DFFCA40C28CA13A256D70E2F6"/>
    <w:pPr>
      <w:widowControl w:val="0"/>
    </w:pPr>
  </w:style>
  <w:style w:type="paragraph" w:customStyle="1" w:styleId="960AD129696C447F92F885DA729383F2">
    <w:name w:val="960AD129696C447F92F885DA729383F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2E0C-E0A3-43D4-8364-70FC4301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69</TotalTime>
  <Pages>33</Pages>
  <Words>3385</Words>
  <Characters>19295</Characters>
  <Application>Microsoft Office Word</Application>
  <DocSecurity>0</DocSecurity>
  <Lines>160</Lines>
  <Paragraphs>45</Paragraphs>
  <ScaleCrop>false</ScaleCrop>
  <Company>PCMI</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lt</dc:creator>
  <cp:keywords/>
  <dc:description>&lt;config cover="true" show_menu="true" version="1.0.0" doctype="SDKXY"&gt;_x000d_
&lt;/config&gt;</dc:description>
  <cp:lastModifiedBy>骁 杨</cp:lastModifiedBy>
  <cp:revision>38</cp:revision>
  <cp:lastPrinted>2020-08-30T10:00:00Z</cp:lastPrinted>
  <dcterms:created xsi:type="dcterms:W3CDTF">2025-07-06T11:59:00Z</dcterms:created>
  <dcterms:modified xsi:type="dcterms:W3CDTF">2025-07-14T02:32:00Z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