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pPr>
      <w:r>
        <w:rPr>
          <w:rFonts w:ascii="宋体" w:hAnsi="宋体" w:eastAsia="宋体" w:cs="宋体"/>
          <w:kern w:val="0"/>
          <w:sz w:val="24"/>
          <w:szCs w:val="24"/>
          <w:lang w:val="en-US" w:eastAsia="zh-CN" w:bidi="ar"/>
        </w:rPr>
        <w:t xml:space="preserve"> </w:t>
      </w:r>
    </w:p>
    <w:p>
      <w:pPr>
        <w:jc w:val="center"/>
        <w:rPr>
          <w:rFonts w:hint="eastAsia" w:ascii="黑体" w:hAnsi="黑体" w:eastAsia="黑体" w:cs="黑体"/>
          <w:b/>
          <w:sz w:val="44"/>
          <w:szCs w:val="44"/>
        </w:rPr>
      </w:pPr>
      <w:r>
        <w:rPr>
          <w:rFonts w:hint="eastAsia" w:ascii="黑体" w:hAnsi="黑体" w:eastAsia="黑体" w:cs="黑体"/>
          <w:b/>
          <w:sz w:val="44"/>
          <w:szCs w:val="44"/>
        </w:rPr>
        <w:t>非煤矿矿山企业安全生产许可证核发</w:t>
      </w:r>
    </w:p>
    <w:p>
      <w:pPr>
        <w:jc w:val="center"/>
        <w:rPr>
          <w:rFonts w:hint="eastAsia" w:ascii="黑体" w:hAnsi="黑体" w:eastAsia="黑体" w:cs="黑体"/>
          <w:b/>
          <w:sz w:val="44"/>
          <w:szCs w:val="44"/>
        </w:rPr>
      </w:pPr>
      <w:r>
        <w:rPr>
          <w:rFonts w:hint="eastAsia" w:ascii="黑体" w:hAnsi="黑体" w:eastAsia="黑体" w:cs="黑体"/>
          <w:b/>
          <w:sz w:val="44"/>
          <w:szCs w:val="44"/>
        </w:rPr>
        <w:t>服务指南</w:t>
      </w:r>
    </w:p>
    <w:p>
      <w:pPr>
        <w:ind w:firstLine="643" w:firstLineChars="200"/>
        <w:rPr>
          <w:rFonts w:ascii="Arial" w:hAnsi="Arial" w:cs="Arial"/>
          <w:b/>
          <w:sz w:val="32"/>
          <w:szCs w:val="32"/>
        </w:rPr>
      </w:pP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一、事项名称</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非煤矿矿山企业安全生产许可证核发</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二</w:t>
      </w:r>
      <w:r>
        <w:rPr>
          <w:rFonts w:hint="eastAsia" w:ascii="黑体" w:hAnsi="黑体" w:eastAsia="黑体" w:cs="黑体"/>
          <w:b/>
          <w:bCs w:val="0"/>
          <w:sz w:val="32"/>
          <w:szCs w:val="32"/>
          <w:lang w:eastAsia="zh-CN"/>
        </w:rPr>
        <w:t>、</w:t>
      </w:r>
      <w:r>
        <w:rPr>
          <w:rFonts w:hint="eastAsia" w:ascii="黑体" w:hAnsi="黑体" w:eastAsia="黑体" w:cs="黑体"/>
          <w:b/>
          <w:bCs w:val="0"/>
          <w:sz w:val="32"/>
          <w:szCs w:val="32"/>
        </w:rPr>
        <w:t>依据</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 xml:space="preserve">《安全生产许可证条例》（2004年1月13日国务院令第397号，2014年7月29日予以修改）第三条：省、自治区、直辖市人民政府安全生产监督管理部门负责前款规定以外的非煤矿矿山企业和危险化学品、烟花爆竹生产企业安全生产许可证的颁发和管理，并接受国务院安全生产监督管理部门的指导和监督。 </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非煤矿矿山企业安全生产许可证实施办法》（2009年6月8日国家安全生产监督管理总局令第20号）第四条：国家安全生产监督管理总局指导、监督全国非煤矿矿山企业安全生产许可证的颁发管理工作，负责中央管理的非煤矿矿山企业总部（包括集团公司、总公司和上市公司，下同）及其下属的跨省（自治区、直辖市）运营的石油天然气管道储运分（子）公司和海洋石油天然气企业安全生产许可证的颁发和管理。省、自治区、直辖市人民政府安全生产监督管理部门（以下简称省级安全生产许可证颁发管理机关）负责本行政区域内本条第一款规定以外的非煤矿矿山企业安全生产许可证的颁发和管理。</w:t>
      </w:r>
    </w:p>
    <w:p>
      <w:pPr>
        <w:numPr>
          <w:ilvl w:val="0"/>
          <w:numId w:val="1"/>
        </w:num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受理机构</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辽宁省应急管理厅</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四、审批机构</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辽宁省应急管理厅</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五、</w:t>
      </w:r>
      <w:r>
        <w:rPr>
          <w:rFonts w:hint="eastAsia" w:ascii="黑体" w:hAnsi="黑体" w:eastAsia="黑体" w:cs="黑体"/>
          <w:b/>
          <w:bCs w:val="0"/>
          <w:sz w:val="32"/>
          <w:szCs w:val="32"/>
          <w:lang w:eastAsia="zh-CN"/>
        </w:rPr>
        <w:t>受理</w:t>
      </w:r>
      <w:r>
        <w:rPr>
          <w:rFonts w:hint="eastAsia" w:ascii="黑体" w:hAnsi="黑体" w:eastAsia="黑体" w:cs="黑体"/>
          <w:b/>
          <w:bCs w:val="0"/>
          <w:sz w:val="32"/>
          <w:szCs w:val="32"/>
        </w:rPr>
        <w:t>条件</w:t>
      </w:r>
    </w:p>
    <w:p>
      <w:pPr>
        <w:numPr>
          <w:ilvl w:val="0"/>
          <w:numId w:val="0"/>
        </w:num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符合《非煤矿矿山企业安全生产许可证实施办法》（国家安全生产监督管理总局令第20号）规定条件</w:t>
      </w:r>
      <w:r>
        <w:rPr>
          <w:rFonts w:hint="eastAsia" w:ascii="仿宋" w:hAnsi="仿宋" w:eastAsia="仿宋" w:cs="仿宋"/>
          <w:sz w:val="32"/>
          <w:szCs w:val="32"/>
          <w:lang w:eastAsia="zh-CN"/>
        </w:rPr>
        <w:t>。</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六、收费依据和标准</w:t>
      </w:r>
    </w:p>
    <w:p>
      <w:pPr>
        <w:ind w:firstLine="640" w:firstLineChars="200"/>
        <w:rPr>
          <w:rFonts w:hint="eastAsia" w:ascii="仿宋" w:hAnsi="仿宋" w:eastAsia="仿宋" w:cs="仿宋"/>
          <w:sz w:val="32"/>
          <w:szCs w:val="32"/>
        </w:rPr>
      </w:pPr>
      <w:r>
        <w:rPr>
          <w:rFonts w:hint="eastAsia" w:ascii="仿宋_GB2312" w:hAnsi="仿宋_GB2312" w:eastAsia="仿宋_GB2312" w:cs="仿宋_GB2312"/>
          <w:b w:val="0"/>
          <w:i w:val="0"/>
          <w:snapToGrid/>
          <w:color w:val="auto"/>
          <w:sz w:val="32"/>
          <w:szCs w:val="32"/>
          <w:lang w:val="en-US" w:eastAsia="zh-CN"/>
        </w:rPr>
        <w:t>不收费</w:t>
      </w:r>
    </w:p>
    <w:p>
      <w:pPr>
        <w:ind w:firstLine="643" w:firstLineChars="200"/>
        <w:rPr>
          <w:rFonts w:hint="eastAsia" w:ascii="黑体" w:hAnsi="黑体" w:eastAsia="黑体" w:cs="黑体"/>
          <w:b/>
          <w:bCs w:val="0"/>
          <w:sz w:val="32"/>
          <w:szCs w:val="32"/>
          <w:highlight w:val="none"/>
          <w:lang w:eastAsia="zh-CN"/>
        </w:rPr>
      </w:pPr>
      <w:r>
        <w:rPr>
          <w:rFonts w:hint="eastAsia" w:ascii="黑体" w:hAnsi="黑体" w:eastAsia="黑体" w:cs="黑体"/>
          <w:b/>
          <w:bCs w:val="0"/>
          <w:sz w:val="32"/>
          <w:szCs w:val="32"/>
          <w:highlight w:val="none"/>
          <w:lang w:eastAsia="zh-CN"/>
        </w:rPr>
        <w:t>七、申请材料</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eastAsia="zh-CN"/>
        </w:rPr>
        <w:t>、</w:t>
      </w:r>
      <w:r>
        <w:rPr>
          <w:rFonts w:hint="eastAsia" w:ascii="仿宋" w:hAnsi="仿宋" w:eastAsia="仿宋" w:cs="仿宋"/>
          <w:sz w:val="32"/>
          <w:szCs w:val="32"/>
        </w:rPr>
        <w:t>矿山建设项目安全设施验收合格的书面报告</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eastAsia="zh-CN"/>
        </w:rPr>
        <w:t>、</w:t>
      </w:r>
      <w:r>
        <w:rPr>
          <w:rFonts w:hint="eastAsia" w:ascii="仿宋" w:hAnsi="仿宋" w:eastAsia="仿宋" w:cs="仿宋"/>
          <w:sz w:val="32"/>
          <w:szCs w:val="32"/>
        </w:rPr>
        <w:t>事故应急救援预案，设立事故应急救援组织的文件或者与矿山救护队、其他应急救援组织签订的救护协议</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eastAsia="zh-CN"/>
        </w:rPr>
        <w:t>、</w:t>
      </w:r>
      <w:r>
        <w:rPr>
          <w:rFonts w:hint="eastAsia" w:ascii="仿宋" w:hAnsi="仿宋" w:eastAsia="仿宋" w:cs="仿宋"/>
          <w:sz w:val="32"/>
          <w:szCs w:val="32"/>
        </w:rPr>
        <w:t>缴纳工伤保险费的证明材料或者办理安全生产责任保险的证明材料复印件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eastAsia="zh-CN"/>
        </w:rPr>
        <w:t>、</w:t>
      </w:r>
      <w:r>
        <w:rPr>
          <w:rFonts w:hint="eastAsia" w:ascii="仿宋" w:hAnsi="仿宋" w:eastAsia="仿宋" w:cs="仿宋"/>
          <w:sz w:val="32"/>
          <w:szCs w:val="32"/>
        </w:rPr>
        <w:t>足额提取安全生产费用的证明材料</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eastAsia="zh-CN"/>
        </w:rPr>
        <w:t>、</w:t>
      </w:r>
      <w:r>
        <w:rPr>
          <w:rFonts w:hint="eastAsia" w:ascii="仿宋" w:hAnsi="仿宋" w:eastAsia="仿宋" w:cs="仿宋"/>
          <w:sz w:val="32"/>
          <w:szCs w:val="32"/>
        </w:rPr>
        <w:t>特种作业人员操作资格证书复印件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eastAsia="zh-CN"/>
        </w:rPr>
        <w:t>、</w:t>
      </w:r>
      <w:r>
        <w:rPr>
          <w:rFonts w:hint="eastAsia" w:ascii="仿宋" w:hAnsi="仿宋" w:eastAsia="仿宋" w:cs="仿宋"/>
          <w:sz w:val="32"/>
          <w:szCs w:val="32"/>
        </w:rPr>
        <w:t>主要负责人和安全生产管理人员安全资格证书复印件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eastAsia="zh-CN"/>
        </w:rPr>
        <w:t>、</w:t>
      </w:r>
      <w:r>
        <w:rPr>
          <w:rFonts w:hint="eastAsia" w:ascii="仿宋" w:hAnsi="仿宋" w:eastAsia="仿宋" w:cs="仿宋"/>
          <w:sz w:val="32"/>
          <w:szCs w:val="32"/>
        </w:rPr>
        <w:t>设置安全生产管理机构或者配备专职安全生产管理人员的文件复印件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8</w:t>
      </w:r>
      <w:r>
        <w:rPr>
          <w:rFonts w:hint="eastAsia" w:ascii="仿宋" w:hAnsi="仿宋" w:eastAsia="仿宋" w:cs="仿宋"/>
          <w:sz w:val="32"/>
          <w:szCs w:val="32"/>
          <w:lang w:eastAsia="zh-CN"/>
        </w:rPr>
        <w:t>、</w:t>
      </w:r>
      <w:r>
        <w:rPr>
          <w:rFonts w:hint="eastAsia" w:ascii="仿宋" w:hAnsi="仿宋" w:eastAsia="仿宋" w:cs="仿宋"/>
          <w:sz w:val="32"/>
          <w:szCs w:val="32"/>
        </w:rPr>
        <w:t>安全生产规章制度和操作规程目录</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9</w:t>
      </w:r>
      <w:r>
        <w:rPr>
          <w:rFonts w:hint="eastAsia" w:ascii="仿宋" w:hAnsi="仿宋" w:eastAsia="仿宋" w:cs="仿宋"/>
          <w:sz w:val="32"/>
          <w:szCs w:val="32"/>
          <w:lang w:eastAsia="zh-CN"/>
        </w:rPr>
        <w:t>、</w:t>
      </w:r>
      <w:r>
        <w:rPr>
          <w:rFonts w:hint="eastAsia" w:ascii="仿宋" w:hAnsi="仿宋" w:eastAsia="仿宋" w:cs="仿宋"/>
          <w:sz w:val="32"/>
          <w:szCs w:val="32"/>
        </w:rPr>
        <w:t>各种安全生产责任制复印件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10</w:t>
      </w:r>
      <w:r>
        <w:rPr>
          <w:rFonts w:hint="eastAsia" w:ascii="仿宋" w:hAnsi="仿宋" w:eastAsia="仿宋" w:cs="仿宋"/>
          <w:sz w:val="32"/>
          <w:szCs w:val="32"/>
          <w:lang w:eastAsia="zh-CN"/>
        </w:rPr>
        <w:t>、</w:t>
      </w:r>
      <w:r>
        <w:rPr>
          <w:rFonts w:hint="eastAsia" w:ascii="仿宋" w:hAnsi="仿宋" w:eastAsia="仿宋" w:cs="仿宋"/>
          <w:sz w:val="32"/>
          <w:szCs w:val="32"/>
        </w:rPr>
        <w:t>矿山工程施工资质证复印件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11</w:t>
      </w:r>
      <w:r>
        <w:rPr>
          <w:rFonts w:hint="eastAsia" w:ascii="仿宋" w:hAnsi="仿宋" w:eastAsia="仿宋" w:cs="仿宋"/>
          <w:sz w:val="32"/>
          <w:szCs w:val="32"/>
          <w:lang w:eastAsia="zh-CN"/>
        </w:rPr>
        <w:t>、</w:t>
      </w:r>
      <w:r>
        <w:rPr>
          <w:rFonts w:hint="eastAsia" w:ascii="仿宋" w:hAnsi="仿宋" w:eastAsia="仿宋" w:cs="仿宋"/>
          <w:sz w:val="32"/>
          <w:szCs w:val="32"/>
        </w:rPr>
        <w:t>采矿许可证复印件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12</w:t>
      </w:r>
      <w:r>
        <w:rPr>
          <w:rFonts w:hint="eastAsia" w:ascii="仿宋" w:hAnsi="仿宋" w:eastAsia="仿宋" w:cs="仿宋"/>
          <w:sz w:val="32"/>
          <w:szCs w:val="32"/>
          <w:lang w:eastAsia="zh-CN"/>
        </w:rPr>
        <w:t>、</w:t>
      </w:r>
      <w:r>
        <w:rPr>
          <w:rFonts w:hint="eastAsia" w:ascii="仿宋" w:hAnsi="仿宋" w:eastAsia="仿宋" w:cs="仿宋"/>
          <w:sz w:val="32"/>
          <w:szCs w:val="32"/>
        </w:rPr>
        <w:t>工商营业执照复印件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13</w:t>
      </w:r>
      <w:r>
        <w:rPr>
          <w:rFonts w:hint="eastAsia" w:ascii="仿宋" w:hAnsi="仿宋" w:eastAsia="仿宋" w:cs="仿宋"/>
          <w:sz w:val="32"/>
          <w:szCs w:val="32"/>
          <w:lang w:eastAsia="zh-CN"/>
        </w:rPr>
        <w:t>、</w:t>
      </w:r>
      <w:r>
        <w:rPr>
          <w:rFonts w:hint="eastAsia" w:ascii="仿宋" w:hAnsi="仿宋" w:eastAsia="仿宋" w:cs="仿宋"/>
          <w:sz w:val="32"/>
          <w:szCs w:val="32"/>
        </w:rPr>
        <w:t>安全生产许可证申请书</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八、优惠政策</w:t>
      </w:r>
    </w:p>
    <w:p>
      <w:pPr>
        <w:numPr>
          <w:ilvl w:val="0"/>
          <w:numId w:val="0"/>
        </w:numPr>
        <w:ind w:firstLine="640"/>
        <w:rPr>
          <w:rFonts w:hint="eastAsia" w:ascii="仿宋_GB2312" w:hAnsi="仿宋_GB2312" w:eastAsia="仿宋_GB2312" w:cs="仿宋_GB2312"/>
          <w:b w:val="0"/>
          <w:bCs w:val="0"/>
          <w:i w:val="0"/>
          <w:snapToGrid/>
          <w:color w:val="000000"/>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无</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九、办理时限</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法定</w:t>
      </w:r>
      <w:r>
        <w:rPr>
          <w:rFonts w:hint="eastAsia" w:ascii="仿宋" w:hAnsi="仿宋" w:eastAsia="仿宋" w:cs="仿宋"/>
          <w:sz w:val="32"/>
          <w:szCs w:val="32"/>
          <w:lang w:val="en-US" w:eastAsia="zh-CN"/>
        </w:rPr>
        <w:t>45</w:t>
      </w:r>
      <w:r>
        <w:rPr>
          <w:rFonts w:hint="eastAsia" w:ascii="仿宋" w:hAnsi="仿宋" w:eastAsia="仿宋" w:cs="仿宋"/>
          <w:sz w:val="32"/>
          <w:szCs w:val="32"/>
        </w:rPr>
        <w:t>日，承诺4</w:t>
      </w:r>
      <w:r>
        <w:rPr>
          <w:rFonts w:hint="eastAsia" w:ascii="仿宋" w:hAnsi="仿宋" w:eastAsia="仿宋" w:cs="仿宋"/>
          <w:sz w:val="32"/>
          <w:szCs w:val="32"/>
          <w:lang w:val="en-US" w:eastAsia="zh-CN"/>
        </w:rPr>
        <w:t>5</w:t>
      </w:r>
      <w:r>
        <w:rPr>
          <w:rFonts w:hint="eastAsia" w:ascii="仿宋" w:hAnsi="仿宋" w:eastAsia="仿宋" w:cs="仿宋"/>
          <w:sz w:val="32"/>
          <w:szCs w:val="32"/>
        </w:rPr>
        <w:t>日</w:t>
      </w:r>
    </w:p>
    <w:p>
      <w:pPr>
        <w:numPr>
          <w:ilvl w:val="0"/>
          <w:numId w:val="0"/>
        </w:numPr>
        <w:rPr>
          <w:rFonts w:hint="eastAsia" w:ascii="仿宋_GB2312" w:hAnsi="仿宋_GB2312" w:eastAsia="仿宋_GB2312" w:cs="仿宋_GB2312"/>
          <w:b w:val="0"/>
          <w:i w:val="0"/>
          <w:snapToGrid/>
          <w:color w:val="auto"/>
          <w:sz w:val="32"/>
          <w:szCs w:val="32"/>
          <w:lang w:val="en-US" w:eastAsia="zh-CN"/>
        </w:rPr>
      </w:pPr>
      <w:r>
        <w:rPr>
          <w:rFonts w:hint="eastAsia" w:ascii="黑体" w:hAnsi="黑体" w:eastAsia="黑体" w:cs="黑体"/>
          <w:b w:val="0"/>
          <w:bCs/>
          <w:sz w:val="32"/>
          <w:szCs w:val="32"/>
          <w:lang w:val="en-US" w:eastAsia="zh-CN"/>
        </w:rPr>
        <w:t xml:space="preserve">   </w:t>
      </w:r>
      <w:r>
        <w:rPr>
          <w:rFonts w:hint="eastAsia" w:ascii="黑体" w:hAnsi="黑体" w:eastAsia="黑体" w:cs="黑体"/>
          <w:b/>
          <w:bCs w:val="0"/>
          <w:sz w:val="32"/>
          <w:szCs w:val="32"/>
          <w:lang w:val="en-US" w:eastAsia="zh-CN"/>
        </w:rPr>
        <w:t xml:space="preserve"> </w:t>
      </w:r>
      <w:r>
        <w:rPr>
          <w:rFonts w:hint="eastAsia" w:ascii="黑体" w:hAnsi="黑体" w:eastAsia="黑体" w:cs="黑体"/>
          <w:b/>
          <w:bCs w:val="0"/>
          <w:sz w:val="32"/>
          <w:szCs w:val="32"/>
          <w:lang w:eastAsia="zh-CN"/>
        </w:rPr>
        <w:t>十、监督方式</w:t>
      </w:r>
    </w:p>
    <w:p>
      <w:pPr>
        <w:numPr>
          <w:ilvl w:val="0"/>
          <w:numId w:val="0"/>
        </w:numPr>
        <w:ind w:firstLine="640"/>
        <w:rPr>
          <w:rFonts w:hint="eastAsia" w:ascii="仿宋" w:hAnsi="仿宋" w:eastAsia="仿宋" w:cs="仿宋"/>
          <w:b w:val="0"/>
          <w:bCs/>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电话监督</w:t>
      </w: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8890(0)000</w:t>
      </w:r>
      <w:r>
        <w:rPr>
          <w:rFonts w:hint="eastAsia" w:ascii="仿宋" w:hAnsi="仿宋" w:eastAsia="仿宋" w:cs="仿宋"/>
          <w:b w:val="0"/>
          <w:bCs/>
          <w:sz w:val="32"/>
          <w:szCs w:val="32"/>
          <w:lang w:val="en-US" w:eastAsia="zh-CN"/>
        </w:rPr>
        <w:t xml:space="preserve">   </w:t>
      </w:r>
    </w:p>
    <w:p>
      <w:pPr>
        <w:numPr>
          <w:ilvl w:val="0"/>
          <w:numId w:val="0"/>
        </w:numPr>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 xml:space="preserve">    十一、救济渠道</w:t>
      </w:r>
    </w:p>
    <w:p>
      <w:pPr>
        <w:numPr>
          <w:ilvl w:val="0"/>
          <w:numId w:val="0"/>
        </w:numPr>
        <w:ind w:firstLine="640"/>
        <w:rPr>
          <w:rFonts w:hint="eastAsia" w:ascii="仿宋" w:hAnsi="仿宋" w:eastAsia="仿宋" w:cs="仿宋"/>
          <w:b/>
          <w:bCs w:val="0"/>
          <w:sz w:val="32"/>
          <w:szCs w:val="32"/>
        </w:rPr>
      </w:pPr>
      <w:r>
        <w:rPr>
          <w:rFonts w:hint="eastAsia" w:ascii="仿宋_GB2312" w:hAnsi="仿宋_GB2312" w:eastAsia="仿宋_GB2312" w:cs="仿宋_GB2312"/>
          <w:b w:val="0"/>
          <w:bCs w:val="0"/>
          <w:i w:val="0"/>
          <w:snapToGrid/>
          <w:color w:val="000000"/>
          <w:sz w:val="32"/>
          <w:szCs w:val="32"/>
          <w:lang w:val="en-US" w:eastAsia="zh-CN"/>
        </w:rPr>
        <w:t>无。</w:t>
      </w:r>
    </w:p>
    <w:p>
      <w:pPr>
        <w:numPr>
          <w:ilvl w:val="0"/>
          <w:numId w:val="0"/>
        </w:numPr>
        <w:rPr>
          <w:rFonts w:hint="eastAsia" w:ascii="黑体" w:hAnsi="黑体" w:eastAsia="黑体" w:cs="黑体"/>
          <w:b/>
          <w:bCs w:val="0"/>
          <w:sz w:val="32"/>
          <w:szCs w:val="32"/>
          <w:highlight w:val="none"/>
          <w:lang w:val="en-US" w:eastAsia="zh-CN"/>
        </w:rPr>
      </w:pPr>
      <w:r>
        <w:rPr>
          <w:rFonts w:hint="eastAsia" w:ascii="黑体" w:hAnsi="黑体" w:eastAsia="黑体" w:cs="黑体"/>
          <w:b/>
          <w:bCs w:val="0"/>
          <w:sz w:val="32"/>
          <w:szCs w:val="32"/>
          <w:highlight w:val="none"/>
          <w:lang w:val="en-US" w:eastAsia="zh-CN"/>
        </w:rPr>
        <w:t xml:space="preserve">   十二、责任追究</w:t>
      </w:r>
    </w:p>
    <w:p>
      <w:pPr>
        <w:numPr>
          <w:ilvl w:val="0"/>
          <w:numId w:val="0"/>
        </w:numPr>
        <w:ind w:firstLine="640"/>
        <w:rPr>
          <w:rFonts w:hint="eastAsia" w:ascii="仿宋_GB2312" w:hAnsi="仿宋_GB2312" w:eastAsia="仿宋_GB2312" w:cs="仿宋_GB2312"/>
          <w:b w:val="0"/>
          <w:bCs w:val="0"/>
          <w:i w:val="0"/>
          <w:snapToGrid/>
          <w:color w:val="000000"/>
          <w:kern w:val="2"/>
          <w:sz w:val="32"/>
          <w:szCs w:val="32"/>
          <w:lang w:val="en-US" w:eastAsia="zh-CN" w:bidi="ar-SA"/>
        </w:rPr>
      </w:pPr>
      <w:r>
        <w:rPr>
          <w:rFonts w:hint="eastAsia" w:ascii="仿宋_GB2312" w:hAnsi="仿宋_GB2312" w:eastAsia="仿宋_GB2312" w:cs="仿宋_GB2312"/>
          <w:b w:val="0"/>
          <w:bCs w:val="0"/>
          <w:i w:val="0"/>
          <w:snapToGrid/>
          <w:color w:val="000000"/>
          <w:kern w:val="2"/>
          <w:sz w:val="32"/>
          <w:szCs w:val="32"/>
          <w:lang w:val="en-US" w:eastAsia="zh-CN" w:bidi="ar-SA"/>
        </w:rPr>
        <w:t>无。</w:t>
      </w:r>
    </w:p>
    <w:p>
      <w:pPr>
        <w:numPr>
          <w:ilvl w:val="0"/>
          <w:numId w:val="0"/>
        </w:numPr>
        <w:ind w:firstLine="640"/>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十三、办公时间</w:t>
      </w:r>
    </w:p>
    <w:p>
      <w:pPr>
        <w:numPr>
          <w:ilvl w:val="0"/>
          <w:numId w:val="0"/>
        </w:numPr>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工作日早8:30-17:00</w:t>
      </w:r>
    </w:p>
    <w:p>
      <w:pPr>
        <w:numPr>
          <w:ilvl w:val="0"/>
          <w:numId w:val="0"/>
        </w:numPr>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十四、办公地址</w:t>
      </w:r>
    </w:p>
    <w:p>
      <w:pPr>
        <w:numPr>
          <w:ilvl w:val="0"/>
          <w:numId w:val="0"/>
        </w:numPr>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 xml:space="preserve">   沈阳市皇姑区崇山东路19号3楼12号窗口</w:t>
      </w:r>
    </w:p>
    <w:p>
      <w:pPr>
        <w:numPr>
          <w:ilvl w:val="0"/>
          <w:numId w:val="0"/>
        </w:numPr>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十五、办公电话</w:t>
      </w:r>
    </w:p>
    <w:p>
      <w:pPr>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 xml:space="preserve">   024-83988528/86930166</w:t>
      </w:r>
    </w:p>
    <w:p>
      <w:pPr>
        <w:rPr>
          <w:rFonts w:hint="eastAsia" w:ascii="仿宋_GB2312" w:hAnsi="仿宋_GB2312" w:eastAsia="仿宋_GB2312" w:cs="仿宋_GB2312"/>
          <w:b w:val="0"/>
          <w:i w:val="0"/>
          <w:snapToGrid/>
          <w:color w:val="auto"/>
          <w:sz w:val="32"/>
          <w:szCs w:val="32"/>
          <w:lang w:val="en-US" w:eastAsia="zh-CN"/>
        </w:rPr>
      </w:pPr>
      <w:r>
        <w:rPr>
          <w:rFonts w:hint="eastAsia" w:ascii="黑体" w:hAnsi="黑体" w:eastAsia="黑体" w:cs="黑体"/>
          <w:b/>
          <w:bCs w:val="0"/>
          <w:sz w:val="32"/>
          <w:szCs w:val="32"/>
          <w:lang w:val="en-US" w:eastAsia="zh-CN"/>
        </w:rPr>
        <w:t>十六、审批流程图</w:t>
      </w:r>
      <w:r>
        <w:rPr>
          <w:rFonts w:hint="eastAsia" w:ascii="宋体" w:hAnsi="宋体" w:eastAsia="宋体"/>
          <w:b/>
          <w:lang w:val="en-US" w:eastAsia="zh-CN"/>
        </w:rPr>
        <w:t xml:space="preserve"> </w:t>
      </w:r>
    </w:p>
    <w:p>
      <w:pPr>
        <w:jc w:val="center"/>
        <w:rPr>
          <w:rFonts w:hint="eastAsia" w:ascii="华文中宋" w:hAnsi="华文中宋" w:eastAsia="华文中宋"/>
          <w:b/>
          <w:sz w:val="44"/>
          <w:szCs w:val="44"/>
          <w:lang w:eastAsia="zh-CN"/>
        </w:rPr>
      </w:pPr>
      <w:r>
        <w:rPr>
          <w:rFonts w:hint="eastAsia" w:ascii="华文中宋" w:hAnsi="华文中宋" w:eastAsia="华文中宋"/>
          <w:b/>
          <w:sz w:val="44"/>
          <w:szCs w:val="44"/>
          <w:lang w:eastAsia="zh-CN"/>
        </w:rPr>
        <w:t>非煤矿矿山企业安全生产许可证颁发</w:t>
      </w:r>
    </w:p>
    <w:p>
      <w:pPr>
        <w:jc w:val="center"/>
        <w:rPr>
          <w:rFonts w:hint="eastAsia" w:ascii="华文中宋" w:hAnsi="华文中宋" w:eastAsia="华文中宋"/>
          <w:b/>
          <w:sz w:val="44"/>
          <w:szCs w:val="44"/>
        </w:rPr>
      </w:pPr>
      <w:r>
        <w:rPr>
          <w:rFonts w:hint="eastAsia" w:ascii="华文中宋" w:hAnsi="华文中宋" w:eastAsia="华文中宋"/>
          <w:b/>
          <w:sz w:val="44"/>
          <w:szCs w:val="44"/>
          <w:lang w:eastAsia="zh-CN"/>
        </w:rPr>
        <w:t>流程图</w:t>
      </w:r>
    </w:p>
    <w:p>
      <w:pPr>
        <w:rPr>
          <w:sz w:val="32"/>
          <w:szCs w:val="32"/>
        </w:rPr>
      </w:pPr>
      <w:r>
        <w:rPr>
          <w:sz w:val="32"/>
          <w:szCs w:val="32"/>
        </w:rPr>
        <mc:AlternateContent>
          <mc:Choice Requires="wps">
            <w:drawing>
              <wp:anchor distT="0" distB="0" distL="114300" distR="114300" simplePos="0" relativeHeight="251658240" behindDoc="0" locked="0" layoutInCell="1" allowOverlap="1">
                <wp:simplePos x="0" y="0"/>
                <wp:positionH relativeFrom="column">
                  <wp:posOffset>1371600</wp:posOffset>
                </wp:positionH>
                <wp:positionV relativeFrom="paragraph">
                  <wp:posOffset>182880</wp:posOffset>
                </wp:positionV>
                <wp:extent cx="2256790" cy="513715"/>
                <wp:effectExtent l="4445" t="4445" r="5715" b="15240"/>
                <wp:wrapNone/>
                <wp:docPr id="9" name="自选图形 2"/>
                <wp:cNvGraphicFramePr/>
                <a:graphic xmlns:a="http://schemas.openxmlformats.org/drawingml/2006/main">
                  <a:graphicData uri="http://schemas.microsoft.com/office/word/2010/wordprocessingShape">
                    <wps:wsp>
                      <wps:cNvSpPr/>
                      <wps:spPr>
                        <a:xfrm>
                          <a:off x="0" y="0"/>
                          <a:ext cx="2256790" cy="51371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szCs w:val="21"/>
                              </w:rPr>
                            </w:pPr>
                            <w:r>
                              <w:rPr>
                                <w:rFonts w:hint="eastAsia"/>
                                <w:szCs w:val="21"/>
                              </w:rPr>
                              <w:t>1</w:t>
                            </w:r>
                            <w:r>
                              <w:rPr>
                                <w:rFonts w:hint="eastAsia"/>
                                <w:szCs w:val="21"/>
                                <w:lang w:eastAsia="zh-CN"/>
                              </w:rPr>
                              <w:t>、申请人申请</w:t>
                            </w:r>
                          </w:p>
                        </w:txbxContent>
                      </wps:txbx>
                      <wps:bodyPr upright="1"/>
                    </wps:wsp>
                  </a:graphicData>
                </a:graphic>
              </wp:anchor>
            </w:drawing>
          </mc:Choice>
          <mc:Fallback>
            <w:pict>
              <v:roundrect id="自选图形 2" o:spid="_x0000_s1026" o:spt="2" style="position:absolute;left:0pt;margin-left:108pt;margin-top:14.4pt;height:40.45pt;width:177.7pt;z-index:251658240;mso-width-relative:page;mso-height-relative:page;" fillcolor="#FFFFFF" filled="t" stroked="t" coordsize="21600,21600" arcsize="0.166666666666667" o:gfxdata="UEsDBAoAAAAAAIdO4kAAAAAAAAAAAAAAAAAEAAAAZHJzL1BLAwQUAAAACACHTuJAF/w6JdYAAAAK&#10;AQAADwAAAGRycy9kb3ducmV2LnhtbE2PTU/DMAyG70j8h8hI3FjSiX2VpjsgwRVRdtgxbby2onG6&#10;JO0Gvx5zgpstP3r9vMX+6gYxY4i9Jw3ZQoFAarztqdVw+Hh52IKIyZA1gyfU8IUR9uXtTWFy6y/0&#10;jnOVWsEhFHOjoUtpzKWMTYfOxIUfkfh28sGZxGtopQ3mwuFukEul1tKZnvhDZ0Z87rD5rCanobFq&#10;UuE4v+3qVaq+5+lM8vWs9f1dpp5AJLymPxh+9VkdSnaq/UQ2ikHDMltzl8TDliswsNpkjyBqJtVu&#10;A7Is5P8K5Q9QSwMEFAAAAAgAh07iQHSjYQ0GAgAACAQAAA4AAABkcnMvZTJvRG9jLnhtbK1Ty47T&#10;MBTdI/EPlvc0TVBbJmo6C0rZIBgxzAe4fiRGfsl2m3THDvEN7FjyD8PfjAR/Mddu6MwAC4Twwrm2&#10;7z059xx7eT5ohfbcB2lNg8vJFCNuqGXStA2+erd58gyjEIlhRFnDG3zgAZ+vHj9a9q7mle2sYtwj&#10;ADGh7l2DuxhdXRSBdlyTMLGOGzgU1msSYenbgnnSA7pWRTWdzoveeua8pTwE2F0fD/Eq4wvBaXwj&#10;ROARqQYDt5hnn+dtmovVktStJ66TdKRB/oGFJtLAT09QaxIJ2nn5G5SW1NtgRZxQqwsrhKQ89wDd&#10;lNNfurnsiOO5FxAnuJNM4f/B0tf7C48ka/AZRoZosOj7x68/Pny6+fzt5voLqpJCvQs1JF66Cz+u&#10;AoSp3UF4nb7QCBqyqoeTqnyIiMJmVc3mizMQn8LZrHy6KGcJtLirdj7El9xqlIIGe7sz7C1YlxUl&#10;+1chZmnZSJCw9xgJrcCoPVGonM/nixFxTAbsn5ipMlgl2UYqlRe+3T5XHkFpgzd5jMUP0pRBPYgy&#10;q2ZAnMDNFIpECLUDrYJpM7cHFeE+8DSPPwEnYmsSuiOBjJDSSN1xwl4YhuLBgQsGngtOFDRnGCkO&#10;rytFOTMSqf4mE2RQBpRO/h0dS1EctsNo49ayA9i/c162HShfZsIpCa5btmh8Guk+319n0LsHvLo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w6JdYAAAAKAQAADwAAAAAAAAABACAAAAAiAAAAZHJz&#10;L2Rvd25yZXYueG1sUEsBAhQAFAAAAAgAh07iQHSjYQ0GAgAACAQAAA4AAAAAAAAAAQAgAAAAJQEA&#10;AGRycy9lMm9Eb2MueG1sUEsFBgAAAAAGAAYAWQEAAJ0FAAAAAA==&#10;">
                <v:path/>
                <v:fill on="t" color2="#FFFFFF" focussize="0,0"/>
                <v:stroke/>
                <v:imagedata o:title=""/>
                <o:lock v:ext="edit" aspectratio="f"/>
                <v:textbox>
                  <w:txbxContent>
                    <w:p>
                      <w:pPr>
                        <w:jc w:val="center"/>
                        <w:rPr>
                          <w:szCs w:val="21"/>
                        </w:rPr>
                      </w:pPr>
                      <w:r>
                        <w:rPr>
                          <w:rFonts w:hint="eastAsia"/>
                          <w:szCs w:val="21"/>
                        </w:rPr>
                        <w:t>1</w:t>
                      </w:r>
                      <w:r>
                        <w:rPr>
                          <w:rFonts w:hint="eastAsia"/>
                          <w:szCs w:val="21"/>
                          <w:lang w:eastAsia="zh-CN"/>
                        </w:rPr>
                        <w:t>、申请人申请</w:t>
                      </w:r>
                    </w:p>
                  </w:txbxContent>
                </v:textbox>
              </v:roundrect>
            </w:pict>
          </mc:Fallback>
        </mc:AlternateContent>
      </w:r>
    </w:p>
    <w:p>
      <w:pPr>
        <w:rPr>
          <w:sz w:val="32"/>
          <w:szCs w:val="32"/>
        </w:rPr>
      </w:pPr>
      <w:r>
        <w:rPr>
          <w:sz w:val="32"/>
          <w:szCs w:val="32"/>
        </w:rPr>
        <mc:AlternateContent>
          <mc:Choice Requires="wps">
            <w:drawing>
              <wp:anchor distT="0" distB="0" distL="114300" distR="114300" simplePos="0" relativeHeight="251663360" behindDoc="0" locked="0" layoutInCell="1" allowOverlap="1">
                <wp:simplePos x="0" y="0"/>
                <wp:positionH relativeFrom="column">
                  <wp:posOffset>1247775</wp:posOffset>
                </wp:positionH>
                <wp:positionV relativeFrom="paragraph">
                  <wp:posOffset>3672840</wp:posOffset>
                </wp:positionV>
                <wp:extent cx="2819400" cy="323850"/>
                <wp:effectExtent l="5080" t="4445" r="13970" b="14605"/>
                <wp:wrapNone/>
                <wp:docPr id="10" name="自选图形 3"/>
                <wp:cNvGraphicFramePr/>
                <a:graphic xmlns:a="http://schemas.openxmlformats.org/drawingml/2006/main">
                  <a:graphicData uri="http://schemas.microsoft.com/office/word/2010/wordprocessingShape">
                    <wps:wsp>
                      <wps:cNvSpPr/>
                      <wps:spPr>
                        <a:xfrm>
                          <a:off x="0" y="0"/>
                          <a:ext cx="2819400" cy="3238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lang w:val="en-US" w:eastAsia="zh-CN"/>
                              </w:rPr>
                              <w:t xml:space="preserve">           </w:t>
                            </w:r>
                            <w:r>
                              <w:rPr>
                                <w:rFonts w:hint="eastAsia"/>
                              </w:rPr>
                              <w:t>3、</w:t>
                            </w:r>
                            <w:r>
                              <w:rPr>
                                <w:rFonts w:hint="eastAsia"/>
                                <w:lang w:eastAsia="zh-CN"/>
                              </w:rPr>
                              <w:t>审查（</w:t>
                            </w:r>
                            <w:r>
                              <w:rPr>
                                <w:rFonts w:hint="eastAsia"/>
                                <w:lang w:val="en-US" w:eastAsia="zh-CN"/>
                              </w:rPr>
                              <w:t>45日）</w:t>
                            </w:r>
                          </w:p>
                        </w:txbxContent>
                      </wps:txbx>
                      <wps:bodyPr upright="1"/>
                    </wps:wsp>
                  </a:graphicData>
                </a:graphic>
              </wp:anchor>
            </w:drawing>
          </mc:Choice>
          <mc:Fallback>
            <w:pict>
              <v:shape id="自选图形 3" o:spid="_x0000_s1026" o:spt="176" type="#_x0000_t176" style="position:absolute;left:0pt;margin-left:98.25pt;margin-top:289.2pt;height:25.5pt;width:222pt;z-index:251663360;mso-width-relative:page;mso-height-relative:page;" fillcolor="#FFFFFF" filled="t" stroked="t" coordsize="21600,21600" o:gfxdata="UEsDBAoAAAAAAIdO4kAAAAAAAAAAAAAAAAAEAAAAZHJzL1BLAwQUAAAACACHTuJAWEJh1tkAAAAL&#10;AQAADwAAAGRycy9kb3ducmV2LnhtbE2PQU+EMBCF7yb+h2ZMvLktK8sCS9kYjZ68iJt4LXQWiLQl&#10;tLDor3c86W3ezMub7xXH1Qxswcn3zkqINgIY2sbp3rYSTu/PdykwH5TVanAWJXyhh2N5fVWoXLuL&#10;fcOlCi2jEOtzJaELYcw5902HRvmNG9HS7ewmowLJqeV6UhcKNwPfCpFwo3pLHzo14mOHzWc1Gwnr&#10;63edzS9RU4UuTfYf98vTw4lLeXsTiQOwgGv4M8MvPqFDSUy1m632bCCdJTuyStjt0xgYOZJY0Kam&#10;YZvFwMuC/+9Q/gBQSwMEFAAAAAgAh07iQE7czbsCAgAA9wMAAA4AAABkcnMvZTJvRG9jLnhtbK1T&#10;TW4TMRTeI3EHy3syk4SgdJRJhRrCBkGklgO82J4ZS/6T7WYmO3aIM7BjyR3obSrBLfrshLQFFggx&#10;C8+z/d7n7/uevTgftCI74YO0pqbjUUmJMMxyadqavr9aP5tTEiIYDsoaUdO9CPR8+fTJoneVmNjO&#10;Ki48QRATqt7VtIvRVUURWCc0hJF1wuBmY72GiFPfFtxDj+haFZOyfFH01nPnLRMh4OrqsEmXGb9p&#10;BIvvmiaISFRNkVvMo8/jNo3FcgFV68F1kh1pwD+w0CANHnqCWkEEcu3lb1BaMm+DbeKIWV3YppFM&#10;ZA2oZlz+ouayAyeyFjQnuJNN4f/Bsre7jSeSY+/QHgMae/T949cfHz7dfr65/faFTJNFvQsVZl66&#10;jT/OAoZJ79B4nf6ohAzZ1v3JVjFEwnBxMh+fPS8RnuHedDKdz7LvxX218yG+FlaTFNS0Uba/6MDH&#10;lyoKbyCKzaHD2WLYvQkRaWD9z7rEIFgl+VoqlSe+3V4oT3aAfV/nL+nAkkdpypC+pmezyQzJAV6/&#10;RkHEUDs0JJg2n/eoIjwELvP3J+BEbAWhOxDICCkNKi1RUY46AfyV4STuHXpu8HXQREYLTokS+JhS&#10;lDMjSPU3mahOGRSZunXoT4risB0QJoVby/fY7WvnZduhz+NMPe3g7cruHF9Cur4P5xn0/r0u7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YQmHW2QAAAAsBAAAPAAAAAAAAAAEAIAAAACIAAABkcnMv&#10;ZG93bnJldi54bWxQSwECFAAUAAAACACHTuJATtzNuwICAAD3AwAADgAAAAAAAAABACAAAAAoAQAA&#10;ZHJzL2Uyb0RvYy54bWxQSwUGAAAAAAYABgBZAQAAnAUAAAAA&#10;" adj="2700">
                <v:path/>
                <v:fill on="t" color2="#FFFFFF" focussize="0,0"/>
                <v:stroke joinstyle="miter"/>
                <v:imagedata o:title=""/>
                <o:lock v:ext="edit" aspectratio="f"/>
                <v:textbox>
                  <w:txbxContent>
                    <w:p>
                      <w:r>
                        <w:rPr>
                          <w:rFonts w:hint="eastAsia"/>
                          <w:lang w:val="en-US" w:eastAsia="zh-CN"/>
                        </w:rPr>
                        <w:t xml:space="preserve">           </w:t>
                      </w:r>
                      <w:r>
                        <w:rPr>
                          <w:rFonts w:hint="eastAsia"/>
                        </w:rPr>
                        <w:t>3、</w:t>
                      </w:r>
                      <w:r>
                        <w:rPr>
                          <w:rFonts w:hint="eastAsia"/>
                          <w:lang w:eastAsia="zh-CN"/>
                        </w:rPr>
                        <w:t>审查（</w:t>
                      </w:r>
                      <w:r>
                        <w:rPr>
                          <w:rFonts w:hint="eastAsia"/>
                          <w:lang w:val="en-US" w:eastAsia="zh-CN"/>
                        </w:rPr>
                        <w:t>45日）</w:t>
                      </w:r>
                    </w:p>
                  </w:txbxContent>
                </v:textbox>
              </v:shape>
            </w:pict>
          </mc:Fallback>
        </mc:AlternateContent>
      </w:r>
      <w:r>
        <w:rPr>
          <w:sz w:val="32"/>
          <w:szCs w:val="32"/>
        </w:rPr>
        <mc:AlternateContent>
          <mc:Choice Requires="wps">
            <w:drawing>
              <wp:anchor distT="0" distB="0" distL="114300" distR="114300" simplePos="0" relativeHeight="251665408" behindDoc="0" locked="0" layoutInCell="1" allowOverlap="1">
                <wp:simplePos x="0" y="0"/>
                <wp:positionH relativeFrom="column">
                  <wp:posOffset>-133350</wp:posOffset>
                </wp:positionH>
                <wp:positionV relativeFrom="paragraph">
                  <wp:posOffset>4791075</wp:posOffset>
                </wp:positionV>
                <wp:extent cx="1304925" cy="989330"/>
                <wp:effectExtent l="4445" t="4445" r="5080" b="15875"/>
                <wp:wrapNone/>
                <wp:docPr id="11" name="自选图形 4"/>
                <wp:cNvGraphicFramePr/>
                <a:graphic xmlns:a="http://schemas.openxmlformats.org/drawingml/2006/main">
                  <a:graphicData uri="http://schemas.microsoft.com/office/word/2010/wordprocessingShape">
                    <wps:wsp>
                      <wps:cNvSpPr/>
                      <wps:spPr>
                        <a:xfrm>
                          <a:off x="0" y="0"/>
                          <a:ext cx="1304925" cy="98933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lang w:eastAsia="zh-CN"/>
                              </w:rPr>
                            </w:pPr>
                            <w:r>
                              <w:rPr>
                                <w:rFonts w:hint="eastAsia"/>
                              </w:rPr>
                              <w:t>4、</w:t>
                            </w:r>
                            <w:r>
                              <w:rPr>
                                <w:rFonts w:hint="eastAsia"/>
                                <w:lang w:eastAsia="zh-CN"/>
                              </w:rPr>
                              <w:t>书面通知企业并说明理由。</w:t>
                            </w:r>
                          </w:p>
                          <w:p>
                            <w:r>
                              <w:rPr>
                                <w:rFonts w:hint="eastAsia"/>
                                <w:lang w:eastAsia="zh-CN"/>
                              </w:rPr>
                              <w:t>（</w:t>
                            </w:r>
                            <w:r>
                              <w:rPr>
                                <w:rFonts w:hint="eastAsia"/>
                                <w:lang w:val="en-US" w:eastAsia="zh-CN"/>
                              </w:rPr>
                              <w:t>10个工作日</w:t>
                            </w:r>
                            <w:r>
                              <w:rPr>
                                <w:rFonts w:hint="eastAsia"/>
                                <w:lang w:eastAsia="zh-CN"/>
                              </w:rPr>
                              <w:t>）</w:t>
                            </w:r>
                          </w:p>
                        </w:txbxContent>
                      </wps:txbx>
                      <wps:bodyPr upright="1"/>
                    </wps:wsp>
                  </a:graphicData>
                </a:graphic>
              </wp:anchor>
            </w:drawing>
          </mc:Choice>
          <mc:Fallback>
            <w:pict>
              <v:shape id="自选图形 4" o:spid="_x0000_s1026" o:spt="176" type="#_x0000_t176" style="position:absolute;left:0pt;margin-left:-10.5pt;margin-top:377.25pt;height:77.9pt;width:102.75pt;z-index:251665408;mso-width-relative:page;mso-height-relative:page;" fillcolor="#FFFFFF" filled="t" stroked="t" coordsize="21600,21600" o:gfxdata="UEsDBAoAAAAAAIdO4kAAAAAAAAAAAAAAAAAEAAAAZHJzL1BLAwQUAAAACACHTuJAEWaHhtkAAAAL&#10;AQAADwAAAGRycy9kb3ducmV2LnhtbE2PwU7DMBBE70j8g7VI3Fo7LW3TkE2FQHDiQqjE1YlNHBGv&#10;o9hJA1+Pc4LbrGY0+yY/zbZjkx586wghWQtgmmqnWmoQzu/PqxSYD5KU7BxphG/t4VRcX+UyU+5C&#10;b3oqQ8NiCflMIpgQ+oxzXxttpV+7XlP0Pt1gZYjn0HA1yEsstx3fCLHnVrYUPxjZ60ej669ytAjz&#10;6091HF+Sugwm3R8+ttPTw5kj3t4k4h5Y0HP4C8OCH9GhiEyVG0l51iGsNkncEhAOu7sdsCWRLqJC&#10;OCZiC7zI+f8NxS9QSwMEFAAAAAgAh07iQEp5QGcAAgAA9wMAAA4AAABkcnMvZTJvRG9jLnhtbK1T&#10;TY7TMBTeI3EHy3uapJ1B06jpCE0pGwSVBg7w6tiJJf/J9jTpjh3iDOxYcge4zUhwC57d0pkBFgiR&#10;hfNsv/f5+75nLy5HrciO+yCtaWg1KSnhhtlWmq6hb9+sn1xQEiKYFpQ1vKF7Hujl8vGjxeBqPrW9&#10;VS33BEFMqAfX0D5GVxdFYD3XECbWcYObwnoNEae+K1oPA6JrVUzL8mkxWN86bxkPAVdXh026zPhC&#10;cBZfCxF4JKqhyC3m0edxm8ZiuYC68+B6yY404B9YaJAGDz1BrSACufHyNygtmbfBijhhVhdWCMl4&#10;1oBqqvIXNdc9OJ61oDnBnWwK/w+WvdptPJEt9q6ixIDGHn17//n7uw+3H7/efvlEzpJFgws1Zl67&#10;jT/OAoZJ7yi8Tn9UQsZs6/5kKx8jYbhYzcqz+fScEoZ784v5bJZ9L+6qnQ/xBbeapKChQtnhqgcf&#10;n6nIvYHIN4cOZ4th9zJEpIH1P+sSg2CVbNdSqTzx3fZKebID7Ps6f0kHljxIU4YMSOk8kwO8fkJB&#10;RJ7aoSHBdPm8BxXhPnCZvz8BJ2IrCP2BQEZIaVBriYpy1HNon5uWxL1Dzw2+DprIaN5Sojg+phTl&#10;zAhS/U0mqlMGRaZuHfqTojhuR4RJ4da2e+z2jfOy69HnKlNPO3i7sjvHl5Cu7/15Br17r8s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WaHhtkAAAALAQAADwAAAAAAAAABACAAAAAiAAAAZHJzL2Rv&#10;d25yZXYueG1sUEsBAhQAFAAAAAgAh07iQEp5QGcAAgAA9wMAAA4AAAAAAAAAAQAgAAAAKAEAAGRy&#10;cy9lMm9Eb2MueG1sUEsFBgAAAAAGAAYAWQEAAJoFAAAAAA==&#10;" adj="2700">
                <v:path/>
                <v:fill on="t" color2="#FFFFFF" focussize="0,0"/>
                <v:stroke joinstyle="miter"/>
                <v:imagedata o:title=""/>
                <o:lock v:ext="edit" aspectratio="f"/>
                <v:textbox>
                  <w:txbxContent>
                    <w:p>
                      <w:pPr>
                        <w:rPr>
                          <w:rFonts w:hint="eastAsia"/>
                          <w:lang w:eastAsia="zh-CN"/>
                        </w:rPr>
                      </w:pPr>
                      <w:r>
                        <w:rPr>
                          <w:rFonts w:hint="eastAsia"/>
                        </w:rPr>
                        <w:t>4、</w:t>
                      </w:r>
                      <w:r>
                        <w:rPr>
                          <w:rFonts w:hint="eastAsia"/>
                          <w:lang w:eastAsia="zh-CN"/>
                        </w:rPr>
                        <w:t>书面通知企业并说明理由。</w:t>
                      </w:r>
                    </w:p>
                    <w:p>
                      <w:r>
                        <w:rPr>
                          <w:rFonts w:hint="eastAsia"/>
                          <w:lang w:eastAsia="zh-CN"/>
                        </w:rPr>
                        <w:t>（</w:t>
                      </w:r>
                      <w:r>
                        <w:rPr>
                          <w:rFonts w:hint="eastAsia"/>
                          <w:lang w:val="en-US" w:eastAsia="zh-CN"/>
                        </w:rPr>
                        <w:t>10个工作日</w:t>
                      </w:r>
                      <w:r>
                        <w:rPr>
                          <w:rFonts w:hint="eastAsia"/>
                          <w:lang w:eastAsia="zh-CN"/>
                        </w:rPr>
                        <w:t>）</w:t>
                      </w:r>
                    </w:p>
                  </w:txbxContent>
                </v:textbox>
              </v:shape>
            </w:pict>
          </mc:Fallback>
        </mc:AlternateContent>
      </w:r>
      <w:r>
        <w:rPr>
          <w:sz w:val="32"/>
          <w:szCs w:val="32"/>
        </w:rPr>
        <mc:AlternateContent>
          <mc:Choice Requires="wps">
            <w:drawing>
              <wp:anchor distT="0" distB="0" distL="114300" distR="114300" simplePos="0" relativeHeight="251666432" behindDoc="0" locked="0" layoutInCell="1" allowOverlap="1">
                <wp:simplePos x="0" y="0"/>
                <wp:positionH relativeFrom="column">
                  <wp:posOffset>1657350</wp:posOffset>
                </wp:positionH>
                <wp:positionV relativeFrom="paragraph">
                  <wp:posOffset>6097905</wp:posOffset>
                </wp:positionV>
                <wp:extent cx="1828800" cy="704850"/>
                <wp:effectExtent l="4445" t="4445" r="14605" b="14605"/>
                <wp:wrapNone/>
                <wp:docPr id="12" name="自选图形 5"/>
                <wp:cNvGraphicFramePr/>
                <a:graphic xmlns:a="http://schemas.openxmlformats.org/drawingml/2006/main">
                  <a:graphicData uri="http://schemas.microsoft.com/office/word/2010/wordprocessingShape">
                    <wps:wsp>
                      <wps:cNvSpPr/>
                      <wps:spPr>
                        <a:xfrm>
                          <a:off x="0" y="0"/>
                          <a:ext cx="1828800" cy="7048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lang w:eastAsia="zh-CN"/>
                              </w:rPr>
                            </w:pPr>
                            <w:r>
                              <w:rPr>
                                <w:rFonts w:hint="eastAsia"/>
                              </w:rPr>
                              <w:t>4、</w:t>
                            </w:r>
                            <w:r>
                              <w:rPr>
                                <w:rFonts w:hint="eastAsia"/>
                                <w:lang w:eastAsia="zh-CN"/>
                              </w:rPr>
                              <w:t>颁发安全生产许可证。</w:t>
                            </w:r>
                          </w:p>
                          <w:p>
                            <w:r>
                              <w:rPr>
                                <w:rFonts w:hint="eastAsia"/>
                                <w:lang w:eastAsia="zh-CN"/>
                              </w:rPr>
                              <w:t>（</w:t>
                            </w:r>
                            <w:r>
                              <w:rPr>
                                <w:rFonts w:hint="eastAsia"/>
                                <w:lang w:val="en-US" w:eastAsia="zh-CN"/>
                              </w:rPr>
                              <w:t>10个工作日</w:t>
                            </w:r>
                            <w:r>
                              <w:rPr>
                                <w:rFonts w:hint="eastAsia"/>
                                <w:lang w:eastAsia="zh-CN"/>
                              </w:rPr>
                              <w:t>）</w:t>
                            </w:r>
                          </w:p>
                        </w:txbxContent>
                      </wps:txbx>
                      <wps:bodyPr upright="1"/>
                    </wps:wsp>
                  </a:graphicData>
                </a:graphic>
              </wp:anchor>
            </w:drawing>
          </mc:Choice>
          <mc:Fallback>
            <w:pict>
              <v:shape id="自选图形 5" o:spid="_x0000_s1026" o:spt="176" type="#_x0000_t176" style="position:absolute;left:0pt;margin-left:130.5pt;margin-top:480.15pt;height:55.5pt;width:144pt;z-index:251666432;mso-width-relative:page;mso-height-relative:page;" fillcolor="#FFFFFF" filled="t" stroked="t" coordsize="21600,21600" o:gfxdata="UEsDBAoAAAAAAIdO4kAAAAAAAAAAAAAAAAAEAAAAZHJzL1BLAwQUAAAACACHTuJAlMP2V9kAAAAM&#10;AQAADwAAAGRycy9kb3ducmV2LnhtbE2PwU6EMBCG7ya+QzMm3tyWRdkFKRuj0ZMXcROvhVZKpFNC&#10;C4s+vePJPc7Ml3++vzysbmCLmULvUUKyEcAMtl732Ek4vj/f7IGFqFCrwaOR8G0CHKrLi1IV2p/w&#10;zSx17BiFYCiUBBvjWHAeWmucChs/GqTbp5+cijROHdeTOlG4G/hWiIw71SN9sGo0j9a0X/XsJKyv&#10;P00+vyRtHe0+232ky9PDkUt5fZWIe2DRrPEfhj99UoeKnBo/ow5skLDNEuoSJeSZSIERcXeb06Yh&#10;VOySFHhV8vMS1S9QSwMEFAAAAAgAh07iQOE8Mf4BAgAA9wMAAA4AAABkcnMvZTJvRG9jLnhtbK1T&#10;S44TMRDdI3EHy3vSnYhAaKUzQhPCBsFIAweo+NNtyT/ZnnRnxw5xBnYsuQNzm5HgFpSdkJkBFgjR&#10;C3fZrnp+75W9PBuNJjsRonK2pdNJTYmwzHFlu5a+e7t5tKAkJrActLOipXsR6dnq4YPl4Bsxc73T&#10;XASCIDY2g29pn5JvqiqyXhiIE+eFxU3pgoGE09BVPMCA6EZXs7p+Ug0ucB8cEzHi6vqwSVcFX0rB&#10;0hspo0hEtxS5pTKGMm7zWK2W0HQBfK/YkQb8AwsDyuKhJ6g1JCBXQf0GZRQLLjqZJsyZykmpmCga&#10;UM20/kXNZQ9eFC1oTvQnm+L/g2WvdxeBKI69m1FiwWCPvn348v39x5tP1zdfP5N5tmjwscHMS38R&#10;jrOIYdY7ymDyH5WQsdi6P9kqxkQYLk4Xs8WiRvcZ7j2tHy/mxffqttqHmF4KZ0gOWiq1G857COm5&#10;TiJYSOLi0OFiMexexYQ0sP5nXWYQnVZ8o7Quk9Btz3UgO8C+b8qXdWDJvTRtydDSZ/PZHMkBXj+p&#10;IWFoPBoSbVfOu1cR7wLX5fsTcCa2htgfCBSEnAaNUaioRL0A/sJykvYePbf4OmgmYwSnRAt8TDkq&#10;mQmU/ptMVKctiszdOvQnR2ncjgiTw63je+z2lQ+q69HnaaGed/B2FXeOLyFf37vzAnr7Xlc/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TD9lfZAAAADAEAAA8AAAAAAAAAAQAgAAAAIgAAAGRycy9k&#10;b3ducmV2LnhtbFBLAQIUABQAAAAIAIdO4kDhPDH+AQIAAPcDAAAOAAAAAAAAAAEAIAAAACgBAABk&#10;cnMvZTJvRG9jLnhtbFBLBQYAAAAABgAGAFkBAACbBQAAAAA=&#10;" adj="2700">
                <v:path/>
                <v:fill on="t" color2="#FFFFFF" focussize="0,0"/>
                <v:stroke joinstyle="miter"/>
                <v:imagedata o:title=""/>
                <o:lock v:ext="edit" aspectratio="f"/>
                <v:textbox>
                  <w:txbxContent>
                    <w:p>
                      <w:pPr>
                        <w:rPr>
                          <w:rFonts w:hint="eastAsia"/>
                          <w:lang w:eastAsia="zh-CN"/>
                        </w:rPr>
                      </w:pPr>
                      <w:r>
                        <w:rPr>
                          <w:rFonts w:hint="eastAsia"/>
                        </w:rPr>
                        <w:t>4、</w:t>
                      </w:r>
                      <w:r>
                        <w:rPr>
                          <w:rFonts w:hint="eastAsia"/>
                          <w:lang w:eastAsia="zh-CN"/>
                        </w:rPr>
                        <w:t>颁发安全生产许可证。</w:t>
                      </w:r>
                    </w:p>
                    <w:p>
                      <w:r>
                        <w:rPr>
                          <w:rFonts w:hint="eastAsia"/>
                          <w:lang w:eastAsia="zh-CN"/>
                        </w:rPr>
                        <w:t>（</w:t>
                      </w:r>
                      <w:r>
                        <w:rPr>
                          <w:rFonts w:hint="eastAsia"/>
                          <w:lang w:val="en-US" w:eastAsia="zh-CN"/>
                        </w:rPr>
                        <w:t>10个工作日</w:t>
                      </w:r>
                      <w:r>
                        <w:rPr>
                          <w:rFonts w:hint="eastAsia"/>
                          <w:lang w:eastAsia="zh-CN"/>
                        </w:rPr>
                        <w:t>）</w:t>
                      </w:r>
                    </w:p>
                  </w:txbxContent>
                </v:textbox>
              </v:shape>
            </w:pict>
          </mc:Fallback>
        </mc:AlternateContent>
      </w:r>
      <w:r>
        <w:rPr>
          <w:sz w:val="32"/>
          <w:szCs w:val="32"/>
        </w:rPr>
        <mc:AlternateContent>
          <mc:Choice Requires="wps">
            <w:drawing>
              <wp:anchor distT="0" distB="0" distL="114300" distR="114300" simplePos="0" relativeHeight="251679744" behindDoc="0" locked="0" layoutInCell="1" allowOverlap="1">
                <wp:simplePos x="0" y="0"/>
                <wp:positionH relativeFrom="column">
                  <wp:posOffset>3629025</wp:posOffset>
                </wp:positionH>
                <wp:positionV relativeFrom="paragraph">
                  <wp:posOffset>3810</wp:posOffset>
                </wp:positionV>
                <wp:extent cx="1394460" cy="637540"/>
                <wp:effectExtent l="0" t="38100" r="15240" b="10160"/>
                <wp:wrapNone/>
                <wp:docPr id="13" name="自选图形 6"/>
                <wp:cNvGraphicFramePr/>
                <a:graphic xmlns:a="http://schemas.openxmlformats.org/drawingml/2006/main">
                  <a:graphicData uri="http://schemas.microsoft.com/office/word/2010/wordprocessingShape">
                    <wps:wsp>
                      <wps:cNvCnPr/>
                      <wps:spPr>
                        <a:xfrm rot="10800000">
                          <a:off x="0" y="0"/>
                          <a:ext cx="1394460" cy="637540"/>
                        </a:xfrm>
                        <a:prstGeom prst="bentConnector3">
                          <a:avLst>
                            <a:gd name="adj1" fmla="val -588"/>
                          </a:avLst>
                        </a:prstGeom>
                        <a:ln w="9525" cap="flat" cmpd="sng">
                          <a:solidFill>
                            <a:srgbClr val="000000"/>
                          </a:solidFill>
                          <a:prstDash val="solid"/>
                          <a:miter/>
                          <a:headEnd type="none" w="med" len="med"/>
                          <a:tailEnd type="triangle" w="med" len="med"/>
                        </a:ln>
                      </wps:spPr>
                      <wps:bodyPr/>
                    </wps:wsp>
                  </a:graphicData>
                </a:graphic>
              </wp:anchor>
            </w:drawing>
          </mc:Choice>
          <mc:Fallback>
            <w:pict>
              <v:shape id="自选图形 6" o:spid="_x0000_s1026" o:spt="34" type="#_x0000_t34" style="position:absolute;left:0pt;margin-left:285.75pt;margin-top:0.3pt;height:50.2pt;width:109.8pt;rotation:11796480f;z-index:251679744;mso-width-relative:page;mso-height-relative:page;" filled="f" stroked="t" coordsize="21600,21600" o:gfxdata="UEsDBAoAAAAAAIdO4kAAAAAAAAAAAAAAAAAEAAAAZHJzL1BLAwQUAAAACACHTuJAOnwyYtgAAAAI&#10;AQAADwAAAGRycy9kb3ducmV2LnhtbE2PwU7DMBBE70j8g7VI3KhtpCYQ4lSAxAE4IAJqe3Rjk0SN&#10;1yZ22vTvWU5wXM3TzNtyNbuBHewYe48K5EIAs9h402Or4PPj6eoGWEwajR48WgUnG2FVnZ+VujD+&#10;iO/2UKeWUQnGQivoUgoF57HprNNx4YNFyr786HSic2y5GfWRyt3Ar4XIuNM90kKng33sbLOvJ6fg&#10;GcO+Xq83eXaa3l7m+4ft92vwSl1eSHEHLNk5/cHwq0/qUJHTzk9oIhsULHO5JFRBBozi/FZKYDvi&#10;hBTAq5L/f6D6AVBLAwQUAAAACACHTuJABgEnFgkCAADgAwAADgAAAGRycy9lMm9Eb2MueG1srVNL&#10;jhMxEN0jcQfL+0l3vmRa6cwiYdggiAQcoGK7u438k23SyY4d4gzsWHIHuM1IcAvK7pDhIzYIL6yy&#10;XX6u9155dXPUihyED9Kamo5HJSXCMMulaWv66uXt1ZKSEMFwUNaImp5EoDfrhw9WvavExHZWceEJ&#10;gphQ9a6mXYyuKorAOqEhjKwTBg8b6zVEXPq24B56RNeqmJTlouit585bJkLA3e1wSNcZv2kEi8+b&#10;JohIVE2xtphnn+d9mov1CqrWg+skO5cB/1CFBmnw0QvUFiKQN17+AaUl8zbYJo6Y1YVtGslE5oBs&#10;xuVvbF504ETmguIEd5Ep/D9Y9uyw80Ry9G5KiQGNHn199+nb2/d3H77cff5IFkmi3oUKMzdm58+r&#10;4HY+8T02XhNvUddxuSzTyDIgMXLMKp8uKotjJAw3x9Pr2WyBZjA8W0wfzWfZhmIAS6DOh/hEWE1S&#10;UNO9MHFjjUEzrZ9mfDg8DTHrzc9FA389pqTRCu07gCJX8+UylY6w52SMfgCnm8qQvqbX88kcKwFs&#10;vUZBxFA7FCOYNr8TrJL8ViqVbgTf7jfKE4RHUgPZ4YVf0tIjWwjdkJePhjbTMoqkH1SdAP7YcBJP&#10;DvU2+DNoKkYLTokS+JFSlDMjSHWfGb0E06q/ZCNBZZBxcmvwJ0V7y0/ZtryPbZQ1Obd86tOf1/n2&#10;/cdcfw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6fDJi2AAAAAgBAAAPAAAAAAAAAAEAIAAAACIA&#10;AABkcnMvZG93bnJldi54bWxQSwECFAAUAAAACACHTuJABgEnFgkCAADgAwAADgAAAAAAAAABACAA&#10;AAAnAQAAZHJzL2Uyb0RvYy54bWxQSwUGAAAAAAYABgBZAQAAogUAAAAA&#10;" adj="-127">
                <v:path arrowok="t"/>
                <v:fill on="f" focussize="0,0"/>
                <v:stroke joinstyle="miter" endarrow="block"/>
                <v:imagedata o:title=""/>
                <o:lock v:ext="edit" aspectratio="f"/>
              </v:shape>
            </w:pict>
          </mc:Fallback>
        </mc:AlternateContent>
      </w:r>
      <w:r>
        <w:rPr>
          <w:sz w:val="32"/>
          <w:szCs w:val="32"/>
        </w:rPr>
        <mc:AlternateContent>
          <mc:Choice Requires="wps">
            <w:drawing>
              <wp:anchor distT="0" distB="0" distL="114300" distR="114300" simplePos="0" relativeHeight="251667456" behindDoc="0" locked="0" layoutInCell="1" allowOverlap="1">
                <wp:simplePos x="0" y="0"/>
                <wp:positionH relativeFrom="column">
                  <wp:posOffset>2508885</wp:posOffset>
                </wp:positionH>
                <wp:positionV relativeFrom="paragraph">
                  <wp:posOffset>317500</wp:posOffset>
                </wp:positionV>
                <wp:extent cx="5715" cy="440690"/>
                <wp:effectExtent l="33655" t="0" r="36830" b="16510"/>
                <wp:wrapNone/>
                <wp:docPr id="14" name="自选图形 7"/>
                <wp:cNvGraphicFramePr/>
                <a:graphic xmlns:a="http://schemas.openxmlformats.org/drawingml/2006/main">
                  <a:graphicData uri="http://schemas.microsoft.com/office/word/2010/wordprocessingShape">
                    <wps:wsp>
                      <wps:cNvCnPr/>
                      <wps:spPr>
                        <a:xfrm>
                          <a:off x="0" y="0"/>
                          <a:ext cx="5715" cy="44069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7" o:spid="_x0000_s1026" o:spt="32" type="#_x0000_t32" style="position:absolute;left:0pt;margin-left:197.55pt;margin-top:25pt;height:34.7pt;width:0.45pt;z-index:251667456;mso-width-relative:page;mso-height-relative:page;" filled="f" stroked="t" coordsize="21600,21600" o:gfxdata="UEsDBAoAAAAAAIdO4kAAAAAAAAAAAAAAAAAEAAAAZHJzL1BLAwQUAAAACACHTuJAsn7oCNkAAAAK&#10;AQAADwAAAGRycy9kb3ducmV2LnhtbE2PTUvEMBCG74L/IYzgzU3qusXWpgu6iL0ouCviMduOTbCZ&#10;lCb75a93POlthnl453mr5dEPYo9TdIE0ZDMFAqkNnaNew9vm8eoWREyGOjMEQg0njLCsz88qU3bh&#10;QK+4X6decAjF0miwKY2llLG16E2chRGJb59h8ibxOvWym8yBw/0gr5XKpTeO+IM1Iz5YbL/WO68h&#10;rT5ONn9v7wv3snl6zt130zQrrS8vMnUHIuEx/cHwq8/qULPTNuyoi2LQMC8WGaMaFoo7MTAvch62&#10;TGbFDci6kv8r1D9QSwMEFAAAAAgAh07iQJ03GlTkAQAAnAMAAA4AAABkcnMvZTJvRG9jLnhtbK1T&#10;S44TMRDdI3EHy3vSSZTMMK10ZpEwbBBEAg5Qsd3dlvyTy6STHTvEGdix5A5wm5HgFpSdkPARG0Qv&#10;3GVX1at6z+XF7d4atlMRtXcNn4zGnCknvNSua/jrV3ePHnOGCZwE451q+EEhv10+fLAYQq2mvvdG&#10;qsgIxGE9hIb3KYW6qlD0ygKOfFCOnK2PFhJtY1fJCAOhW1NNx+OravBRhuiFQqTT9dHJlwW/bZVI&#10;L9oWVWKm4dRbKmss6zav1XIBdRch9Fqc2oB/6MKCdlT0DLWGBOxN1H9AWS2iR9+mkfC28m2rhSoc&#10;iM1k/Bublz0EVbiQOBjOMuH/gxXPd5vItKS7m3HmwNIdfX336dvb9/cfvtx//sius0RDwJoiV24T&#10;TzsMm5j57tto85+YsH2R9XCWVe0TE3Q4v57MORPkmM3GVzdF9OqSGiKmp8pblo2GY4qguz6tvHN0&#10;fT5OirCwe4aJilPij4Rc1zg2NPxmPs0VgAaoNZDItIEooetKLnqj5Z02Jmdg7LYrE9kO8kiUL1Mk&#10;3F/CcpE1YH+MK67jsPQK5BMnWToE0srRVPPcglWSM6PoEWSLAKFOoM0lMkUNrjN/iabyxlEXWemj&#10;ttnaenkokpdzGoHS52lc84z9vC/Zl0e1/A5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yfugI2QAA&#10;AAoBAAAPAAAAAAAAAAEAIAAAACIAAABkcnMvZG93bnJldi54bWxQSwECFAAUAAAACACHTuJAnTca&#10;VOQBAACcAwAADgAAAAAAAAABACAAAAAoAQAAZHJzL2Uyb0RvYy54bWxQSwUGAAAAAAYABgBZAQAA&#10;fgUAAAAA&#10;">
                <v:path arrowok="t"/>
                <v:fill on="f" focussize="0,0"/>
                <v:stroke endarrow="block"/>
                <v:imagedata o:title=""/>
                <o:lock v:ext="edit" aspectratio="f"/>
              </v:shape>
            </w:pict>
          </mc:Fallback>
        </mc:AlternateContent>
      </w:r>
      <w:r>
        <w:rPr>
          <w:sz w:val="32"/>
          <w:szCs w:val="32"/>
        </w:rPr>
        <mc:AlternateContent>
          <mc:Choice Requires="wps">
            <w:drawing>
              <wp:anchor distT="0" distB="0" distL="114300" distR="114300" simplePos="0" relativeHeight="251668480" behindDoc="0" locked="0" layoutInCell="1" allowOverlap="1">
                <wp:simplePos x="0" y="0"/>
                <wp:positionH relativeFrom="column">
                  <wp:posOffset>1200150</wp:posOffset>
                </wp:positionH>
                <wp:positionV relativeFrom="paragraph">
                  <wp:posOffset>1167765</wp:posOffset>
                </wp:positionV>
                <wp:extent cx="647700" cy="0"/>
                <wp:effectExtent l="0" t="38100" r="0" b="38100"/>
                <wp:wrapNone/>
                <wp:docPr id="15" name="自选图形 8"/>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8" o:spid="_x0000_s1026" o:spt="32" type="#_x0000_t32" style="position:absolute;left:0pt;flip:x;margin-left:94.5pt;margin-top:91.95pt;height:0pt;width:51pt;z-index:251668480;mso-width-relative:page;mso-height-relative:page;" o:connectortype="straight" filled="f" coordsize="21600,21600" o:gfxdata="UEsDBAoAAAAAAIdO4kAAAAAAAAAAAAAAAAAEAAAAZHJzL1BLAwQUAAAACACHTuJASBvSWNQAAAAL&#10;AQAADwAAAGRycy9kb3ducmV2LnhtbE1PTUvDQBC9C/0PyxS82U0qShOzKVgQxIvYFupxmx2Txexs&#10;yG6z7b93CoLe5n3w5r1qfXa9mHAM1pOCfJGBQGq8sdQq2O9e7lYgQtRkdO8JFVwwwLqe3VS6ND7R&#10;B07b2AoOoVBqBV2MQyllaDp0Oiz8gMTalx+djgzHVppRJw53vVxm2aN02hJ/6PSAmw6b7+3JKbDp&#10;3U7D6yY9vx0+g0loLw/eKnU7z7MnEBHP8c8M1/pcHWrudPQnMkH0jFcFb4nX474AwY5lkTNz/GVk&#10;Xcn/G+ofUEsDBBQAAAAIAIdO4kDxcFl95wEAAKMDAAAOAAAAZHJzL2Uyb0RvYy54bWytU0uOEzEQ&#10;3SNxB8t70pmI+bXSmUXCwAJBJOAAFdvdbck/uUw62bFDnIEdS+7A3GYkuMWU3ZkMH7FB9MKyXVXP&#10;772qnl/trGFbFVF71/CTyZQz5YSX2nUNf/f2+skFZ5jASTDeqYbvFfKrxeNH8yHUauZ7b6SKjEAc&#10;1kNoeJ9SqKsKRa8s4MQH5SjY+mgh0TF2lYwwELo11Ww6PasGH2WIXihEul2NQb4o+G2rRHrdtqgS&#10;Mw0nbqmssaybvFaLOdRdhNBrcaAB/8DCgnb06BFqBQnY+6j/gLJaRI++TRPhbeXbVgtVNJCak+lv&#10;at70EFTRQuZgONqE/w9WvNquI9OSenfKmQNLPfr+8euPD59uP9/cfvvCLrJFQ8CaMpduHQ8nDOuY&#10;9e7aaFlrdHhBCMUB0sR2xeD90WC1S0zQ5dnT8/MptUHch6oRISOFiOm58pblTcMxRdBdn5beOeqi&#10;jyM6bF9iIg5UeF+Qi41jQ8MvT2ckQgDNUWsg0dYGUoauK8zQGy2vtTG5AmO3WZrItpAno3xZKeH+&#10;kpYfWQH2Y14JjTPTK5DPnGRpH8gyR8PNMwWrJGdG0b+QdwQIdQJtHjJT1OA685dset44YpENHy3O&#10;u42X++J8uadJKDwPU5tH7edzqX74txZ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SBvSWNQAAAAL&#10;AQAADwAAAAAAAAABACAAAAAiAAAAZHJzL2Rvd25yZXYueG1sUEsBAhQAFAAAAAgAh07iQPFwWX3n&#10;AQAAowMAAA4AAAAAAAAAAQAgAAAAIwEAAGRycy9lMm9Eb2MueG1sUEsFBgAAAAAGAAYAWQEAAHwF&#10;A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1312" behindDoc="0" locked="0" layoutInCell="1" allowOverlap="1">
                <wp:simplePos x="0" y="0"/>
                <wp:positionH relativeFrom="column">
                  <wp:posOffset>4095750</wp:posOffset>
                </wp:positionH>
                <wp:positionV relativeFrom="paragraph">
                  <wp:posOffset>662940</wp:posOffset>
                </wp:positionV>
                <wp:extent cx="1638300" cy="971550"/>
                <wp:effectExtent l="4445" t="4445" r="14605" b="14605"/>
                <wp:wrapNone/>
                <wp:docPr id="16" name="自选图形 9"/>
                <wp:cNvGraphicFramePr/>
                <a:graphic xmlns:a="http://schemas.openxmlformats.org/drawingml/2006/main">
                  <a:graphicData uri="http://schemas.microsoft.com/office/word/2010/wordprocessingShape">
                    <wps:wsp>
                      <wps:cNvSpPr/>
                      <wps:spPr>
                        <a:xfrm>
                          <a:off x="0" y="0"/>
                          <a:ext cx="1638300" cy="9715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2、材料不齐全或者不符合法定形式的，一次性告知申请人补正材料。（</w:t>
                            </w:r>
                            <w:r>
                              <w:rPr>
                                <w:rFonts w:hint="eastAsia"/>
                                <w:lang w:val="en-US" w:eastAsia="zh-CN"/>
                              </w:rPr>
                              <w:t>5</w:t>
                            </w:r>
                            <w:r>
                              <w:rPr>
                                <w:rFonts w:hint="eastAsia"/>
                              </w:rPr>
                              <w:t>个工作日）</w:t>
                            </w:r>
                          </w:p>
                        </w:txbxContent>
                      </wps:txbx>
                      <wps:bodyPr upright="1"/>
                    </wps:wsp>
                  </a:graphicData>
                </a:graphic>
              </wp:anchor>
            </w:drawing>
          </mc:Choice>
          <mc:Fallback>
            <w:pict>
              <v:shape id="自选图形 9" o:spid="_x0000_s1026" o:spt="176" type="#_x0000_t176" style="position:absolute;left:0pt;margin-left:322.5pt;margin-top:52.2pt;height:76.5pt;width:129pt;z-index:251661312;mso-width-relative:page;mso-height-relative:page;" coordsize="21600,21600" o:gfxdata="UEsDBAoAAAAAAIdO4kAAAAAAAAAAAAAAAAAEAAAAZHJzL1BLAwQUAAAACACHTuJAJk7X/9kAAAAL&#10;AQAADwAAAGRycy9kb3ducmV2LnhtbE2PwU7DMBBE70j8g7VI3KidNk3bEKdCIDhxIVTi6sRLHBHb&#10;Ueykga9nOdHjzoxm3xTHxfZsxjF03klIVgIYusbrzrUSTu/Pd3tgISqnVe8dSvjGAMfy+qpQufZn&#10;94ZzFVtGJS7kSoKJccg5D41Bq8LKD+jI+/SjVZHOseV6VGcqtz1fC5FxqzpHH4wa8NFg81VNVsLy&#10;+lMfppekqaLZZ7uPzfz0cOJS3t4k4h5YxCX+h+EPn9ChJKbaT04H1kvI0i1tiWSINAVGiYPYkFJL&#10;WG93KfCy4Jcbyl9QSwMEFAAAAAgAh07iQAEHfR0BAgAA9wMAAA4AAABkcnMvZTJvRG9jLnhtbK1T&#10;TY7TMBTeI3EHy3uapKOWmajpCE0pGwSVBg7wajuJJf/J9jTpjh3iDOxYcge4zUhwC57d0pkBFgiR&#10;hfNsv/f5+75nLy5HrchO+CCtaWg1KSkRhlkuTdfQt2/WT84pCREMB2WNaOheBHq5fPxoMbhaTG1v&#10;FReeIIgJ9eAa2sfo6qIIrBcawsQ6YXCztV5DxKnvCu5hQHStimlZzovBeu68ZSIEXF0dNuky47et&#10;YPF12wYRiWoocot59HncprFYLqDuPLhesiMN+AcWGqTBQ09QK4hAbrz8DUpL5m2wbZwwqwvbtpKJ&#10;rAHVVOUvaq57cCJrQXOCO9kU/h8se7XbeCI59m5OiQGNPfr2/vP3dx9uP369/fKJXCSLBhdqzLx2&#10;G3+cBQyT3rH1Ov1RCRmzrfuTrWKMhOFiNT87PyvRfYZ7F0+r2Sz7XtxVOx/iC2E1SUFDW2WHqx58&#10;fKai8Aai2Bw6nC2G3csQkQbW/6xLDIJVkq+lUnniu+2V8mQH2Pd1/pIOLHmQpgwZkNJsOkNygNev&#10;VRAx1A4NCabL5z2oCPeBy/z9CTgRW0HoDwQyQkqDWktUlKNeAH9uOIl7h54bfB00kdGCU6IEPqYU&#10;5cwIUv1NJqpTBkWmbh36k6I4bkeESeHW8j12+8Z52fXoc5Wppx28Xdmd40tI1/f+PIPevdfl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ZO1//ZAAAACwEAAA8AAAAAAAAAAQAgAAAAIgAAAGRycy9k&#10;b3ducmV2LnhtbFBLAQIUABQAAAAIAIdO4kABB30dAQIAAPcDAAAOAAAAAAAAAAEAIAAAACgBAABk&#10;cnMvZTJvRG9jLnhtbFBLBQYAAAAABgAGAFkBAACbBQAAAAA=&#10;">
                <v:path/>
                <v:fill focussize="0,0"/>
                <v:stroke/>
                <v:imagedata o:title=""/>
                <o:lock v:ext="edit"/>
                <v:textbox>
                  <w:txbxContent>
                    <w:p>
                      <w:r>
                        <w:rPr>
                          <w:rFonts w:hint="eastAsia"/>
                        </w:rPr>
                        <w:t>2、材料不齐全或者不符合法定形式的，一次性告知申请人补正材料。（</w:t>
                      </w:r>
                      <w:r>
                        <w:rPr>
                          <w:rFonts w:hint="eastAsia"/>
                          <w:lang w:val="en-US" w:eastAsia="zh-CN"/>
                        </w:rPr>
                        <w:t>5</w:t>
                      </w:r>
                      <w:r>
                        <w:rPr>
                          <w:rFonts w:hint="eastAsia"/>
                        </w:rPr>
                        <w:t>个工作日）</w:t>
                      </w:r>
                    </w:p>
                  </w:txbxContent>
                </v:textbox>
              </v:shape>
            </w:pict>
          </mc:Fallback>
        </mc:AlternateContent>
      </w:r>
      <w:r>
        <w:rPr>
          <w:sz w:val="32"/>
          <w:szCs w:val="32"/>
        </w:rPr>
        <mc:AlternateContent>
          <mc:Choice Requires="wps">
            <w:drawing>
              <wp:anchor distT="0" distB="0" distL="114300" distR="114300" simplePos="0" relativeHeight="251660288" behindDoc="0" locked="0" layoutInCell="1" allowOverlap="1">
                <wp:simplePos x="0" y="0"/>
                <wp:positionH relativeFrom="column">
                  <wp:posOffset>-438150</wp:posOffset>
                </wp:positionH>
                <wp:positionV relativeFrom="paragraph">
                  <wp:posOffset>672465</wp:posOffset>
                </wp:positionV>
                <wp:extent cx="1638300" cy="762635"/>
                <wp:effectExtent l="4445" t="5080" r="14605" b="13335"/>
                <wp:wrapNone/>
                <wp:docPr id="17" name="自选图形 10"/>
                <wp:cNvGraphicFramePr/>
                <a:graphic xmlns:a="http://schemas.openxmlformats.org/drawingml/2006/main">
                  <a:graphicData uri="http://schemas.microsoft.com/office/word/2010/wordprocessingShape">
                    <wps:wsp>
                      <wps:cNvSpPr/>
                      <wps:spPr>
                        <a:xfrm>
                          <a:off x="0" y="0"/>
                          <a:ext cx="1638300" cy="76263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wps:txbx>
                      <wps:bodyPr upright="1"/>
                    </wps:wsp>
                  </a:graphicData>
                </a:graphic>
              </wp:anchor>
            </w:drawing>
          </mc:Choice>
          <mc:Fallback>
            <w:pict>
              <v:shape id="自选图形 10" o:spid="_x0000_s1026" o:spt="176" type="#_x0000_t176" style="position:absolute;left:0pt;margin-left:-34.5pt;margin-top:52.95pt;height:60.05pt;width:129pt;z-index:251660288;mso-width-relative:page;mso-height-relative:page;" fillcolor="#FFFFFF" filled="t" stroked="t" coordsize="21600,21600" o:gfxdata="UEsDBAoAAAAAAIdO4kAAAAAAAAAAAAAAAAAEAAAAZHJzL1BLAwQUAAAACACHTuJAVaM1CdcAAAAL&#10;AQAADwAAAGRycy9kb3ducmV2LnhtbE2PQU+EMBCF7yb+h2ZMvO22YERgKRuj0ZMXcROvhc4CkU4J&#10;LSz66y0nPc57L2++VxxXM7AFJ9dbkhDtBTCkxuqeWgmnj5ddCsx5RVoNllDCNzo4ltdXhcq1vdA7&#10;LpVvWSghlysJnfdjzrlrOjTK7e2IFLyznYzy4Zxarid1CeVm4LEQCTeqp/ChUyM+ddh8VbORsL79&#10;1Nn8GjWV79Lk4fNueX48cSlvbyJxAOZx9X9h2PADOpSBqbYzaccGCbskC1t8MMR9BmxLpJtSS4jj&#10;RAAvC/5/Q/kLUEsDBBQAAAAIAIdO4kDzKdQEAAIAAPgDAAAOAAAAZHJzL2Uyb0RvYy54bWytU82O&#10;0zAQviPxDpbvNGmrdpeo6QptKRcElRYeYGo7iSX/yfY26Y0b4hm4ceQd4G1Wgrdg7JZ2FzggRA7O&#10;jD3z+ZtvPIurQSuyEz5Ia2o6HpWUCMMsl6at6ds36yeXlIQIhoOyRtR0LwK9Wj5+tOhdJSa2s4oL&#10;TxDEhKp3Ne1idFVRBNYJDWFknTB42FivIaLr24J76BFdq2JSlvOit547b5kIAXdXh0O6zPhNI1h8&#10;3TRBRKJqitxiXn1et2ktlguoWg+uk+xIA/6BhQZp8NIT1AoikFsvf4PSknkbbBNHzOrCNo1kIteA&#10;1YzLX6q56cCJXAuKE9xJpvD/YNmr3cYTybF3F5QY0Nijb+8/f3/34e7j17svn8g4a9S7UGHojdt4&#10;VCx5Ac1U8NB4nf5YChmyrvuTrmKIhOHmeD69nJYoP8Ozi/lkPp0l4YtztvMhvhBWk2TUtFG2v+7A&#10;x2cqCm8gis2hxVlj2L0M8ZD/My8xCFZJvpZKZce322vlyQ6w8ev8Ha98EKYM6Wv6dDaZITnA99co&#10;iGhqh4oE0+b7HmSE+8Bl/v4EnIitIHQHAhkhhUGlJVaUrU4Af244iXuHohscD5rIaMEpUQKnKVk5&#10;MoJUfxOJgiqDup77k6w4bAeESebW8j22+9Z52Xao8zhTTyf4vHJDjqOQ3u99P4OeB3b5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WjNQnXAAAACwEAAA8AAAAAAAAAAQAgAAAAIgAAAGRycy9kb3du&#10;cmV2LnhtbFBLAQIUABQAAAAIAIdO4kDzKdQEAAIAAPgDAAAOAAAAAAAAAAEAIAAAACYBAABkcnMv&#10;ZTJvRG9jLnhtbFBLBQYAAAAABgAGAFkBAACYBQAAAAA=&#10;" adj="2700">
                <v:path/>
                <v:fill on="t" color2="#FFFFFF" focussize="0,0"/>
                <v:stroke joinstyle="miter"/>
                <v:imagedata o:title=""/>
                <o:lock v:ext="edit" aspectratio="f"/>
                <v:textbox>
                  <w:txbxContent>
                    <w:p>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v:textbox>
              </v:shape>
            </w:pict>
          </mc:Fallback>
        </mc:AlternateContent>
      </w:r>
      <w:r>
        <w:rPr>
          <w:sz w:val="32"/>
          <w:szCs w:val="32"/>
        </w:rPr>
        <mc:AlternateContent>
          <mc:Choice Requires="wps">
            <w:drawing>
              <wp:anchor distT="0" distB="0" distL="114300" distR="114300" simplePos="0" relativeHeight="251669504" behindDoc="0" locked="0" layoutInCell="1" allowOverlap="1">
                <wp:simplePos x="0" y="0"/>
                <wp:positionH relativeFrom="column">
                  <wp:posOffset>3209925</wp:posOffset>
                </wp:positionH>
                <wp:positionV relativeFrom="paragraph">
                  <wp:posOffset>1177290</wp:posOffset>
                </wp:positionV>
                <wp:extent cx="885825" cy="0"/>
                <wp:effectExtent l="0" t="38100" r="9525" b="38100"/>
                <wp:wrapNone/>
                <wp:docPr id="18" name="自选图形 11"/>
                <wp:cNvGraphicFramePr/>
                <a:graphic xmlns:a="http://schemas.openxmlformats.org/drawingml/2006/main">
                  <a:graphicData uri="http://schemas.microsoft.com/office/word/2010/wordprocessingShape">
                    <wps:wsp>
                      <wps:cNvCnPr/>
                      <wps:spPr>
                        <a:xfrm>
                          <a:off x="0" y="0"/>
                          <a:ext cx="8858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1" o:spid="_x0000_s1026" o:spt="32" type="#_x0000_t32" style="position:absolute;left:0pt;margin-left:252.75pt;margin-top:92.7pt;height:0pt;width:69.75pt;z-index:251669504;mso-width-relative:page;mso-height-relative:page;" o:connectortype="straight" filled="f" coordsize="21600,21600" o:gfxdata="UEsDBAoAAAAAAIdO4kAAAAAAAAAAAAAAAAAEAAAAZHJzL1BLAwQUAAAACACHTuJAtF9I89kAAAAL&#10;AQAADwAAAGRycy9kb3ducmV2LnhtbE2PzU7DMBCE70i8g7VI3KgdVFdtiNMDEhyKONCiCG7beEki&#10;YjuKnf7w9CwSEhx35tPsTLE+uV4caIxd8AaymQJBvg62842B193DzRJETOgt9sGTgTNFWJeXFwXm&#10;Nhz9Cx22qREc4mOOBtqUhlzKWLfkMM7CQJ69jzA6THyOjbQjHjnc9fJWqYV02Hn+0OJA9y3Vn9vJ&#10;GXh7Wk3VuXqmTZWtNu84uvi1ezTm+ipTdyASndIfDD/1uTqU3GkfJm+j6A1opTWjbCz1HAQTi7nm&#10;dftfRZaF/L+h/AZQSwMEFAAAAAgAh07iQNk5EN3eAQAAmgMAAA4AAABkcnMvZTJvRG9jLnhtbK1T&#10;Ta7TMBDeI3EHy3uaplJRiZq+Rctjg6AScICp7SSW/KexadodO8QZ2LHkDnCbJ8EtGLt9LT9ig8jC&#10;sT0z38z3zXh5c7CG7RVG7V3L68mUM+WEl9r1LX/z+vbRgrOYwEkw3qmWH1XkN6uHD5ZjaNTMD95I&#10;hYxAXGzG0PIhpdBUVRSDshAnPihHxs6jhURH7CuJMBK6NdVsOn1cjR5lQC9UjHS7ORn5quB3nRLp&#10;ZddFlZhpOdWWyopl3eW1Wi2h6RHCoMW5DPiHKixoR0kvUBtIwN6i/gPKaoE++i5NhLeV7zotVOFA&#10;bOrpb2xeDRBU4ULixHCRKf4/WPFiv0WmJfWOOuXAUo++vf/8/d2Hu49f7758YnWdNRpDbMh17bZ4&#10;PsWwxUz40KHNf6LCDkXX40VXdUhM0OViMV/M5pyJe1N1jQsY0zPlLcublseEoPshrb1z1DyPdZEV&#10;9s9joswUeB+QkxrHxpY/mRdwoPHpDCTKYwMRiq4vsdEbLW+1MTkiYr9bG2R7yANRvsyPcH9xy0k2&#10;EIeTXzGdRmVQIJ86ydIxkFKOZprnEqySnBlFTyDvCBCaBNpcPRNqcL35izelN46qyDKfhM27nZfH&#10;one5pwEodZ6HNU/Yz+cSfX1Sqx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0X0jz2QAAAAsBAAAP&#10;AAAAAAAAAAEAIAAAACIAAABkcnMvZG93bnJldi54bWxQSwECFAAUAAAACACHTuJA2TkQ3d4BAACa&#10;AwAADgAAAAAAAAABACAAAAAoAQAAZHJzL2Uyb0RvYy54bWxQSwUGAAAAAAYABgBZAQAAeAU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70528" behindDoc="0" locked="0" layoutInCell="1" allowOverlap="1">
                <wp:simplePos x="0" y="0"/>
                <wp:positionH relativeFrom="column">
                  <wp:posOffset>2514600</wp:posOffset>
                </wp:positionH>
                <wp:positionV relativeFrom="paragraph">
                  <wp:posOffset>1604010</wp:posOffset>
                </wp:positionV>
                <wp:extent cx="635" cy="668655"/>
                <wp:effectExtent l="37465" t="0" r="38100" b="17145"/>
                <wp:wrapNone/>
                <wp:docPr id="19" name="自选图形 12"/>
                <wp:cNvGraphicFramePr/>
                <a:graphic xmlns:a="http://schemas.openxmlformats.org/drawingml/2006/main">
                  <a:graphicData uri="http://schemas.microsoft.com/office/word/2010/wordprocessingShape">
                    <wps:wsp>
                      <wps:cNvCnPr/>
                      <wps:spPr>
                        <a:xfrm>
                          <a:off x="0" y="0"/>
                          <a:ext cx="635" cy="66865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2" o:spid="_x0000_s1026" o:spt="32" type="#_x0000_t32" style="position:absolute;left:0pt;margin-left:198pt;margin-top:126.3pt;height:52.65pt;width:0.05pt;z-index:251670528;mso-width-relative:page;mso-height-relative:page;" o:connectortype="straight" filled="f" coordsize="21600,21600" o:gfxdata="UEsDBAoAAAAAAIdO4kAAAAAAAAAAAAAAAAAEAAAAZHJzL1BLAwQUAAAACACHTuJAoc9mwtsAAAAL&#10;AQAADwAAAGRycy9kb3ducmV2LnhtbE2PzU7DMBCE70i8g7VI3KiToAYS4vSABIciDrQogts2XpKI&#10;2I5spz88Pcup3HZ3RrPfVKujGcWefBicVZAuEhBkW6cH2yl43z7d3IMIEa3G0VlScKIAq/ryosJS&#10;u4N9o/0mdoJDbChRQR/jVEoZ2p4MhoWbyLL25bzByKvvpPZ44HAzyixJcmlwsPyhx4kee2q/N7NR&#10;8PFSzM2peaV1kxbrT/Qm/Gyflbq+SpMHEJGO8WyGP3xGh5qZdm62OohRwW2Rc5eoIFtmOQh28CUF&#10;seNheVeArCv5v0P9C1BLAwQUAAAACACHTuJAVs505eEBAACcAwAADgAAAGRycy9lMm9Eb2MueG1s&#10;rVNLjhMxEN0jcQfLe9JJUKKZVjqzSBg2CCIBB6jY7m5L/sll0smOHeIM7FhyB7jNSHALyk5ImEFs&#10;EL1wl8tVr+o9lxc3e2vYTkXU3jV8MhpzppzwUruu4W/f3D654gwTOAnGO9Xwg0J+s3z8aDGEWk19&#10;741UkRGIw3oIDe9TCnVVoeiVBRz5oBwdtj5aSLSNXSUjDIRuTTUdj+fV4KMM0QuFSN718ZAvC37b&#10;KpFetS2qxEzDqbdU1ljWbV6r5QLqLkLotTi1Af/QhQXtqOgZag0J2Luo/4CyWkSPvk0j4W3l21YL&#10;VTgQm8n4AZvXPQRVuJA4GM4y4f+DFS93m8i0pLu75syBpTv6/uHLj/cf7z59u/v6mU2mWaMhYE2h&#10;K7eJpx2GTcyE9220+U9U2L7oejjrqvaJCXLOn844E+Sfz6/ms1kGrC6ZIWJ6rrxl2Wg4pgi669PK&#10;O0fX5+OkCAu7F5iOib8Sclnj2NDw69k0VwAaoNZAItMGooSuK7nojZa32picgbHbrkxkO8gjUb5T&#10;Q/fCcpE1YH+MK0c5DOpegXzmJEuHQFo5mmqeW7BKcmYUPYJslcgE2lwiU9TgOvOXaNLDOJIlC32U&#10;NltbLw9F8eKnESjCncY1z9jv+5J9eVTL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HPZsLbAAAA&#10;CwEAAA8AAAAAAAAAAQAgAAAAIgAAAGRycy9kb3ducmV2LnhtbFBLAQIUABQAAAAIAIdO4kBWznTl&#10;4QEAAJwDAAAOAAAAAAAAAAEAIAAAACoBAABkcnMvZTJvRG9jLnhtbFBLBQYAAAAABgAGAFkBAAB9&#10;BQ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59264" behindDoc="0" locked="0" layoutInCell="1" allowOverlap="1">
                <wp:simplePos x="0" y="0"/>
                <wp:positionH relativeFrom="column">
                  <wp:posOffset>1847850</wp:posOffset>
                </wp:positionH>
                <wp:positionV relativeFrom="paragraph">
                  <wp:posOffset>758190</wp:posOffset>
                </wp:positionV>
                <wp:extent cx="1362075" cy="845820"/>
                <wp:effectExtent l="8890" t="5715" r="19685" b="5715"/>
                <wp:wrapNone/>
                <wp:docPr id="20" name="自选图形 13"/>
                <wp:cNvGraphicFramePr/>
                <a:graphic xmlns:a="http://schemas.openxmlformats.org/drawingml/2006/main">
                  <a:graphicData uri="http://schemas.microsoft.com/office/word/2010/wordprocessingShape">
                    <wps:wsp>
                      <wps:cNvSpPr/>
                      <wps:spPr>
                        <a:xfrm>
                          <a:off x="0" y="0"/>
                          <a:ext cx="1362075" cy="84582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是否</w:t>
                            </w:r>
                          </w:p>
                          <w:p>
                            <w:pPr>
                              <w:jc w:val="center"/>
                            </w:pPr>
                            <w:r>
                              <w:rPr>
                                <w:rFonts w:hint="eastAsia"/>
                              </w:rPr>
                              <w:t>受理</w:t>
                            </w:r>
                          </w:p>
                        </w:txbxContent>
                      </wps:txbx>
                      <wps:bodyPr upright="1"/>
                    </wps:wsp>
                  </a:graphicData>
                </a:graphic>
              </wp:anchor>
            </w:drawing>
          </mc:Choice>
          <mc:Fallback>
            <w:pict>
              <v:shape id="自选图形 13" o:spid="_x0000_s1026" o:spt="110" type="#_x0000_t110" style="position:absolute;left:0pt;margin-left:145.5pt;margin-top:59.7pt;height:66.6pt;width:107.25pt;z-index:251659264;mso-width-relative:page;mso-height-relative:page;" coordsize="21600,21600" o:gfxdata="UEsDBAoAAAAAAIdO4kAAAAAAAAAAAAAAAAAEAAAAZHJzL1BLAwQUAAAACACHTuJALMJWTNoAAAAL&#10;AQAADwAAAGRycy9kb3ducmV2LnhtbE2Py07DMBBF90j8gzVI7KidkPQR4nSBhNhUqBTUtRO7SYQ9&#10;jmKnKf16hhUsR+fqzrnl9uIsO5sx9B4lJAsBzGDjdY+thM+Pl4c1sBAVamU9GgnfJsC2ur0pVaH9&#10;jO/mfIgtoxIMhZLQxTgUnIemM06FhR8MEjv50alI59hyPaqZyp3lqRBL7lSP9KFTg3nuTPN1mJyE&#10;fZ3t3by7ntzumh2dnV5Xx7dHKe/vEvEELJpL/AvDrz6pQ0VOtZ9QB2YlpJuEtkQCySYDRolc5Dmw&#10;mlCeLoFXJf+/ofoBUEsDBBQAAAAIAIdO4kB+SRjT/AEAAPADAAAOAAAAZHJzL2Uyb0RvYy54bWyt&#10;U81uEzEQviPxDpbvZDcpLWGVTQ8N4YKgUuEBJv7ZteQ/2W52c+OGeAZuHHkH+jaV4C0YOyFtgQNC&#10;7ME74xl/M/PNzOJ8NJpsRYjK2ZZOJzUlwjLHle1a+u7t+smckpjActDOipbuRKTny8ePFoNvxMz1&#10;TnMRCILY2Ay+pX1KvqmqyHphIE6cFxaN0gUDCdXQVTzAgOhGV7O6PqsGF7gPjokY8Xa1N9JlwZdS&#10;sPRGyigS0S3F3FI5Qzk3+ayWC2i6AL5X7JAG/EMWBpTFoEeoFSQg10H9BmUUCy46mSbMmcpJqZgo&#10;NWA10/qXaq568KLUguREf6Qp/j9Y9np7GYjiLZ0hPRYM9ujbhy/f33+8/XRz+/UzmZ5kjgYfG3S9&#10;8pfhoEUUc8GjDCb/sRQyFl53R17FmAjDy+nJ2ax+dkoJQ9v86ekcYyFMdffah5heCmdIFloqtRsu&#10;eghpJZjKo1W4he2rmPbvfvrnyNFpxddK66KEbnOhA9kCNnxdvkOoB27akqGlz09nOSnAuZMaEorG&#10;IxPRdiXegxfxPnBdvj8B58RWEPt9AgUhu0FjVBKhSL0A/sJyknYeyba4FjQnYwSnRAvcoiwVzwRK&#10;/40nEqkt8pm7tO9LltK4GREmixvHd9jmax9U1yO/05J6tuBYlUYcViDP7X29gN4t6vI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LMJWTNoAAAALAQAADwAAAAAAAAABACAAAAAiAAAAZHJzL2Rvd25y&#10;ZXYueG1sUEsBAhQAFAAAAAgAh07iQH5JGNP8AQAA8AMAAA4AAAAAAAAAAQAgAAAAKQEAAGRycy9l&#10;Mm9Eb2MueG1sUEsFBgAAAAAGAAYAWQEAAJcFAAAAAA==&#10;">
                <v:path/>
                <v:fill focussize="0,0"/>
                <v:stroke/>
                <v:imagedata o:title=""/>
                <o:lock v:ext="edit"/>
                <v:textbox>
                  <w:txbxContent>
                    <w:p>
                      <w:pPr>
                        <w:jc w:val="center"/>
                      </w:pPr>
                      <w:r>
                        <w:rPr>
                          <w:rFonts w:hint="eastAsia"/>
                        </w:rPr>
                        <w:t>是否</w:t>
                      </w:r>
                    </w:p>
                    <w:p>
                      <w:pPr>
                        <w:jc w:val="center"/>
                      </w:pPr>
                      <w:r>
                        <w:rPr>
                          <w:rFonts w:hint="eastAsia"/>
                        </w:rPr>
                        <w:t>受理</w:t>
                      </w:r>
                    </w:p>
                  </w:txbxContent>
                </v:textbox>
              </v:shape>
            </w:pict>
          </mc:Fallback>
        </mc:AlternateContent>
      </w:r>
      <w:r>
        <w:rPr>
          <w:sz w:val="32"/>
          <w:szCs w:val="32"/>
        </w:rPr>
        <mc:AlternateContent>
          <mc:Choice Requires="wps">
            <w:drawing>
              <wp:anchor distT="0" distB="0" distL="114300" distR="114300" simplePos="0" relativeHeight="251678720" behindDoc="0" locked="0" layoutInCell="1" allowOverlap="1">
                <wp:simplePos x="0" y="0"/>
                <wp:positionH relativeFrom="column">
                  <wp:posOffset>2562225</wp:posOffset>
                </wp:positionH>
                <wp:positionV relativeFrom="paragraph">
                  <wp:posOffset>5549265</wp:posOffset>
                </wp:positionV>
                <wp:extent cx="390525" cy="352425"/>
                <wp:effectExtent l="0" t="0" r="9525" b="9525"/>
                <wp:wrapNone/>
                <wp:docPr id="21" name="自选图形 14"/>
                <wp:cNvGraphicFramePr/>
                <a:graphic xmlns:a="http://schemas.openxmlformats.org/drawingml/2006/main">
                  <a:graphicData uri="http://schemas.microsoft.com/office/word/2010/wordprocessingShape">
                    <wps:wsp>
                      <wps:cNvSpPr/>
                      <wps:spPr>
                        <a:xfrm>
                          <a:off x="0" y="0"/>
                          <a:ext cx="390525" cy="352425"/>
                        </a:xfrm>
                        <a:prstGeom prst="flowChartProcess">
                          <a:avLst/>
                        </a:prstGeom>
                        <a:solidFill>
                          <a:srgbClr val="FFFFFF"/>
                        </a:solidFill>
                        <a:ln w="9525">
                          <a:noFill/>
                        </a:ln>
                      </wps:spPr>
                      <wps:txbx>
                        <w:txbxContent>
                          <w:p>
                            <w:pPr>
                              <w:rPr>
                                <w:sz w:val="24"/>
                                <w:szCs w:val="24"/>
                              </w:rPr>
                            </w:pPr>
                            <w:r>
                              <w:rPr>
                                <w:rFonts w:hint="eastAsia"/>
                                <w:sz w:val="24"/>
                                <w:szCs w:val="24"/>
                              </w:rPr>
                              <w:t>是</w:t>
                            </w:r>
                          </w:p>
                        </w:txbxContent>
                      </wps:txbx>
                      <wps:bodyPr upright="1"/>
                    </wps:wsp>
                  </a:graphicData>
                </a:graphic>
              </wp:anchor>
            </w:drawing>
          </mc:Choice>
          <mc:Fallback>
            <w:pict>
              <v:shape id="自选图形 14" o:spid="_x0000_s1026" o:spt="109" type="#_x0000_t109" style="position:absolute;left:0pt;margin-left:201.75pt;margin-top:436.95pt;height:27.75pt;width:30.75pt;z-index:251678720;mso-width-relative:page;mso-height-relative:page;" stroked="f" coordsize="21600,21600" o:gfxdata="UEsDBAoAAAAAAIdO4kAAAAAAAAAAAAAAAAAEAAAAZHJzL1BLAwQUAAAACACHTuJApUmVV9sAAAAL&#10;AQAADwAAAGRycy9kb3ducmV2LnhtbE2PUUvDMBSF3wX/Q7iCby7Z1s619naIOGQMRFvxOWtiW0xu&#10;SpNt3b83Punj5X6c851iM1nDTnr0vSOE+UwA09Q41VOL8FFv79bAfJCkpHGkES7aw6a8vipkrtyZ&#10;3vWpCi2LIeRzidCFMOSc+6bTVvqZGzTF35cbrQzxHFuuRnmO4dbwhRArbmVPsaGTg37qdPNdHS3C&#10;a/pYV+nz9LJ/+9w5qs1l3O4qxNubuXgAFvQU/mD41Y/qUEangzuS8swgJGKZRhRhfb/MgEUiWaVx&#10;3QEhW2QJ8LLg/zeUP1BLAwQUAAAACACHTuJAwmudBLQBAAA4AwAADgAAAGRycy9lMm9Eb2MueG1s&#10;rVJLbhQxEN0jcQfLe6Y/ySDSmp4sEg0bBCMFDuBx29OW/FPZme7ZsUOcgR1L7gC3iRRuQdndTBLY&#10;IXpRXWVXvar3yqvL0WhyEBCUsy2tFiUlwnLXKbtv6Yf3mxevKAmR2Y5pZ0VLjyLQy/XzZ6vBN6J2&#10;vdOdAIIgNjSDb2kfo2+KIvBeGBYWzguLl9KBYRFD2BcdsAHRjS7qsnxZDA46D46LEPD0erqk64wv&#10;peDxnZRBRKJbirPFbCHbXbLFesWaPTDfKz6Pwf5hCsOUxaYnqGsWGbkF9ReUURxccDIuuDOFk1Jx&#10;kTkgm6r8g81Nz7zIXFCc4E8yhf8Hy98etkBU19K6osQygzu6//Tt58fPd19+3H3/SqrzpNHgQ4Op&#10;N34LcxTQTYRHCSb9kQoZs67Hk65ijITj4dlFuayXlHC8OlvW5+gjSvFQ7CHE18IZkpyWSu2Gq55B&#10;3E6Lzcqyw5sQp7Lf6alvcFp1G6V1DmC/u9JADgzXvcnf3OlJmrZkaOlFmilVWZfqJ2htcbDEduKX&#10;vDjuxpn0znVHlOvWg9r3OGiV0VMSriczmp9S2v/jOIM+PPj1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KVJlVfbAAAACwEAAA8AAAAAAAAAAQAgAAAAIgAAAGRycy9kb3ducmV2LnhtbFBLAQIUABQA&#10;AAAIAIdO4kDCa50EtAEAADgDAAAOAAAAAAAAAAEAIAAAACoBAABkcnMvZTJvRG9jLnhtbFBLBQYA&#10;AAAABgAGAFkBAABQBQAAAAA=&#10;">
                <v:path/>
                <v:fill focussize="0,0"/>
                <v:stroke on="f"/>
                <v:imagedata o:title=""/>
                <o:lock v:ext="edit"/>
                <v:textbox>
                  <w:txbxContent>
                    <w:p>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77696" behindDoc="0" locked="0" layoutInCell="1" allowOverlap="1">
                <wp:simplePos x="0" y="0"/>
                <wp:positionH relativeFrom="column">
                  <wp:posOffset>1381125</wp:posOffset>
                </wp:positionH>
                <wp:positionV relativeFrom="paragraph">
                  <wp:posOffset>4749165</wp:posOffset>
                </wp:positionV>
                <wp:extent cx="400050" cy="304800"/>
                <wp:effectExtent l="0" t="0" r="0" b="0"/>
                <wp:wrapNone/>
                <wp:docPr id="22" name="自选图形 15"/>
                <wp:cNvGraphicFramePr/>
                <a:graphic xmlns:a="http://schemas.openxmlformats.org/drawingml/2006/main">
                  <a:graphicData uri="http://schemas.microsoft.com/office/word/2010/wordprocessingShape">
                    <wps:wsp>
                      <wps:cNvSpPr/>
                      <wps:spPr>
                        <a:xfrm>
                          <a:off x="0" y="0"/>
                          <a:ext cx="400050" cy="304800"/>
                        </a:xfrm>
                        <a:prstGeom prst="flowChartProcess">
                          <a:avLst/>
                        </a:prstGeom>
                        <a:noFill/>
                        <a:ln w="9525">
                          <a:noFill/>
                        </a:ln>
                      </wps:spPr>
                      <wps:txbx>
                        <w:txbxContent>
                          <w:p>
                            <w:pPr>
                              <w:rPr>
                                <w:sz w:val="24"/>
                                <w:szCs w:val="24"/>
                              </w:rPr>
                            </w:pPr>
                            <w:r>
                              <w:rPr>
                                <w:rFonts w:hint="eastAsia"/>
                                <w:sz w:val="24"/>
                                <w:szCs w:val="24"/>
                              </w:rPr>
                              <w:t>否</w:t>
                            </w:r>
                          </w:p>
                        </w:txbxContent>
                      </wps:txbx>
                      <wps:bodyPr upright="1"/>
                    </wps:wsp>
                  </a:graphicData>
                </a:graphic>
              </wp:anchor>
            </w:drawing>
          </mc:Choice>
          <mc:Fallback>
            <w:pict>
              <v:shape id="自选图形 15" o:spid="_x0000_s1026" o:spt="109" type="#_x0000_t109" style="position:absolute;left:0pt;margin-left:108.75pt;margin-top:373.95pt;height:24pt;width:31.5pt;z-index:251677696;mso-width-relative:page;mso-height-relative:page;" filled="f" stroked="f" coordsize="21600,21600" o:gfxdata="UEsDBAoAAAAAAIdO4kAAAAAAAAAAAAAAAAAEAAAAZHJzL1BLAwQUAAAACACHTuJAp2SXB9gAAAAL&#10;AQAADwAAAGRycy9kb3ducmV2LnhtbE2PwU7DMAyG70i8Q2Qkbixp19G1NJ0QEoMrhQu3rDFtReNU&#10;TdZtb485wdG/P/3+XO3ObhQLzmHwpCFZKRBIrbcDdRo+3p/vtiBCNGTN6Ak1XDDArr6+qkxp/Yne&#10;cGliJ7iEQmk09DFOpZSh7dGZsPITEu++/OxM5HHupJ3NicvdKFOl7qUzA/GF3kz41GP73RydhiV7&#10;vOw/85cuW9vXXoX9kJh1o/XtTaIeQEQ8xz8YfvVZHWp2Ovgj2SBGDWmSbxjVkGd5AYKJdKs4OXBS&#10;bAqQdSX//1D/AFBLAwQUAAAACACHTuJAJcFUF6MBAAAPAwAADgAAAGRycy9lMm9Eb2MueG1srVLN&#10;ThsxEL5X6jtYvpN1FlLBKhsORfRStZEoD+B47awl/2lssptbb1WfgRvHvgO8DVL7FoydEBC9Vb2M&#10;PZ6Zb+b7xvPz0RqykRC1dy2dThgl0gnfabdu6fW3y6NTSmLiruPGO9nSrYz0fPH+3XwIjax9700n&#10;gSCIi80QWtqnFJqqiqKXlseJD9JhUHmwPKEL66oDPiC6NVXN2Idq8NAF8ELGiK8XuyBdFHylpEhf&#10;lYoyEdNSnC0VC8Wusq0Wc96sgYdei/0Y/B+msFw7bHqAuuCJkxvQf0FZLcBHr9JEeFt5pbSQhQOy&#10;mbI3bK56HmThguLEcJAp/j9Y8WWzBKK7ltY1JY5b3NHvH7/+fP/5ePvweH9HprOs0RBig6lXYQl7&#10;L+I1Ex4V2HwiFTIWXbcHXeWYiMDHE8bYDNUXGDpmJ6es6F69FAeI6ZP0luRLS5Xxw8eeQ1ruFluU&#10;5ZvPMWFzLHtOz32dv9TGlDUaR4aWns3qWSk4RLDCOCzMJHZj51saV+Oey8p3W1ThJoBe99h/mimX&#10;dFS9dNz/kLzW137JevnHiy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nZJcH2AAAAAsBAAAPAAAA&#10;AAAAAAEAIAAAACIAAABkcnMvZG93bnJldi54bWxQSwECFAAUAAAACACHTuJAJcFUF6MBAAAPAwAA&#10;DgAAAAAAAAABACAAAAAnAQAAZHJzL2Uyb0RvYy54bWxQSwUGAAAAAAYABgBZAQAAPAUAAAAA&#10;">
                <v:path/>
                <v:fill on="f" focussize="0,0"/>
                <v:stroke on="f"/>
                <v:imagedata o:title=""/>
                <o:lock v:ext="edit" aspectratio="f"/>
                <v:textbox>
                  <w:txbxContent>
                    <w:p>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76672" behindDoc="0" locked="0" layoutInCell="1" allowOverlap="1">
                <wp:simplePos x="0" y="0"/>
                <wp:positionH relativeFrom="column">
                  <wp:posOffset>2543175</wp:posOffset>
                </wp:positionH>
                <wp:positionV relativeFrom="paragraph">
                  <wp:posOffset>1710690</wp:posOffset>
                </wp:positionV>
                <wp:extent cx="409575" cy="371475"/>
                <wp:effectExtent l="0" t="0" r="9525" b="9525"/>
                <wp:wrapNone/>
                <wp:docPr id="1" name="自选图形 16"/>
                <wp:cNvGraphicFramePr/>
                <a:graphic xmlns:a="http://schemas.openxmlformats.org/drawingml/2006/main">
                  <a:graphicData uri="http://schemas.microsoft.com/office/word/2010/wordprocessingShape">
                    <wps:wsp>
                      <wps:cNvSpPr/>
                      <wps:spPr>
                        <a:xfrm>
                          <a:off x="0" y="0"/>
                          <a:ext cx="409575" cy="371475"/>
                        </a:xfrm>
                        <a:prstGeom prst="flowChartProcess">
                          <a:avLst/>
                        </a:prstGeom>
                        <a:solidFill>
                          <a:srgbClr val="FFFFFF"/>
                        </a:solidFill>
                        <a:ln w="9525">
                          <a:noFill/>
                        </a:ln>
                      </wps:spPr>
                      <wps:txbx>
                        <w:txbxContent>
                          <w:p>
                            <w:pPr>
                              <w:rPr>
                                <w:sz w:val="24"/>
                                <w:szCs w:val="24"/>
                              </w:rPr>
                            </w:pPr>
                            <w:r>
                              <w:rPr>
                                <w:rFonts w:hint="eastAsia"/>
                                <w:sz w:val="24"/>
                                <w:szCs w:val="24"/>
                              </w:rPr>
                              <w:t>是</w:t>
                            </w:r>
                          </w:p>
                        </w:txbxContent>
                      </wps:txbx>
                      <wps:bodyPr upright="1"/>
                    </wps:wsp>
                  </a:graphicData>
                </a:graphic>
              </wp:anchor>
            </w:drawing>
          </mc:Choice>
          <mc:Fallback>
            <w:pict>
              <v:shape id="自选图形 16" o:spid="_x0000_s1026" o:spt="109" type="#_x0000_t109" style="position:absolute;left:0pt;margin-left:200.25pt;margin-top:134.7pt;height:29.25pt;width:32.25pt;z-index:251676672;mso-width-relative:page;mso-height-relative:page;" stroked="f" coordsize="21600,21600" o:gfxdata="UEsDBAoAAAAAAIdO4kAAAAAAAAAAAAAAAAAEAAAAZHJzL1BLAwQUAAAACACHTuJAhiPYodsAAAAL&#10;AQAADwAAAGRycy9kb3ducmV2LnhtbE2PUUvDMBSF3wX/Q7iCby5ZbaurTYeIQ8ZAtBWfs+baFpOb&#10;0mRb9++NT/p4uR/nfKdcz9awI05+cCRhuRDAkFqnB+okfDSbm3tgPijSyjhCCWf0sK4uL0pVaHei&#10;dzzWoWMxhHyhJPQhjAXnvu3RKr9wI1L8fbnJqhDPqeN6UqcYbg1PhMi5VQPFhl6N+NRj+10frITX&#10;7LGps+f5Zff2uXXUmPO02dZSXl8txQOwgHP4g+FXP6pDFZ327kDaMyMhFSKLqIQkX6XAIpHmWVy3&#10;l3Cb3K2AVyX/v6H6AVBLAwQUAAAACACHTuJAGEMgYLQBAAA3AwAADgAAAGRycy9lMm9Eb2MueG1s&#10;rVLNbtQwEL4j8Q6W72ySpdvSaLM9tFouCFYqPIDXsRNL/tPY3WRv3BDPwI0j7wBvU6m8BWMnbPm5&#10;IXKYzNgz38z3jddXo9HkICAoZxtaLUpKhOWuVbZr6Lu322cvKAmR2ZZpZ0VDjyLQq83TJ+vB12Lp&#10;eqdbAQRBbKgH39A+Rl8XReC9MCwsnBcWL6UDwyKG0BUtsAHRjS6WZXleDA5aD46LEPD0Zrqkm4wv&#10;peDxjZRBRKIbirPFbCHbfbLFZs3qDpjvFZ/HYP8whWHKYtMT1A2LjNyB+gvKKA4uOBkX3JnCSam4&#10;yByQTVX+wea2Z15kLihO8CeZwv+D5a8POyCqxd1RYpnBFT18+PL9/cf7T9/uv34m1XmSaPChxsxb&#10;v4M5CugmvqMEk/7IhIxZ1uNJVjFGwvHwrLxcXawo4Xj1/KI6Qx9RisdiDyG+FM6Q5DRUajdc9wzi&#10;btprFpYdXoU4lf1MT32D06rdKq1zAN3+WgM5MNz2Nn9zp9/StCVDQy9Xy1VGti7VT9Da4mCJ7cQv&#10;eXHcjzPpvWuPqNadB9X1OGiV0VMSbiczml9SWv+vcQZ9fO+b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IYj2KHbAAAACwEAAA8AAAAAAAAAAQAgAAAAIgAAAGRycy9kb3ducmV2LnhtbFBLAQIUABQA&#10;AAAIAIdO4kAYQyBgtAEAADcDAAAOAAAAAAAAAAEAIAAAACoBAABkcnMvZTJvRG9jLnhtbFBLBQYA&#10;AAAABgAGAFkBAABQBQAAAAA=&#10;">
                <v:path/>
                <v:fill focussize="0,0"/>
                <v:stroke on="f"/>
                <v:imagedata o:title=""/>
                <o:lock v:ext="edit"/>
                <v:textbox>
                  <w:txbxContent>
                    <w:p>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75648" behindDoc="0" locked="0" layoutInCell="1" allowOverlap="1">
                <wp:simplePos x="0" y="0"/>
                <wp:positionH relativeFrom="column">
                  <wp:posOffset>1428750</wp:posOffset>
                </wp:positionH>
                <wp:positionV relativeFrom="paragraph">
                  <wp:posOffset>805815</wp:posOffset>
                </wp:positionV>
                <wp:extent cx="419100" cy="257175"/>
                <wp:effectExtent l="0" t="0" r="0" b="9525"/>
                <wp:wrapNone/>
                <wp:docPr id="2" name="自选图形 17"/>
                <wp:cNvGraphicFramePr/>
                <a:graphic xmlns:a="http://schemas.openxmlformats.org/drawingml/2006/main">
                  <a:graphicData uri="http://schemas.microsoft.com/office/word/2010/wordprocessingShape">
                    <wps:wsp>
                      <wps:cNvSpPr/>
                      <wps:spPr>
                        <a:xfrm>
                          <a:off x="0" y="0"/>
                          <a:ext cx="419100" cy="257175"/>
                        </a:xfrm>
                        <a:prstGeom prst="flowChartProcess">
                          <a:avLst/>
                        </a:prstGeom>
                        <a:solidFill>
                          <a:srgbClr val="FFFFFF"/>
                        </a:solidFill>
                        <a:ln w="9525">
                          <a:noFill/>
                        </a:ln>
                      </wps:spPr>
                      <wps:txbx>
                        <w:txbxContent>
                          <w:p>
                            <w:pPr>
                              <w:rPr>
                                <w:sz w:val="24"/>
                                <w:szCs w:val="24"/>
                              </w:rPr>
                            </w:pPr>
                            <w:r>
                              <w:rPr>
                                <w:rFonts w:hint="eastAsia"/>
                                <w:sz w:val="24"/>
                                <w:szCs w:val="24"/>
                              </w:rPr>
                              <w:t>否</w:t>
                            </w:r>
                          </w:p>
                        </w:txbxContent>
                      </wps:txbx>
                      <wps:bodyPr upright="1"/>
                    </wps:wsp>
                  </a:graphicData>
                </a:graphic>
              </wp:anchor>
            </w:drawing>
          </mc:Choice>
          <mc:Fallback>
            <w:pict>
              <v:shape id="自选图形 17" o:spid="_x0000_s1026" o:spt="109" type="#_x0000_t109" style="position:absolute;left:0pt;margin-left:112.5pt;margin-top:63.45pt;height:20.25pt;width:33pt;z-index:251675648;mso-width-relative:page;mso-height-relative:page;" stroked="f" coordsize="21600,21600" o:gfxdata="UEsDBAoAAAAAAIdO4kAAAAAAAAAAAAAAAAAEAAAAZHJzL1BLAwQUAAAACACHTuJA+07GrNoAAAAL&#10;AQAADwAAAGRycy9kb3ducmV2LnhtbE2PUUvDMBSF3wX/Q7iCby5tsNXVpkPEIUMY2o49Z21si8lN&#10;SbKt+/den/TxnnM49zvlaraGnbQPo0MJ6SIBprF13Yi9hF2zvnsEFqLCThmHWsJFB1hV11elKjp3&#10;xk99qmPPqARDoSQMMU4F56EdtFVh4SaN5H05b1Wk0/e88+pM5dZwkSQ5t2pE+jCoSb8Muv2uj1bC&#10;Nntu6ux1fnv/2G8cNubi15taytubNHkCFvUc/8Lwi0/oUBHTwR2xC8xIECKjLZEMkS+BUUIsU1IO&#10;pOQP98Crkv/fUP0AUEsDBBQAAAAIAIdO4kBoeUOitAEAADcDAAAOAAAAZHJzL2Uyb0RvYy54bWyt&#10;Us2O0zAQviPxDpbvNElFKRs13cOuygVBpYUHcB07seQ/jb1NeuOGeAZuHHkHeJuV4C0YO6HLLjdE&#10;DpMZe+ab+b7x5nI0mhwFBOVsQ6tFSYmw3LXKdg19/2737CUlITLbMu2saOhJBHq5ffpkM/haLF3v&#10;dCuAIIgN9eAb2sfo66IIvBeGhYXzwuKldGBYxBC6ogU2ILrRxbIsXxSDg9aD4yIEPL2eLuk240sp&#10;eHwrZRCR6IbibDFbyPaQbLHdsLoD5nvF5zHYP0xhmLLY9Ax1zSIjt6D+gjKKgwtOxgV3pnBSKi4y&#10;B2RTlY/Y3PTMi8wFxQn+LFP4f7D8zXEPRLUNXVJimcEV/fj49eeHT3efv999+0KqdZJo8KHGzBu/&#10;hzkK6Ca+owST/siEjFnW01lWMUbC8fB5dVGVKD7Hq+VqXa1XCbO4L/YQ4ivhDElOQ6V2w1XPIO6n&#10;vWZh2fF1iFPZ7/TUNzit2p3SOgfQHa40kCPDbe/yN3d6kKYtGRp6sVquMrJ1qX6C1hYHS2wnfsmL&#10;42GcSR9ce0K1bj2orsdBq4yeknA7mdH8ktL6/4wz6P173/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07GrNoAAAALAQAADwAAAAAAAAABACAAAAAiAAAAZHJzL2Rvd25yZXYueG1sUEsBAhQAFAAA&#10;AAgAh07iQGh5Q6K0AQAANwMAAA4AAAAAAAAAAQAgAAAAKQEAAGRycy9lMm9Eb2MueG1sUEsFBgAA&#10;AAAGAAYAWQEAAE8FAAAAAA==&#10;">
                <v:path/>
                <v:fill focussize="0,0"/>
                <v:stroke on="f"/>
                <v:imagedata o:title=""/>
                <o:lock v:ext="edit"/>
                <v:textbox>
                  <w:txbxContent>
                    <w:p>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74624" behindDoc="0" locked="0" layoutInCell="1" allowOverlap="1">
                <wp:simplePos x="0" y="0"/>
                <wp:positionH relativeFrom="column">
                  <wp:posOffset>2543175</wp:posOffset>
                </wp:positionH>
                <wp:positionV relativeFrom="paragraph">
                  <wp:posOffset>5482590</wp:posOffset>
                </wp:positionV>
                <wp:extent cx="0" cy="619125"/>
                <wp:effectExtent l="38100" t="0" r="38100" b="9525"/>
                <wp:wrapNone/>
                <wp:docPr id="3" name="自选图形 18"/>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8" o:spid="_x0000_s1026" o:spt="32" type="#_x0000_t32" style="position:absolute;left:0pt;margin-left:200.25pt;margin-top:431.7pt;height:48.75pt;width:0pt;z-index:251674624;mso-width-relative:page;mso-height-relative:page;" o:connectortype="straight" filled="f" coordsize="21600,21600" o:gfxdata="UEsDBAoAAAAAAIdO4kAAAAAAAAAAAAAAAAAEAAAAZHJzL1BLAwQUAAAACACHTuJA067t6doAAAAL&#10;AQAADwAAAGRycy9kb3ducmV2LnhtbE2PTU/DMAyG70j8h8hI3FhSGNVa6u6ABIchDmyo2m5eY9qK&#10;JqmadB/8eoI4wNH2o9fPWyxPphcHHn3nLEIyUyDY1k53tkF43zzdLED4QFZT7ywjnNnDsry8KCjX&#10;7mjf+LAOjYgh1ueE0IYw5FL6umVDfuYGtvH24UZDIY5jI/VIxxhuenmrVCoNdTZ+aGngx5brz/Vk&#10;ELYv2VSdq1deVUm22tFo/NfmGfH6KlEPIAKfwh8MP/pRHcrotHeT1V70CHOl7iOKsEjv5iAi8bvZ&#10;I2SpykCWhfzfofwGUEsDBBQAAAAIAIdO4kB2Jesb3gEAAJkDAAAOAAAAZHJzL2Uyb0RvYy54bWyt&#10;U0uOEzEQ3SNxB8t70umgGc200plFwrBBEAk4QMV2d1vyTy6TTnbsEGdgx5I7wG1GgltQdkLCDGKD&#10;6EV1ufzqueq5PL/ZWcO2KqL2ruX1ZMqZcsJL7fqWv31z++SKM0zgJBjvVMv3CvnN4vGj+RgaNfOD&#10;N1JFRiQOmzG0fEgpNFWFYlAWcOKDcrTZ+Wgh0TL2lYwwErs11Ww6vaxGH2WIXihEiq4Om3xR+LtO&#10;ifSq61AlZlpOtaViY7GbbKvFHJo+Qhi0OJYB/1CFBe3o0BPVChKwd1H/QWW1iB59lybC28p3nRaq&#10;9EDd1NMH3bweIKjSC4mD4SQT/j9a8XK7jkzLlj/lzIGlK/r+4cuP9x/vPn27+/qZ1VdZojFgQ8il&#10;W8fjCsM65n53XbT5T52wXZF1f5JV7RITh6Cg6GV9Xc8uMl11zgsR03PlLctOyzFF0P2Qlt45ujsf&#10;66IqbF9gOiT+SsiHGsfGll9fECsTQNPTGUjk2kD9oOtLLnqj5a02Jmdg7DdLE9kW8jyU71jQPVg+&#10;ZAU4HHBlK8OgGRTIZ06ytA+klKOR5rkEqyRnRtELyF5BJtDmjExRg+vNX9Ckh3EkS5b5IGz2Nl7u&#10;i94lTvdfhDvOah6w39cl+/yiFj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067t6doAAAALAQAA&#10;DwAAAAAAAAABACAAAAAiAAAAZHJzL2Rvd25yZXYueG1sUEsBAhQAFAAAAAgAh07iQHYl6xveAQAA&#10;mQMAAA4AAAAAAAAAAQAgAAAAKQEAAGRycy9lMm9Eb2MueG1sUEsFBgAAAAAGAAYAWQEAAHkFAAAA&#10;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73600" behindDoc="0" locked="0" layoutInCell="1" allowOverlap="1">
                <wp:simplePos x="0" y="0"/>
                <wp:positionH relativeFrom="column">
                  <wp:posOffset>1200150</wp:posOffset>
                </wp:positionH>
                <wp:positionV relativeFrom="paragraph">
                  <wp:posOffset>5053965</wp:posOffset>
                </wp:positionV>
                <wp:extent cx="647700" cy="0"/>
                <wp:effectExtent l="0" t="38100" r="0" b="38100"/>
                <wp:wrapNone/>
                <wp:docPr id="4" name="自选图形 19"/>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9" o:spid="_x0000_s1026" o:spt="32" type="#_x0000_t32" style="position:absolute;left:0pt;flip:x;margin-left:94.5pt;margin-top:397.95pt;height:0pt;width:51pt;z-index:251673600;mso-width-relative:page;mso-height-relative:page;" o:connectortype="straight" filled="f" coordsize="21600,21600" o:gfxdata="UEsDBAoAAAAAAIdO4kAAAAAAAAAAAAAAAAAEAAAAZHJzL1BLAwQUAAAACACHTuJA9DX6sdYAAAAL&#10;AQAADwAAAGRycy9kb3ducmV2LnhtbE2PQUvDQBCF70L/wzIFb3aTQrWJ2RQsCOJFbAv1uM2OyWJ2&#10;NmS32fbfO4Kgx/fm8eZ71ebiejHhGKwnBfkiA4HUeGOpVXDYP9+tQYSoyejeEyq4YoBNPbupdGl8&#10;onecdrEVXEKh1Aq6GIdSytB06HRY+AGJb59+dDqyHFtpRp243PVymWX30mlL/KHTA247bL52Z6fA&#10;pjc7DS/b9PR6/Agmob2uvFXqdp5njyAiXuJfGH7wGR1qZjr5M5kgetbrgrdEBQ/FqgDBiWWRs3P6&#10;dWRdyf8b6m9QSwMEFAAAAAgAh07iQG6UmH3oAQAAowMAAA4AAABkcnMvZTJvRG9jLnhtbK1TS44T&#10;MRDdI3EHy3vSSTQfppXOLBIGFggiAQeo2O5uS/6pbNLJjh3iDOxYcge4zUhwC8ruTIaP2CB6Ydmu&#10;quf3XlUvrvfWsJ3CqL1r+Gwy5Uw54aV2XcPfvL559JizmMBJMN6phh9U5NfLhw8WQ6jV3PfeSIWM&#10;QFysh9DwPqVQV1UUvbIQJz4oR8HWo4VER+wqiTAQujXVfDq9qAaPMqAXKka6XY9Bviz4batEetm2&#10;USVmGk7cUlmxrNu8VssF1B1C6LU40oB/YGFBO3r0BLWGBOwt6j+grBboo2/TRHhb+bbVQhUNpGY2&#10;/U3Nqx6CKlrInBhONsX/Byte7DbItGz4GWcOLLXo2/vP3999uP349fbLJza7yhYNIdaUuXIbPJ5i&#10;2GDWu2/Rstbo8Iy6XxwgTWxfDD6cDFb7xARdXpxdXk6pDeIuVI0IGSlgTE+VtyxvGh4Tgu76tPLO&#10;URc9juiwex4TcaDCu4JcbBwbGn51Pj8ncKA5ag0k2tpAyqLrCrPojZY32phcEbHbrgyyHeTJKF9W&#10;Sri/pOVH1hD7Ma+ExpnpFcgnTrJ0COSZo+HmmYJVkjOj6F/IOwKEOoE295kJNbjO/CWbnjeOWGTD&#10;R4vzbuvloThf7mkSCs/j1OZR+/lcqu//reU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9DX6sdYA&#10;AAALAQAADwAAAAAAAAABACAAAAAiAAAAZHJzL2Rvd25yZXYueG1sUEsBAhQAFAAAAAgAh07iQG6U&#10;mH3oAQAAowMAAA4AAAAAAAAAAQAgAAAAJQEAAGRycy9lMm9Eb2MueG1sUEsFBgAAAAAGAAYAWQEA&#10;AH8FA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4384" behindDoc="0" locked="0" layoutInCell="1" allowOverlap="1">
                <wp:simplePos x="0" y="0"/>
                <wp:positionH relativeFrom="column">
                  <wp:posOffset>1866900</wp:posOffset>
                </wp:positionH>
                <wp:positionV relativeFrom="paragraph">
                  <wp:posOffset>4634865</wp:posOffset>
                </wp:positionV>
                <wp:extent cx="1352550" cy="847725"/>
                <wp:effectExtent l="8890" t="5715" r="10160" b="22860"/>
                <wp:wrapNone/>
                <wp:docPr id="5" name="自选图形 20"/>
                <wp:cNvGraphicFramePr/>
                <a:graphic xmlns:a="http://schemas.openxmlformats.org/drawingml/2006/main">
                  <a:graphicData uri="http://schemas.microsoft.com/office/word/2010/wordprocessingShape">
                    <wps:wsp>
                      <wps:cNvSpPr/>
                      <wps:spPr>
                        <a:xfrm>
                          <a:off x="0" y="0"/>
                          <a:ext cx="1352550" cy="847725"/>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是否通过</w:t>
                            </w:r>
                            <w:r>
                              <w:rPr>
                                <w:rFonts w:hint="eastAsia"/>
                                <w:lang w:eastAsia="zh-CN"/>
                              </w:rPr>
                              <w:t>审查</w:t>
                            </w:r>
                          </w:p>
                        </w:txbxContent>
                      </wps:txbx>
                      <wps:bodyPr upright="1"/>
                    </wps:wsp>
                  </a:graphicData>
                </a:graphic>
              </wp:anchor>
            </w:drawing>
          </mc:Choice>
          <mc:Fallback>
            <w:pict>
              <v:shape id="自选图形 20" o:spid="_x0000_s1026" o:spt="110" type="#_x0000_t110" style="position:absolute;left:0pt;margin-left:147pt;margin-top:364.95pt;height:66.75pt;width:106.5pt;z-index:251664384;mso-width-relative:page;mso-height-relative:page;" coordsize="21600,21600" o:gfxdata="UEsDBAoAAAAAAIdO4kAAAAAAAAAAAAAAAAAEAAAAZHJzL1BLAwQUAAAACACHTuJAXJju09sAAAAL&#10;AQAADwAAAGRycy9kb3ducmV2LnhtbE2PzU7DMBCE70i8g7VI3KjdNDRNyKYHJMSlQqWgnp3YTSL8&#10;E8VOU/r0LCc4zs5o9ptye7GGnfUYeu8QlgsBTLvGq961CJ8fLw8bYCFKp6TxTiN86wDb6vamlIXy&#10;s3vX50NsGZW4UEiELsah4Dw0nbYyLPygHXknP1oZSY4tV6Ocqdwangix5lb2jj50ctDPnW6+DpNF&#10;2Nfp3s6768nurunRmuk1O76tEO/vluIJWNSX+BeGX3xCh4qYaj85FZhBSPKUtkSELMlzYJR4FBld&#10;aoTNepUCr0r+f0P1A1BLAwQUAAAACACHTuJAsoZUzvoBAADvAwAADgAAAGRycy9lMm9Eb2MueG1s&#10;rVNLjhMxEN0jcQfLe9JJQ5ihlc4sJoQNgpEGDlDxp9uSf7I96c6OHeIM7FhyB7jNSHALyk5IZoAF&#10;QvTCXeUqP7965VpcjEaTrQhROdvS2WRKibDMcWW7lr59s350TklMYDloZ0VLdyLSi+XDB4vBN6J2&#10;vdNcBIIgNjaDb2mfkm+qKrJeGIgT54XFoHTBQEI3dBUPMCC60VU9nT6tBhe4D46JGHF3tQ/SZcGX&#10;UrD0WsooEtEtRW6prKGsm7xWywU0XQDfK3agAf/AwoCyeOkRagUJyE1Qv0EZxYKLTqYJc6ZyUiom&#10;Sg1YzWz6SzXXPXhRakFxoj/KFP8fLHu1vQpE8ZbOKbFgsEXf3n/+/u7D7cevt18+kbpINPjYYOa1&#10;vwooWPYimrneUQaT/1gJGYusu6OsYkyE4ebs8byez1F9hrHzJ2dn9TzrXp1O+xDTC+EMyUZLpXbD&#10;ZQ8hrQRT+WUVaWH7Mqb9uZ/5+ebotOJrpXVxQre51IFsAfu9Lt/hqntp2pKhpc+QFpICfHZSQ0LT&#10;eBQi2q7cd+9EvAs8Ld+fgDOxFcR+T6Ag5DRojEoiFKsXwJ9bTtLOo9gWp4JmMkZwSrTAIcpWyUyg&#10;9N9kopDaop6nvmQrjZsRYbK5cXyHXb7xQXU96jsr1HMEX1VpxGEC8rO96xfQ05wu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cmO7T2wAAAAsBAAAPAAAAAAAAAAEAIAAAACIAAABkcnMvZG93bnJl&#10;di54bWxQSwECFAAUAAAACACHTuJAsoZUzvoBAADvAwAADgAAAAAAAAABACAAAAAqAQAAZHJzL2Uy&#10;b0RvYy54bWxQSwUGAAAAAAYABgBZAQAAlgUAAAAA&#10;">
                <v:path/>
                <v:fill focussize="0,0"/>
                <v:stroke/>
                <v:imagedata o:title=""/>
                <o:lock v:ext="edit"/>
                <v:textbox>
                  <w:txbxContent>
                    <w:p>
                      <w:pPr>
                        <w:jc w:val="center"/>
                      </w:pPr>
                      <w:r>
                        <w:rPr>
                          <w:rFonts w:hint="eastAsia"/>
                        </w:rPr>
                        <w:t>是否通过</w:t>
                      </w:r>
                      <w:r>
                        <w:rPr>
                          <w:rFonts w:hint="eastAsia"/>
                          <w:lang w:eastAsia="zh-CN"/>
                        </w:rPr>
                        <w:t>审查</w:t>
                      </w:r>
                    </w:p>
                  </w:txbxContent>
                </v:textbox>
              </v:shape>
            </w:pict>
          </mc:Fallback>
        </mc:AlternateContent>
      </w:r>
      <w:r>
        <w:rPr>
          <w:sz w:val="32"/>
          <w:szCs w:val="32"/>
        </w:rPr>
        <mc:AlternateContent>
          <mc:Choice Requires="wps">
            <w:drawing>
              <wp:anchor distT="0" distB="0" distL="114300" distR="114300" simplePos="0" relativeHeight="251672576" behindDoc="0" locked="0" layoutInCell="1" allowOverlap="1">
                <wp:simplePos x="0" y="0"/>
                <wp:positionH relativeFrom="column">
                  <wp:posOffset>2543175</wp:posOffset>
                </wp:positionH>
                <wp:positionV relativeFrom="paragraph">
                  <wp:posOffset>4034790</wp:posOffset>
                </wp:positionV>
                <wp:extent cx="0" cy="619125"/>
                <wp:effectExtent l="38100" t="0" r="38100" b="9525"/>
                <wp:wrapNone/>
                <wp:docPr id="6" name="自选图形 21"/>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1" o:spid="_x0000_s1026" o:spt="32" type="#_x0000_t32" style="position:absolute;left:0pt;margin-left:200.25pt;margin-top:317.7pt;height:48.75pt;width:0pt;z-index:251672576;mso-width-relative:page;mso-height-relative:page;" o:connectortype="straight" filled="f" coordsize="21600,21600" o:gfxdata="UEsDBAoAAAAAAIdO4kAAAAAAAAAAAAAAAAAEAAAAZHJzL1BLAwQUAAAACACHTuJAl+C0ftoAAAAL&#10;AQAADwAAAGRycy9kb3ducmV2LnhtbE2Py07DMBBF90j8gzVI7KidviAhThdIsChi0RZFsJvGQxIR&#10;j6PY6YOvx4gFLGfm6M65+epkO3GgwbeONSQTBYK4cqblWsPr7vHmDoQPyAY7x6ThTB5WxeVFjplx&#10;R97QYRtqEUPYZ6ihCaHPpPRVQxb9xPXE8fbhBoshjkMtzYDHGG47OVVqKS22HD802NNDQ9XndrQa&#10;3p7TsTyXL7Quk3T9joP1X7snra+vEnUPItAp/MHwox/VoYhOezey8aLTMFdqEVENy9liDiISv5u9&#10;htvZNAVZ5PJ/h+IbUEsDBBQAAAAIAIdO4kBRC8933QEAAJkDAAAOAAAAZHJzL2Uyb0RvYy54bWyt&#10;U0uOEzEQ3SNxB8t70ulIEzGtdGaRMGwQRAIOULHd3Zb8k8ukkx07xBnYseQOcJuR4BaUnZAwg9gg&#10;elFdLr96rnouL2721rCdiqi9a3k9mXKmnPBSu77lb9/cPnnKGSZwEox3quUHhfxm+fjRYgyNmvnB&#10;G6kiIxKHzRhaPqQUmqpCMSgLOPFBOdrsfLSQaBn7SkYYid2aajadzqvRRxmiFwqRouvjJl8W/q5T&#10;Ir3qOlSJmZZTbanYWOw222q5gKaPEAYtTmXAP1RhQTs69Ey1hgTsXdR/UFktokffpYnwtvJdp4Uq&#10;PVA39fRBN68HCKr0QuJgOMuE/49WvNxtItOy5XPOHFi6ou8fvvx4//Hu07e7r5/ZrM4SjQEbQq7c&#10;Jp5WGDYx97vvos1/6oTti6yHs6xqn5g4BgVF5/V1PbvKdNUlL0RMz5W3LDstxxRB90Naeefo7nys&#10;i6qwe4HpmPgrIR9qHBtbfn1FrEwATU9nIJFrA/WDri+56I2Wt9qYnIGx365MZDvI81C+U0H3YPmQ&#10;NeBwxJWtDINmUCCfOcnSIZBSjkaa5xKskpwZRS8gewWZQJsLMkUNrjd/QZMexpEsWeajsNnbenko&#10;epc43X8R7jSrecB+X5fsy4ta/g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X4LR+2gAAAAsBAAAP&#10;AAAAAAAAAAEAIAAAACIAAABkcnMvZG93bnJldi54bWxQSwECFAAUAAAACACHTuJAUQvPd90BAACZ&#10;AwAADgAAAAAAAAABACAAAAApAQAAZHJzL2Uyb0RvYy54bWxQSwUGAAAAAAYABgBZAQAAeAU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71552" behindDoc="0" locked="0" layoutInCell="1" allowOverlap="1">
                <wp:simplePos x="0" y="0"/>
                <wp:positionH relativeFrom="column">
                  <wp:posOffset>2543175</wp:posOffset>
                </wp:positionH>
                <wp:positionV relativeFrom="paragraph">
                  <wp:posOffset>3063240</wp:posOffset>
                </wp:positionV>
                <wp:extent cx="0" cy="619125"/>
                <wp:effectExtent l="38100" t="0" r="38100" b="9525"/>
                <wp:wrapNone/>
                <wp:docPr id="7" name="自选图形 22"/>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2" o:spid="_x0000_s1026" o:spt="32" type="#_x0000_t32" style="position:absolute;left:0pt;margin-left:200.25pt;margin-top:241.2pt;height:48.75pt;width:0pt;z-index:251671552;mso-width-relative:page;mso-height-relative:page;" o:connectortype="straight" filled="f" coordsize="21600,21600" o:gfxdata="UEsDBAoAAAAAAIdO4kAAAAAAAAAAAAAAAAAEAAAAZHJzL1BLAwQUAAAACACHTuJARyKPKdoAAAAL&#10;AQAADwAAAGRycy9kb3ducmV2LnhtbE2PPU/DMBCGdyT+g3VIbNRO1UKTxumABEMRAy2K6ObGRxIR&#10;n6PY6Qe/nkMdYLuPR+89l69OrhMHHELrSUMyUSCQKm9bqjW8b5/uFiBCNGRN5wk1nDHAqri+yk1m&#10;/ZHe8LCJteAQCpnR0MTYZ1KGqkFnwsT3SLz79IMzkduhlnYwRw53nZwqdS+daYkvNKbHxwarr83o&#10;NHy8pGN5Ll9xXSbpemcGF763z1rf3iRqCSLiKf7B8KvP6lCw096PZIPoNMyUmjPKxWI6A8HEZbLX&#10;MH9IU5BFLv//UPwAUEsDBBQAAAAIAIdO4kADFCFH3gEAAJkDAAAOAAAAZHJzL2Uyb0RvYy54bWyt&#10;U0uOEzEQ3SNxB8t70ulIMzCtdGaRMGwQRAIOULHd3Zb8U9mkkx07xBnYseQOcJuRhltQdkIyA2KD&#10;6EV1ufzqueq5PL/eWcO2CqP2ruX1ZMqZcsJL7fqWv3t78+QZZzGBk2C8Uy3fq8ivF48fzcfQqJkf&#10;vJEKGZG42Iyh5UNKoamqKAZlIU58UI42O48WEi2xryTCSOzWVLPp9LIaPcqAXqgYKbo6bPJF4e86&#10;JdLrrosqMdNyqi0Vi8Vusq0Wc2h6hDBocSwD/qEKC9rRoSeqFSRg71H/QWW1QB99lybC28p3nRaq&#10;9EDd1NPfunkzQFClFxInhpNM8f/RilfbNTItW/6UMweWruju49cfHz7dfv5+++0Lm82yRGOIDSGX&#10;bo3HVQxrzP3uOrT5T52wXZF1f5JV7RITh6Cg6GV9Vc8uMl11zgsY0wvlLctOy2NC0P2Qlt45ujuP&#10;dVEVti9jOiT+SsiHGsfGll9dECsTQNPTGUjk2kD9RNeX3OiNljfamJwRsd8sDbIt5Hko37GgB7B8&#10;yAricMCVrQyDZlAgnzvJ0j6QUo5GmucSrJKcGUUvIHsFmUCbMzKhBtebv6BJD+NIlizzQdjsbbzc&#10;F71LnO6/CHec1Txg99cl+/yiFj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RyKPKdoAAAALAQAA&#10;DwAAAAAAAAABACAAAAAiAAAAZHJzL2Rvd25yZXYueG1sUEsBAhQAFAAAAAgAh07iQAMUIUfeAQAA&#10;mQMAAA4AAAAAAAAAAQAgAAAAKQEAAGRycy9lMm9Eb2MueG1sUEsFBgAAAAAGAAYAWQEAAHkFAAAA&#10;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2336" behindDoc="0" locked="0" layoutInCell="1" allowOverlap="1">
                <wp:simplePos x="0" y="0"/>
                <wp:positionH relativeFrom="column">
                  <wp:posOffset>1466850</wp:posOffset>
                </wp:positionH>
                <wp:positionV relativeFrom="paragraph">
                  <wp:posOffset>2272665</wp:posOffset>
                </wp:positionV>
                <wp:extent cx="2266950" cy="790575"/>
                <wp:effectExtent l="4445" t="4445" r="14605" b="5080"/>
                <wp:wrapNone/>
                <wp:docPr id="8" name="自选图形 23"/>
                <wp:cNvGraphicFramePr/>
                <a:graphic xmlns:a="http://schemas.openxmlformats.org/drawingml/2006/main">
                  <a:graphicData uri="http://schemas.microsoft.com/office/word/2010/wordprocessingShape">
                    <wps:wsp>
                      <wps:cNvSpPr/>
                      <wps:spPr>
                        <a:xfrm>
                          <a:off x="0" y="0"/>
                          <a:ext cx="2266950" cy="7905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2、申请材料齐全、符合法定形式，或者申请人按照要求提交全部补正材料的，受理申请。（</w:t>
                            </w:r>
                            <w:r>
                              <w:rPr>
                                <w:rFonts w:hint="eastAsia"/>
                                <w:lang w:val="en-US" w:eastAsia="zh-CN"/>
                              </w:rPr>
                              <w:t>当场予以受理</w:t>
                            </w:r>
                            <w:r>
                              <w:rPr>
                                <w:rFonts w:hint="eastAsia"/>
                              </w:rPr>
                              <w:t>）</w:t>
                            </w:r>
                          </w:p>
                        </w:txbxContent>
                      </wps:txbx>
                      <wps:bodyPr upright="1"/>
                    </wps:wsp>
                  </a:graphicData>
                </a:graphic>
              </wp:anchor>
            </w:drawing>
          </mc:Choice>
          <mc:Fallback>
            <w:pict>
              <v:shape id="自选图形 23" o:spid="_x0000_s1026" o:spt="109" type="#_x0000_t109" style="position:absolute;left:0pt;margin-left:115.5pt;margin-top:178.95pt;height:62.25pt;width:178.5pt;z-index:251662336;mso-width-relative:page;mso-height-relative:page;" coordsize="21600,21600" o:gfxdata="UEsDBAoAAAAAAIdO4kAAAAAAAAAAAAAAAAAEAAAAZHJzL1BLAwQUAAAACACHTuJAnOJLgdoAAAAL&#10;AQAADwAAAGRycy9kb3ducmV2LnhtbE2PPU/DMBCGdyT+g3VILFXrfIIJcTogBdGBgdCFzYlNEhGf&#10;o9hNy7/nmGC8u1fPPW+5v9iJrWbxo0MJ8S4CZrBzesRewvG93gpgPijUanJoJHwbD/vq+qpUhXZn&#10;fDNrE3pGEPSFkjCEMBec+24wVvmdmw3S7dMtVgUal57rRZ0JbieeRNEdt2pE+jCo2TwNpvtqTlZC&#10;IjbNM77WL1l70LXK4491kx6kvL2Jo0dgwVzCXxh+9UkdKnJq3Qm1ZxMx0pi6BAlpfv8AjBK5ELRp&#10;JWQiyYBXJf/fofoBUEsDBBQAAAAIAIdO4kAn71CI+gEAAO4DAAAOAAAAZHJzL2Uyb0RvYy54bWyt&#10;U82O0zAQviPxDpbvNGlQuzRquoct5YKg0sIDTB07seQ/2d4mvXFDPAM3jrwDvM1K8BaM3dLdBQ4I&#10;kYMzY4+/+eYbz/Jy1IrsuQ/SmoZOJyUl3DDbStM19O2bzZNnlIQIpgVlDW/ogQd6uXr8aDm4mle2&#10;t6rlniCICfXgGtrH6OqiCKznGsLEOm7wUFivIaLru6L1MCC6VkVVlvNisL513jIeAu6uj4d0lfGF&#10;4Cy+FiLwSFRDkVvMq8/rLq3Fagl158H1kp1owD+w0CANJj1DrSECufHyNygtmbfBijhhVhdWCMl4&#10;rgGrmZa/VHPdg+O5FhQnuLNM4f/Bslf7rSeybSg2yoDGFn17//n7uw+3H7/efvlEqqdJosGFGiOv&#10;3dafvIBmqncUXqc/VkLGLOvhLCsfI2G4WVXz+WKG6jM8u1iUs4tZAi3ubjsf4gtuNUlGQ4Wyw1UP&#10;Pm6Pjc3Kwv5liMdrP8NT4mCVbDdSqez4bnelPNkDtnuTv1OmB2HKkKGhi1k1Q06Ar04oiGhqhzoE&#10;0+V8D26E+8Bl/v4EnIitIfRHAhkhhUGtZeQ+Wz2H9rlpSTw41NrgUNBERvOWEsVxhpKVIyNI9TeR&#10;qKMyKGdq0rEtyYrjbkSYZO5se8Am3zgvux7lnWbq6QQfVe7DaQDSq73vZ9C7MV39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JziS4HaAAAACwEAAA8AAAAAAAAAAQAgAAAAIgAAAGRycy9kb3ducmV2&#10;LnhtbFBLAQIUABQAAAAIAIdO4kAn71CI+gEAAO4DAAAOAAAAAAAAAAEAIAAAACkBAABkcnMvZTJv&#10;RG9jLnhtbFBLBQYAAAAABgAGAFkBAACVBQAAAAA=&#10;">
                <v:path/>
                <v:fill focussize="0,0"/>
                <v:stroke/>
                <v:imagedata o:title=""/>
                <o:lock v:ext="edit"/>
                <v:textbox>
                  <w:txbxContent>
                    <w:p>
                      <w:r>
                        <w:rPr>
                          <w:rFonts w:hint="eastAsia"/>
                        </w:rPr>
                        <w:t>2、申请材料齐全、符合法定形式，或者申请人按照要求提交全部补正材料的，受理申请。（</w:t>
                      </w:r>
                      <w:r>
                        <w:rPr>
                          <w:rFonts w:hint="eastAsia"/>
                          <w:lang w:val="en-US" w:eastAsia="zh-CN"/>
                        </w:rPr>
                        <w:t>当场予以受理</w:t>
                      </w:r>
                      <w:r>
                        <w:rPr>
                          <w:rFonts w:hint="eastAsia"/>
                        </w:rPr>
                        <w:t>）</w:t>
                      </w:r>
                    </w:p>
                  </w:txbxContent>
                </v:textbox>
              </v:shape>
            </w:pict>
          </mc:Fallback>
        </mc:AlternateContent>
      </w:r>
    </w:p>
    <w:p>
      <w:pPr>
        <w:rPr>
          <w:rFonts w:hint="eastAsia" w:ascii="仿宋_GB2312" w:hAnsi="仿宋_GB2312" w:eastAsia="仿宋_GB2312" w:cs="仿宋_GB2312"/>
          <w:b w:val="0"/>
          <w:i w:val="0"/>
          <w:snapToGrid/>
          <w:color w:val="auto"/>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Shruti">
    <w:panose1 w:val="020B0502040204020203"/>
    <w:charset w:val="00"/>
    <w:family w:val="auto"/>
    <w:pitch w:val="default"/>
    <w:sig w:usb0="00040003" w:usb1="00000000" w:usb2="00000000" w:usb3="00000000" w:csb0="00000001" w:csb1="00000000"/>
  </w:font>
  <w:font w:name="Century Gothic">
    <w:panose1 w:val="020B0502020202020204"/>
    <w:charset w:val="00"/>
    <w:family w:val="auto"/>
    <w:pitch w:val="default"/>
    <w:sig w:usb0="00000287" w:usb1="00000000" w:usb2="00000000" w:usb3="00000000" w:csb0="2000009F" w:csb1="DFD7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宋体-方正超大字符集">
    <w:altName w:val="宋体"/>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隶书">
    <w:panose1 w:val="02010509060101010101"/>
    <w:charset w:val="86"/>
    <w:family w:val="auto"/>
    <w:pitch w:val="default"/>
    <w:sig w:usb0="00000001" w:usb1="080E0000" w:usb2="00000000" w:usb3="00000000" w:csb0="00040000" w:csb1="00000000"/>
  </w:font>
  <w:font w:name="Latha">
    <w:panose1 w:val="020B0604020202020204"/>
    <w:charset w:val="00"/>
    <w:family w:val="auto"/>
    <w:pitch w:val="default"/>
    <w:sig w:usb0="001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F72783"/>
    <w:multiLevelType w:val="singleLevel"/>
    <w:tmpl w:val="5CF72783"/>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A41AE1"/>
    <w:rsid w:val="3F391116"/>
    <w:rsid w:val="4DC76196"/>
    <w:rsid w:val="5CA41AE1"/>
    <w:rsid w:val="6762723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2019-06-05T02:46:00Z</dcterms:created>
  <dc:creator>Administrator</dc:creator>
  <cp:lastModifiedBy>lenovo</cp:lastModifiedBy>
  <dcterms:modified xsi:type="dcterms:W3CDTF">2019-06-18T01:36:02Z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