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B361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"/>
        </w:rPr>
        <w:t>11</w:t>
      </w:r>
    </w:p>
    <w:p w14:paraId="00CE60F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jc w:val="center"/>
        <w:textAlignment w:val="auto"/>
        <w:outlineLvl w:val="1"/>
        <w:rPr>
          <w:rFonts w:hint="default" w:ascii="Times New Roman" w:hAnsi="Times New Roman" w:eastAsia="方正小标宋简体" w:cs="Times New Roman"/>
          <w:color w:val="000000"/>
          <w:kern w:val="2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 w:bidi="ar"/>
        </w:rPr>
        <w:t>安全生产</w:t>
      </w: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  <w:t>执法局</w:t>
      </w:r>
      <w:r>
        <w:rPr>
          <w:rFonts w:hint="default" w:ascii="Times New Roman" w:hAnsi="Times New Roman" w:eastAsia="方正小标宋简体" w:cs="Times New Roman"/>
          <w:b/>
          <w:color w:val="000000"/>
          <w:kern w:val="2"/>
          <w:sz w:val="44"/>
          <w:szCs w:val="44"/>
          <w:lang w:val="en-US" w:eastAsia="zh-CN" w:bidi="ar"/>
        </w:rPr>
        <w:t>2026</w:t>
      </w: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  <w:t>年度</w:t>
      </w:r>
    </w:p>
    <w:p w14:paraId="160356A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jc w:val="center"/>
        <w:textAlignment w:val="auto"/>
        <w:outlineLvl w:val="2"/>
        <w:rPr>
          <w:rFonts w:hint="default" w:ascii="Times New Roman" w:hAnsi="Times New Roman" w:eastAsia="方正小标宋简体" w:cs="Times New Roman"/>
          <w:color w:val="00000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  <w:t>安全生产监督检查计划</w:t>
      </w:r>
    </w:p>
    <w:p w14:paraId="6F5B6C1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2"/>
          <w:sz w:val="44"/>
          <w:szCs w:val="44"/>
        </w:rPr>
      </w:pPr>
    </w:p>
    <w:p w14:paraId="305F8C2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40" w:firstLineChars="200"/>
        <w:jc w:val="both"/>
        <w:textAlignment w:val="auto"/>
        <w:outlineLvl w:val="2"/>
        <w:rPr>
          <w:rFonts w:hint="eastAsia" w:ascii="方正黑体简体" w:hAnsi="方正黑体简体" w:eastAsia="黑体" w:cs="方正黑体简体"/>
          <w:color w:val="000000"/>
          <w:kern w:val="2"/>
          <w:sz w:val="32"/>
          <w:szCs w:val="32"/>
        </w:rPr>
      </w:pPr>
      <w:r>
        <w:rPr>
          <w:rFonts w:hint="eastAsia" w:ascii="方正黑体简体" w:hAnsi="方正黑体简体" w:eastAsia="黑体" w:cs="方正黑体简体"/>
          <w:color w:val="000000"/>
          <w:kern w:val="2"/>
          <w:sz w:val="32"/>
          <w:szCs w:val="32"/>
          <w:shd w:val="clear" w:fill="FFFFFF"/>
          <w:lang w:val="en-US" w:eastAsia="zh-CN" w:bidi="ar"/>
        </w:rPr>
        <w:t>一、</w:t>
      </w:r>
      <w:r>
        <w:rPr>
          <w:rFonts w:hint="eastAsia" w:ascii="黑体" w:hAnsi="宋体" w:eastAsia="黑体" w:cs="黑体"/>
          <w:color w:val="000000"/>
          <w:kern w:val="2"/>
          <w:sz w:val="32"/>
          <w:szCs w:val="32"/>
          <w:lang w:val="en-US" w:eastAsia="zh-CN" w:bidi="ar"/>
        </w:rPr>
        <w:t>工作目标和主要任务</w:t>
      </w:r>
    </w:p>
    <w:p w14:paraId="5970C03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方正楷体简体" w:hAnsi="方正楷体简体" w:eastAsia="楷体" w:cs="方正楷体简体"/>
          <w:color w:val="000000"/>
          <w:kern w:val="2"/>
          <w:sz w:val="32"/>
          <w:szCs w:val="32"/>
        </w:rPr>
      </w:pPr>
      <w:r>
        <w:rPr>
          <w:rFonts w:hint="eastAsia" w:ascii="方正楷体简体" w:hAnsi="方正楷体简体" w:eastAsia="楷体" w:cs="方正楷体简体"/>
          <w:color w:val="000000"/>
          <w:kern w:val="2"/>
          <w:sz w:val="32"/>
          <w:szCs w:val="32"/>
          <w:lang w:val="en-US" w:eastAsia="zh-CN" w:bidi="ar"/>
        </w:rPr>
        <w:t>（一）工作目标</w:t>
      </w:r>
    </w:p>
    <w:p w14:paraId="642D49A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6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围绕省应急</w:t>
      </w: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管理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厅中心工作，建立协调一致</w:t>
      </w:r>
      <w:r>
        <w:rPr>
          <w:rFonts w:hint="eastAsia" w:ascii="Arial Unicode MS" w:hAnsi="Arial Unicode MS" w:eastAsia="仿宋" w:cs="Arial Unicode MS"/>
          <w:color w:val="000000"/>
          <w:kern w:val="2"/>
          <w:sz w:val="32"/>
          <w:szCs w:val="32"/>
          <w:lang w:val="en-US" w:eastAsia="zh-CN" w:bidi="ar"/>
        </w:rPr>
        <w:t>的“大执法”工作格局，针对重点行业、重点区域、重点企业加大执法工作力度，推动生产经营单位安全管理水平不断提升。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加强对市、县（市、区）应急管理部门执法工作的指导和监督，提高基层严格、规范、科学执法的能力和水平。</w:t>
      </w:r>
      <w:r>
        <w:rPr>
          <w:rFonts w:hint="eastAsia" w:ascii="Arial Unicode MS" w:hAnsi="Arial Unicode MS" w:eastAsia="仿宋" w:cs="Arial Unicode MS"/>
          <w:color w:val="000000"/>
          <w:kern w:val="2"/>
          <w:sz w:val="32"/>
          <w:szCs w:val="32"/>
          <w:lang w:val="en-US" w:eastAsia="zh-CN" w:bidi="ar"/>
        </w:rPr>
        <w:t>改进和创新监督检查执法方式，提高执法的针对性和实效性。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开展监督检查执法调研，总结、借鉴好的经验做法，创新工作思路，持续改进执法工作，推动安全生产执法科学化、规范化。</w:t>
      </w:r>
    </w:p>
    <w:p w14:paraId="51BCB89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方正楷体简体" w:hAnsi="方正楷体简体" w:eastAsia="楷体" w:cs="方正楷体简体"/>
          <w:color w:val="000000"/>
          <w:kern w:val="2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"/>
        </w:rPr>
        <w:t>（二）主要任务</w:t>
      </w:r>
    </w:p>
    <w:p w14:paraId="4F3FDA1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6"/>
        <w:jc w:val="both"/>
        <w:textAlignment w:val="auto"/>
        <w:rPr>
          <w:rFonts w:hint="eastAsia" w:ascii="Arial Unicode MS" w:hAnsi="Arial Unicode MS" w:eastAsia="仿宋" w:cs="Arial Unicode MS"/>
          <w:color w:val="000000"/>
          <w:kern w:val="2"/>
          <w:sz w:val="32"/>
          <w:szCs w:val="32"/>
        </w:rPr>
      </w:pPr>
      <w:r>
        <w:rPr>
          <w:rFonts w:hint="eastAsia" w:ascii="Arial Unicode MS" w:hAnsi="Arial Unicode MS" w:eastAsia="仿宋" w:cs="Arial Unicode MS"/>
          <w:color w:val="000000"/>
          <w:kern w:val="2"/>
          <w:sz w:val="32"/>
          <w:szCs w:val="32"/>
          <w:lang w:val="en-US" w:eastAsia="zh-CN" w:bidi="ar"/>
        </w:rPr>
        <w:t>按照应急管理部及省委、省政府关于安全生产工作的安排部署，结合工作实际，突出重点行业、重点企业、重点环节实施执法检查；加大“打非治违”工作力度，依法查处举报和非法违法典型案件；组织开展全省安全生产执法队伍岗位比武练兵活动，加强执法队伍建设，规范执法行为，提高执法能力，着力强化安全生产执法基层基础工作。</w:t>
      </w:r>
    </w:p>
    <w:p w14:paraId="61721C6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40" w:firstLineChars="200"/>
        <w:jc w:val="both"/>
        <w:textAlignment w:val="auto"/>
        <w:outlineLvl w:val="2"/>
        <w:rPr>
          <w:rFonts w:hint="eastAsia" w:ascii="方正黑体简体" w:hAnsi="方正黑体简体" w:eastAsia="黑体" w:cs="方正黑体简体"/>
          <w:color w:val="000000"/>
          <w:kern w:val="2"/>
          <w:sz w:val="32"/>
          <w:szCs w:val="32"/>
        </w:rPr>
      </w:pPr>
      <w:r>
        <w:rPr>
          <w:rFonts w:hint="eastAsia" w:ascii="方正黑体简体" w:hAnsi="方正黑体简体" w:eastAsia="黑体" w:cs="方正黑体简体"/>
          <w:color w:val="000000"/>
          <w:kern w:val="2"/>
          <w:sz w:val="32"/>
          <w:szCs w:val="32"/>
          <w:lang w:val="en-US" w:eastAsia="zh-CN" w:bidi="ar"/>
        </w:rPr>
        <w:t>二</w:t>
      </w:r>
      <w:r>
        <w:rPr>
          <w:rFonts w:hint="eastAsia" w:ascii="黑体" w:hAnsi="宋体" w:eastAsia="黑体" w:cs="黑体"/>
          <w:color w:val="000000"/>
          <w:kern w:val="2"/>
          <w:sz w:val="32"/>
          <w:szCs w:val="32"/>
          <w:lang w:val="en-US" w:eastAsia="zh-CN" w:bidi="ar"/>
        </w:rPr>
        <w:t>、行政执法人员数量和总法定工作日、监督检查工作日、其他执法工作日、非执法工作日</w:t>
      </w:r>
    </w:p>
    <w:p w14:paraId="4E29FA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方正楷体简体" w:hAnsi="方正楷体简体" w:eastAsia="楷体" w:cs="方正楷体简体"/>
          <w:color w:val="000000"/>
          <w:kern w:val="2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"/>
        </w:rPr>
        <w:t>（一）行政执法人员数量：</w:t>
      </w:r>
      <w:r>
        <w:rPr>
          <w:rFonts w:hint="default" w:ascii="Times New Roman" w:hAnsi="Times New Roman" w:eastAsia="楷体" w:cs="Times New Roman"/>
          <w:color w:val="000000"/>
          <w:kern w:val="2"/>
          <w:sz w:val="32"/>
          <w:szCs w:val="32"/>
          <w:lang w:val="en-US" w:eastAsia="zh-CN" w:bidi="ar"/>
        </w:rPr>
        <w:t>5</w:t>
      </w:r>
      <w:r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"/>
        </w:rPr>
        <w:t>人</w:t>
      </w:r>
    </w:p>
    <w:p w14:paraId="51EADA6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方正楷体简体" w:hAnsi="方正楷体简体" w:eastAsia="楷体" w:cs="方正楷体简体"/>
          <w:color w:val="000000"/>
          <w:kern w:val="2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"/>
        </w:rPr>
        <w:t>（二）总法定工作日：</w:t>
      </w:r>
      <w:r>
        <w:rPr>
          <w:rFonts w:hint="default" w:ascii="Times New Roman" w:hAnsi="Times New Roman" w:eastAsia="楷体" w:cs="Times New Roman"/>
          <w:color w:val="000000"/>
          <w:kern w:val="2"/>
          <w:sz w:val="32"/>
          <w:szCs w:val="32"/>
          <w:lang w:val="en-US" w:eastAsia="zh-CN" w:bidi="ar"/>
        </w:rPr>
        <w:t>1240</w:t>
      </w:r>
      <w:r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"/>
        </w:rPr>
        <w:t>个工作日</w:t>
      </w:r>
    </w:p>
    <w:p w14:paraId="6E0C108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方正楷体简体" w:hAnsi="方正楷体简体" w:eastAsia="楷体" w:cs="方正楷体简体"/>
          <w:color w:val="000000"/>
          <w:kern w:val="2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"/>
        </w:rPr>
        <w:t>（</w:t>
      </w:r>
      <w:r>
        <w:rPr>
          <w:rFonts w:hint="eastAsia" w:ascii="方正楷体简体" w:hAnsi="方正楷体简体" w:eastAsia="楷体" w:cs="方正楷体简体"/>
          <w:color w:val="000000"/>
          <w:kern w:val="2"/>
          <w:sz w:val="32"/>
          <w:szCs w:val="32"/>
          <w:lang w:val="en-US" w:eastAsia="zh-CN" w:bidi="ar"/>
        </w:rPr>
        <w:t>三</w:t>
      </w:r>
      <w:r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"/>
        </w:rPr>
        <w:t>）</w:t>
      </w:r>
      <w:r>
        <w:rPr>
          <w:rFonts w:hint="eastAsia" w:ascii="方正楷体简体" w:hAnsi="方正楷体简体" w:eastAsia="楷体" w:cs="方正楷体简体"/>
          <w:color w:val="000000"/>
          <w:kern w:val="2"/>
          <w:sz w:val="32"/>
          <w:szCs w:val="32"/>
          <w:lang w:val="en-US" w:eastAsia="zh-CN" w:bidi="ar"/>
        </w:rPr>
        <w:t>监督检查工作日：</w:t>
      </w:r>
      <w:r>
        <w:rPr>
          <w:rFonts w:hint="default" w:ascii="Times New Roman" w:hAnsi="Times New Roman" w:eastAsia="楷体" w:cs="Times New Roman"/>
          <w:color w:val="000000"/>
          <w:kern w:val="2"/>
          <w:sz w:val="32"/>
          <w:szCs w:val="32"/>
          <w:lang w:val="en-US" w:eastAsia="zh-CN" w:bidi="ar"/>
        </w:rPr>
        <w:t>120</w:t>
      </w:r>
      <w:r>
        <w:rPr>
          <w:rFonts w:hint="eastAsia" w:ascii="方正楷体简体" w:hAnsi="方正楷体简体" w:eastAsia="楷体" w:cs="方正楷体简体"/>
          <w:color w:val="000000"/>
          <w:kern w:val="2"/>
          <w:sz w:val="32"/>
          <w:szCs w:val="32"/>
          <w:lang w:val="en-US" w:eastAsia="zh-CN" w:bidi="ar"/>
        </w:rPr>
        <w:t>个工作日</w:t>
      </w:r>
    </w:p>
    <w:p w14:paraId="6634736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方正楷体简体" w:hAnsi="方正楷体简体" w:eastAsia="楷体" w:cs="方正楷体简体"/>
          <w:color w:val="000000"/>
          <w:kern w:val="2"/>
          <w:sz w:val="32"/>
          <w:szCs w:val="32"/>
        </w:rPr>
      </w:pPr>
      <w:r>
        <w:rPr>
          <w:rFonts w:hint="eastAsia" w:ascii="方正楷体简体" w:hAnsi="方正楷体简体" w:eastAsia="楷体" w:cs="方正楷体简体"/>
          <w:color w:val="000000"/>
          <w:kern w:val="2"/>
          <w:sz w:val="32"/>
          <w:szCs w:val="32"/>
          <w:lang w:val="en-US" w:eastAsia="zh-CN" w:bidi="ar"/>
        </w:rPr>
        <w:t>（四）</w:t>
      </w:r>
      <w:r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"/>
        </w:rPr>
        <w:t>其他执法工作日：</w:t>
      </w:r>
      <w:r>
        <w:rPr>
          <w:rFonts w:hint="default" w:ascii="Times New Roman" w:hAnsi="Times New Roman" w:eastAsia="楷体" w:cs="Times New Roman"/>
          <w:color w:val="000000"/>
          <w:kern w:val="2"/>
          <w:sz w:val="32"/>
          <w:szCs w:val="32"/>
          <w:lang w:val="en-US" w:eastAsia="zh-CN" w:bidi="ar"/>
        </w:rPr>
        <w:t>660</w:t>
      </w:r>
      <w:r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"/>
        </w:rPr>
        <w:t>个工作日</w:t>
      </w:r>
    </w:p>
    <w:p w14:paraId="72D9AF4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方正楷体简体" w:hAnsi="方正楷体简体" w:eastAsia="楷体" w:cs="方正楷体简体"/>
          <w:color w:val="000000"/>
          <w:kern w:val="2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"/>
        </w:rPr>
        <w:t>（</w:t>
      </w:r>
      <w:r>
        <w:rPr>
          <w:rFonts w:hint="eastAsia" w:ascii="方正楷体简体" w:hAnsi="方正楷体简体" w:eastAsia="楷体" w:cs="方正楷体简体"/>
          <w:color w:val="000000"/>
          <w:kern w:val="2"/>
          <w:sz w:val="32"/>
          <w:szCs w:val="32"/>
          <w:lang w:val="en-US" w:eastAsia="zh-CN" w:bidi="ar"/>
        </w:rPr>
        <w:t>五</w:t>
      </w:r>
      <w:r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"/>
        </w:rPr>
        <w:t>）非执法工作日：</w:t>
      </w:r>
      <w:r>
        <w:rPr>
          <w:rFonts w:hint="default" w:ascii="Times New Roman" w:hAnsi="Times New Roman" w:eastAsia="楷体" w:cs="Times New Roman"/>
          <w:color w:val="000000"/>
          <w:kern w:val="2"/>
          <w:sz w:val="32"/>
          <w:szCs w:val="32"/>
          <w:lang w:val="en-US" w:eastAsia="zh-CN" w:bidi="ar"/>
        </w:rPr>
        <w:t>460</w:t>
      </w:r>
      <w:r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"/>
        </w:rPr>
        <w:t>个工作日</w:t>
      </w:r>
    </w:p>
    <w:p w14:paraId="342492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left"/>
        <w:textAlignment w:val="auto"/>
        <w:outlineLvl w:val="2"/>
        <w:rPr>
          <w:rFonts w:hint="eastAsia" w:ascii="方正黑体简体" w:hAnsi="方正黑体简体" w:eastAsia="黑体" w:cs="方正黑体简体"/>
          <w:color w:val="000000"/>
          <w:kern w:val="2"/>
          <w:sz w:val="32"/>
          <w:szCs w:val="32"/>
        </w:rPr>
      </w:pPr>
      <w:r>
        <w:rPr>
          <w:rFonts w:hint="eastAsia" w:ascii="方正黑体简体" w:hAnsi="方正黑体简体" w:eastAsia="黑体" w:cs="方正黑体简体"/>
          <w:color w:val="000000"/>
          <w:kern w:val="2"/>
          <w:sz w:val="32"/>
          <w:szCs w:val="32"/>
          <w:lang w:val="en-US" w:eastAsia="zh-CN" w:bidi="ar"/>
        </w:rPr>
        <w:t>三</w:t>
      </w:r>
      <w:r>
        <w:rPr>
          <w:rFonts w:hint="eastAsia" w:ascii="黑体" w:hAnsi="宋体" w:eastAsia="黑体" w:cs="黑体"/>
          <w:color w:val="000000"/>
          <w:kern w:val="2"/>
          <w:sz w:val="32"/>
          <w:szCs w:val="32"/>
          <w:lang w:val="en-US" w:eastAsia="zh-CN" w:bidi="ar"/>
        </w:rPr>
        <w:t>、总法定工作日、监督检查工作日、其他执法工作日、非执法工作日测算的说明</w:t>
      </w:r>
    </w:p>
    <w:p w14:paraId="7BF3E9B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方正楷体简体" w:hAnsi="方正楷体简体" w:eastAsia="楷体" w:cs="方正楷体简体"/>
          <w:color w:val="000000"/>
          <w:kern w:val="2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"/>
        </w:rPr>
        <w:t>（一）总法定工作日：</w:t>
      </w:r>
      <w:r>
        <w:rPr>
          <w:rFonts w:hint="default" w:ascii="Times New Roman" w:hAnsi="Times New Roman" w:eastAsia="楷体" w:cs="Times New Roman"/>
          <w:color w:val="000000"/>
          <w:kern w:val="2"/>
          <w:sz w:val="32"/>
          <w:szCs w:val="32"/>
          <w:lang w:val="en-US" w:eastAsia="zh-CN" w:bidi="ar"/>
        </w:rPr>
        <w:t>1240</w:t>
      </w:r>
      <w:r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"/>
        </w:rPr>
        <w:t>个</w:t>
      </w:r>
    </w:p>
    <w:p w14:paraId="1417151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总法定工作日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=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法定工作日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×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行政执法人员数量</w:t>
      </w:r>
    </w:p>
    <w:p w14:paraId="57FA99D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2560" w:firstLineChars="800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=248×5=1240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个工作日</w:t>
      </w:r>
    </w:p>
    <w:p w14:paraId="072F236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方正楷体简体" w:hAnsi="方正楷体简体" w:eastAsia="楷体" w:cs="方正楷体简体"/>
          <w:color w:val="000000"/>
          <w:kern w:val="2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"/>
        </w:rPr>
        <w:t>（</w:t>
      </w:r>
      <w:r>
        <w:rPr>
          <w:rFonts w:hint="eastAsia" w:ascii="方正楷体简体" w:hAnsi="方正楷体简体" w:eastAsia="楷体" w:cs="方正楷体简体"/>
          <w:color w:val="000000"/>
          <w:kern w:val="2"/>
          <w:sz w:val="32"/>
          <w:szCs w:val="32"/>
          <w:lang w:val="en-US" w:eastAsia="zh-CN" w:bidi="ar"/>
        </w:rPr>
        <w:t>二</w:t>
      </w:r>
      <w:r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"/>
        </w:rPr>
        <w:t>）</w:t>
      </w:r>
      <w:r>
        <w:rPr>
          <w:rFonts w:hint="eastAsia" w:ascii="方正楷体简体" w:hAnsi="方正楷体简体" w:eastAsia="楷体" w:cs="方正楷体简体"/>
          <w:color w:val="000000"/>
          <w:kern w:val="2"/>
          <w:sz w:val="32"/>
          <w:szCs w:val="32"/>
          <w:lang w:val="en-US" w:eastAsia="zh-CN" w:bidi="ar"/>
        </w:rPr>
        <w:t>监督检查</w:t>
      </w:r>
      <w:r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"/>
        </w:rPr>
        <w:t>工作日：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120</w:t>
      </w:r>
      <w:r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"/>
        </w:rPr>
        <w:t>个</w:t>
      </w:r>
    </w:p>
    <w:p w14:paraId="637533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1.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调查核实安全生产投诉举报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60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个工作日；</w:t>
      </w:r>
    </w:p>
    <w:p w14:paraId="7243FC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2.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开展“四不两直、明查暗访”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60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个工作日</w:t>
      </w: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。</w:t>
      </w:r>
    </w:p>
    <w:p w14:paraId="1ADCC94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5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监督检查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工作日合计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120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个工作日。</w:t>
      </w:r>
    </w:p>
    <w:p w14:paraId="055504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left"/>
        <w:textAlignment w:val="auto"/>
        <w:rPr>
          <w:rFonts w:hint="eastAsia" w:ascii="方正楷体简体" w:hAnsi="方正楷体简体" w:eastAsia="楷体" w:cs="方正楷体简体"/>
          <w:color w:val="000000"/>
          <w:kern w:val="2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"/>
        </w:rPr>
        <w:t>（三）其他执法工作日</w:t>
      </w:r>
      <w:r>
        <w:rPr>
          <w:rFonts w:hint="eastAsia" w:ascii="方正楷体简体" w:hAnsi="方正楷体简体" w:eastAsia="楷体" w:cs="方正楷体简体"/>
          <w:color w:val="000000"/>
          <w:kern w:val="2"/>
          <w:sz w:val="32"/>
          <w:szCs w:val="32"/>
          <w:lang w:val="en-US" w:eastAsia="zh-CN" w:bidi="ar"/>
        </w:rPr>
        <w:t>：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660</w:t>
      </w:r>
      <w:r>
        <w:rPr>
          <w:rFonts w:hint="eastAsia" w:ascii="方正楷体简体" w:hAnsi="方正楷体简体" w:eastAsia="楷体" w:cs="方正楷体简体"/>
          <w:color w:val="000000"/>
          <w:kern w:val="2"/>
          <w:sz w:val="32"/>
          <w:szCs w:val="32"/>
          <w:lang w:val="en-US" w:eastAsia="zh-CN" w:bidi="ar"/>
        </w:rPr>
        <w:t>个</w:t>
      </w:r>
    </w:p>
    <w:p w14:paraId="31EFD5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1.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调度、督办、审核安全生产投诉举报工作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300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个工作日；</w:t>
      </w:r>
    </w:p>
    <w:p w14:paraId="7A45E2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2.</w:t>
      </w: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参加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安全生产综合督查、考核等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40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个工作日；</w:t>
      </w:r>
    </w:p>
    <w:p w14:paraId="31C90340">
      <w:pPr>
        <w:pStyle w:val="11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default" w:ascii="Calibri" w:hAnsi="Calibri" w:eastAsia="仿宋" w:cs="Tahoma"/>
          <w:kern w:val="2"/>
          <w:sz w:val="21"/>
          <w:szCs w:val="21"/>
        </w:rPr>
      </w:pP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3.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参加生产安全事故调查和处理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60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个工作日；</w:t>
      </w:r>
    </w:p>
    <w:p w14:paraId="320CD0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4.</w:t>
      </w: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组织应急管理综合行政执法业务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培训</w:t>
      </w: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和比武练兵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30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个工作日；</w:t>
      </w:r>
    </w:p>
    <w:p w14:paraId="552AEE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5.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开展</w:t>
      </w: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安全生产严重失信主体名单管理工作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30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个工作日；</w:t>
      </w:r>
    </w:p>
    <w:p w14:paraId="6E2D4D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/>
        <w:jc w:val="left"/>
        <w:textAlignment w:val="auto"/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6.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督促指导基层应急管理部门综合行政执法工作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100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个工作日；</w:t>
      </w:r>
    </w:p>
    <w:p w14:paraId="02654B7A">
      <w:pPr>
        <w:pStyle w:val="11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default" w:ascii="Calibri" w:hAnsi="Calibri" w:eastAsia="宋体" w:cs="Tahoma"/>
          <w:kern w:val="2"/>
          <w:sz w:val="21"/>
          <w:szCs w:val="21"/>
        </w:rPr>
      </w:pP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7.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参加有关部门联合执法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20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个工作日；</w:t>
      </w:r>
    </w:p>
    <w:p w14:paraId="110AA1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8.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完成本级人民政府或者上级应急管理部门安排的执法工作任务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80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个工作日。</w:t>
      </w:r>
    </w:p>
    <w:p w14:paraId="78846E7A">
      <w:pPr>
        <w:pStyle w:val="11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default" w:ascii="Calibri" w:hAnsi="Calibri" w:eastAsia="仿宋" w:cs="Tahoma"/>
          <w:kern w:val="2"/>
          <w:sz w:val="21"/>
          <w:szCs w:val="21"/>
        </w:rPr>
      </w:pP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其他执法工作日合计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660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个工作日。</w:t>
      </w:r>
    </w:p>
    <w:p w14:paraId="460366B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方正楷体简体" w:hAnsi="方正楷体简体" w:eastAsia="楷体" w:cs="方正楷体简体"/>
          <w:color w:val="000000"/>
          <w:kern w:val="2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"/>
        </w:rPr>
        <w:t>（</w:t>
      </w:r>
      <w:r>
        <w:rPr>
          <w:rFonts w:hint="eastAsia" w:ascii="方正楷体简体" w:hAnsi="方正楷体简体" w:eastAsia="楷体" w:cs="方正楷体简体"/>
          <w:color w:val="000000"/>
          <w:kern w:val="2"/>
          <w:sz w:val="32"/>
          <w:szCs w:val="32"/>
          <w:lang w:val="en-US" w:eastAsia="zh-CN" w:bidi="ar"/>
        </w:rPr>
        <w:t>四</w:t>
      </w:r>
      <w:r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"/>
        </w:rPr>
        <w:t>）非执法工作日：</w:t>
      </w:r>
      <w:r>
        <w:rPr>
          <w:rFonts w:hint="default" w:ascii="Times New Roman" w:hAnsi="Times New Roman" w:eastAsia="楷体" w:cs="Times New Roman"/>
          <w:color w:val="000000"/>
          <w:kern w:val="2"/>
          <w:sz w:val="32"/>
          <w:szCs w:val="32"/>
          <w:lang w:val="en-US" w:eastAsia="zh-CN" w:bidi="ar"/>
        </w:rPr>
        <w:t>460</w:t>
      </w:r>
      <w:r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"/>
        </w:rPr>
        <w:t>个</w:t>
      </w:r>
    </w:p>
    <w:p w14:paraId="23C09D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1.</w:t>
      </w: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机关公文办理工作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80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个工作日；</w:t>
      </w:r>
    </w:p>
    <w:p w14:paraId="363A21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2.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学习、培训、考核、会议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100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个工作日；</w:t>
      </w:r>
    </w:p>
    <w:p w14:paraId="6D62E0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3.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检查指导下级应急管理部门工作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100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个工作日；</w:t>
      </w:r>
    </w:p>
    <w:p w14:paraId="645EB6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4.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参加党群活动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90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个工作日；</w:t>
      </w:r>
    </w:p>
    <w:p w14:paraId="30DCDE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5.</w:t>
      </w:r>
      <w:r>
        <w:rPr>
          <w:rFonts w:hint="eastAsia" w:ascii="Times New Roman" w:hAnsi="Times New Roman" w:eastAsia="仿宋" w:cs="Arial Unicode MS"/>
          <w:color w:val="000000"/>
          <w:kern w:val="0"/>
          <w:sz w:val="32"/>
          <w:szCs w:val="32"/>
          <w:lang w:val="en-US" w:eastAsia="zh-CN" w:bidi="ar"/>
        </w:rPr>
        <w:t>法定年休假、探亲假、婚（丧）假、病假、事假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90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个工作日</w:t>
      </w: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。</w:t>
      </w:r>
    </w:p>
    <w:p w14:paraId="5412C7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非执法工作日合计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460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个工作日。</w:t>
      </w:r>
    </w:p>
    <w:p w14:paraId="2489B08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/>
        <w:jc w:val="both"/>
        <w:textAlignment w:val="auto"/>
        <w:rPr>
          <w:rFonts w:hint="eastAsia" w:ascii="方正黑体简体" w:hAnsi="方正黑体简体" w:eastAsia="黑体" w:cs="方正黑体简体"/>
          <w:color w:val="000000"/>
          <w:kern w:val="2"/>
          <w:sz w:val="32"/>
          <w:szCs w:val="32"/>
        </w:rPr>
      </w:pPr>
    </w:p>
    <w:p w14:paraId="3E11014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outlineLvl w:val="1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附表：</w:t>
      </w:r>
      <w:r>
        <w:rPr>
          <w:rFonts w:hint="default" w:ascii="Times New Roman" w:hAnsi="Times New Roman" w:eastAsia="仿宋" w:cs="Times New Roman"/>
          <w:color w:val="000000"/>
          <w:spacing w:val="0"/>
          <w:kern w:val="2"/>
          <w:sz w:val="32"/>
          <w:szCs w:val="32"/>
          <w:lang w:val="en-US" w:eastAsia="zh-CN" w:bidi="ar"/>
        </w:rPr>
        <w:t>2026</w:t>
      </w:r>
      <w:r>
        <w:rPr>
          <w:rFonts w:hint="eastAsia" w:ascii="仿宋" w:hAnsi="仿宋" w:eastAsia="仿宋" w:cs="仿宋"/>
          <w:color w:val="000000"/>
          <w:spacing w:val="0"/>
          <w:kern w:val="2"/>
          <w:sz w:val="32"/>
          <w:szCs w:val="32"/>
          <w:lang w:val="en-US" w:eastAsia="zh-CN" w:bidi="ar"/>
        </w:rPr>
        <w:t>年度安全生产执法局一般检查单位</w:t>
      </w:r>
      <w:r>
        <w:rPr>
          <w:rFonts w:hint="eastAsia" w:ascii="Times New Roman" w:hAnsi="Times New Roman" w:eastAsia="仿宋" w:cs="Times New Roman"/>
          <w:color w:val="000000"/>
          <w:spacing w:val="0"/>
          <w:kern w:val="2"/>
          <w:sz w:val="32"/>
          <w:szCs w:val="32"/>
          <w:lang w:val="en-US" w:eastAsia="zh-CN" w:bidi="ar"/>
        </w:rPr>
        <w:t>检查</w:t>
      </w:r>
      <w:r>
        <w:rPr>
          <w:rFonts w:hint="eastAsia" w:ascii="仿宋" w:hAnsi="仿宋" w:eastAsia="仿宋" w:cs="仿宋"/>
          <w:color w:val="000000"/>
          <w:spacing w:val="0"/>
          <w:kern w:val="2"/>
          <w:sz w:val="32"/>
          <w:szCs w:val="32"/>
          <w:lang w:val="en-US" w:eastAsia="zh-CN" w:bidi="ar"/>
        </w:rPr>
        <w:t>计划表</w:t>
      </w:r>
    </w:p>
    <w:p w14:paraId="52162BDE">
      <w:pPr>
        <w:pStyle w:val="11"/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ahoma"/>
          <w:kern w:val="2"/>
          <w:sz w:val="21"/>
          <w:szCs w:val="21"/>
        </w:rPr>
      </w:pPr>
    </w:p>
    <w:p w14:paraId="55BADBB1">
      <w:pP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</w:rPr>
        <w:sectPr>
          <w:headerReference r:id="rId3" w:type="default"/>
          <w:footerReference r:id="rId4" w:type="default"/>
          <w:pgSz w:w="11905" w:h="16838"/>
          <w:pgMar w:top="2098" w:right="1474" w:bottom="1984" w:left="1587" w:header="850" w:footer="1219" w:gutter="0"/>
          <w:pgNumType w:fmt="decimal"/>
          <w:cols w:space="720" w:num="1"/>
          <w:docGrid w:type="lines" w:linePitch="327" w:charSpace="0"/>
        </w:sectPr>
      </w:pPr>
    </w:p>
    <w:p w14:paraId="2333EA5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2"/>
          <w:sz w:val="32"/>
          <w:szCs w:val="32"/>
          <w:lang w:val="en-US" w:eastAsia="zh-CN" w:bidi="ar"/>
        </w:rPr>
        <w:t>附表</w:t>
      </w:r>
    </w:p>
    <w:p w14:paraId="5831451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jc w:val="center"/>
        <w:textAlignment w:val="auto"/>
        <w:outlineLvl w:val="1"/>
        <w:rPr>
          <w:rFonts w:hint="default" w:ascii="Calibri" w:hAnsi="Calibri" w:eastAsia="宋体" w:cs="Tahoma"/>
          <w:kern w:val="2"/>
          <w:sz w:val="21"/>
          <w:szCs w:val="21"/>
        </w:rPr>
      </w:pPr>
      <w:r>
        <w:rPr>
          <w:rFonts w:hint="default" w:ascii="Times New Roman" w:hAnsi="Times New Roman" w:eastAsia="方正小标宋简体" w:cs="Times New Roman"/>
          <w:b w:val="0"/>
          <w:color w:val="000000"/>
          <w:kern w:val="0"/>
          <w:sz w:val="36"/>
          <w:szCs w:val="36"/>
          <w:lang w:val="en-US" w:eastAsia="zh-CN" w:bidi="ar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color w:val="000000"/>
          <w:kern w:val="0"/>
          <w:sz w:val="36"/>
          <w:szCs w:val="36"/>
          <w:lang w:val="en-US" w:eastAsia="zh-CN" w:bidi="ar"/>
        </w:rPr>
        <w:t>年度安全生产执法局一般检查单位检查计划表</w:t>
      </w:r>
    </w:p>
    <w:tbl>
      <w:tblPr>
        <w:tblStyle w:val="14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917"/>
        <w:gridCol w:w="1497"/>
        <w:gridCol w:w="1455"/>
        <w:gridCol w:w="2523"/>
        <w:gridCol w:w="1114"/>
      </w:tblGrid>
      <w:tr w14:paraId="1824A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4C5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黑体" w:cs="方正黑体简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376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检查处室</w:t>
            </w:r>
          </w:p>
          <w:p w14:paraId="6B8803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（单位）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BDC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检查时间（季度）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191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工作日</w:t>
            </w:r>
          </w:p>
          <w:p w14:paraId="12621A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（个）</w:t>
            </w: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BC2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行业领域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64A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</w:tr>
      <w:tr w14:paraId="6EC18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B60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Arial Unicode MS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3FB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Times New Roman" w:hAnsi="Times New Roman" w:eastAsia="Arial Unicode MS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安全生产执法局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5D2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Times New Roman" w:hAnsi="Times New Roman" w:eastAsia="Arial Unicode MS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一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477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Arial Unicode MS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023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Times New Roman" w:hAnsi="Times New Roman" w:eastAsia="Arial Unicode MS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危险化学品、冶金工贸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914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Times New Roman" w:hAnsi="Times New Roman" w:eastAsia="Arial Unicode MS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4FC65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65E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Arial Unicode MS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AAD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Times New Roman" w:hAnsi="Times New Roman" w:eastAsia="Arial Unicode MS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安全生产执法局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F6F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Times New Roman" w:hAnsi="Times New Roman" w:eastAsia="Arial Unicode MS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二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1F7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Arial Unicode MS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E12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Times New Roman" w:hAnsi="Times New Roman" w:eastAsia="Arial Unicode MS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危险化学品、冶金工贸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0F1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Arial Unicode MS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 w14:paraId="596E2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78E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Arial Unicode MS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178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Times New Roman" w:hAnsi="Times New Roman" w:eastAsia="Arial Unicode MS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安全生产执法局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390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Times New Roman" w:hAnsi="Times New Roman" w:eastAsia="Arial Unicode MS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三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AC5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Arial Unicode MS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D72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Times New Roman" w:hAnsi="Times New Roman" w:eastAsia="Arial Unicode MS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危险化学品、冶金工贸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FC4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Times New Roman" w:hAnsi="Times New Roman" w:eastAsia="Arial Unicode MS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 w14:paraId="3D455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BD5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Arial Unicode MS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680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Times New Roman" w:hAnsi="Times New Roman" w:eastAsia="Arial Unicode MS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安全生产执法局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748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Times New Roman" w:hAnsi="Times New Roman" w:eastAsia="Arial Unicode MS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四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BE6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Arial Unicode MS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296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Times New Roman" w:hAnsi="Times New Roman" w:eastAsia="Arial Unicode MS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危险化学品、冶金工贸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32A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Times New Roman" w:hAnsi="Times New Roman" w:eastAsia="Arial Unicode MS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 w14:paraId="0655E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4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FA2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Arial Unicode MS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D39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Arial Unicode MS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D3B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Arial Unicode MS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B7C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Arial Unicode MS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</w:tr>
    </w:tbl>
    <w:p w14:paraId="44BD1DED">
      <w:pPr>
        <w:pStyle w:val="2"/>
        <w:rPr>
          <w:rFonts w:hint="eastAsia" w:ascii="方正仿宋_GBK" w:eastAsia="仿宋"/>
          <w:sz w:val="32"/>
          <w:szCs w:val="32"/>
          <w:lang w:eastAsia="zh-CN"/>
        </w:rPr>
      </w:pPr>
    </w:p>
    <w:p w14:paraId="3F0BE211">
      <w:pPr>
        <w:pStyle w:val="12"/>
        <w:ind w:left="0" w:leftChars="0" w:firstLine="0" w:firstLineChars="0"/>
        <w:rPr>
          <w:rFonts w:hint="eastAsia" w:ascii="方正仿宋_GBK" w:eastAsia="仿宋"/>
          <w:sz w:val="32"/>
          <w:szCs w:val="32"/>
          <w:lang w:eastAsia="zh-CN"/>
        </w:rPr>
      </w:pPr>
    </w:p>
    <w:p w14:paraId="41DEF888">
      <w:pPr>
        <w:pStyle w:val="12"/>
        <w:ind w:left="0" w:leftChars="0" w:firstLine="0" w:firstLineChars="0"/>
        <w:rPr>
          <w:rFonts w:hint="eastAsia" w:ascii="方正仿宋_GBK" w:eastAsia="仿宋"/>
          <w:sz w:val="32"/>
          <w:szCs w:val="32"/>
          <w:lang w:eastAsia="zh-CN"/>
        </w:rPr>
      </w:pPr>
    </w:p>
    <w:p w14:paraId="05589958">
      <w:pPr>
        <w:pStyle w:val="12"/>
        <w:ind w:left="0" w:leftChars="0" w:firstLine="0" w:firstLineChars="0"/>
        <w:rPr>
          <w:rFonts w:hint="eastAsia" w:ascii="方正仿宋_GBK" w:eastAsia="仿宋"/>
          <w:sz w:val="32"/>
          <w:szCs w:val="32"/>
          <w:lang w:eastAsia="zh-CN"/>
        </w:rPr>
      </w:pPr>
    </w:p>
    <w:p w14:paraId="526BA89A">
      <w:pPr>
        <w:pStyle w:val="12"/>
        <w:ind w:left="0" w:leftChars="0" w:firstLine="0" w:firstLineChars="0"/>
        <w:rPr>
          <w:rFonts w:hint="eastAsia" w:ascii="方正仿宋_GBK" w:eastAsia="仿宋"/>
          <w:sz w:val="32"/>
          <w:szCs w:val="32"/>
          <w:lang w:eastAsia="zh-CN"/>
        </w:rPr>
      </w:pPr>
    </w:p>
    <w:p w14:paraId="7CC88F07">
      <w:pPr>
        <w:pStyle w:val="12"/>
        <w:ind w:left="0" w:leftChars="0" w:firstLine="0" w:firstLineChars="0"/>
        <w:rPr>
          <w:rFonts w:hint="eastAsia" w:ascii="方正仿宋_GBK" w:eastAsia="仿宋"/>
          <w:sz w:val="32"/>
          <w:szCs w:val="32"/>
          <w:lang w:eastAsia="zh-CN"/>
        </w:rPr>
      </w:pPr>
    </w:p>
    <w:p w14:paraId="62415914">
      <w:pPr>
        <w:pStyle w:val="12"/>
        <w:ind w:left="0" w:leftChars="0" w:firstLine="0" w:firstLineChars="0"/>
        <w:rPr>
          <w:rFonts w:hint="eastAsia" w:ascii="方正仿宋_GBK" w:eastAsia="仿宋"/>
          <w:sz w:val="32"/>
          <w:szCs w:val="32"/>
          <w:lang w:eastAsia="zh-CN"/>
        </w:rPr>
      </w:pPr>
    </w:p>
    <w:p w14:paraId="07486087">
      <w:pPr>
        <w:pStyle w:val="2"/>
        <w:rPr>
          <w:rFonts w:hint="eastAsia" w:ascii="Times New Roman" w:hAnsi="Times New Roman" w:eastAsia="仿宋" w:cs="Times New Roman"/>
          <w:sz w:val="28"/>
          <w:szCs w:val="28"/>
          <w:lang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2098" w:right="1474" w:bottom="1985" w:left="1474" w:header="851" w:footer="130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F5DF0F-ED99-4A98-9A3B-3DEC09FC18B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B6E1318-17AB-4CA7-BCA8-340BF6B0DF5C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  <w:embedRegular r:id="rId3" w:fontKey="{DFC358B6-65BC-4F3B-A2D6-4226B62B8F2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281650DB-F491-49DA-8DD1-EFF1A4B69106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DDC1EDA-83F2-4591-8CDC-374E538F0682}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6" w:fontKey="{A6779FB9-DC1F-42BE-9732-EDD02611C15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2B42E362-6CB4-42F4-BE99-8458ED2F029A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8" w:fontKey="{2548437E-B85A-4823-BB51-E0481F65FEA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9" w:fontKey="{001F1DBE-3830-45A4-9330-27F6C8F1C34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10" w:fontKey="{8D075EFB-C960-4869-9CA3-3C58EE66221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CAB80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-16510</wp:posOffset>
              </wp:positionV>
              <wp:extent cx="73025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5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5036B0"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.3pt;height:144pt;width:57.5pt;mso-position-horizontal:outside;mso-position-horizontal-relative:margin;z-index:251659264;mso-width-relative:page;mso-height-relative:page;" filled="f" stroked="f" coordsize="21600,21600" o:gfxdata="UEsDBAoAAAAAAIdO4kAAAAAAAAAAAAAAAAAEAAAAZHJzL1BLAwQUAAAACACHTuJAuVomd9YAAAAH&#10;AQAADwAAAGRycy9kb3ducmV2LnhtbE2PMU/DMBCFdyT+g3VIbK2diFZViNMBQQeYSBFivMaXOBDb&#10;UeymhV/PdYLx3rt777tye3aDmGmKffAasqUCQb4Jpvedhrf902IDIib0BofgScM3RdhW11clFiac&#10;/CvNdeoEh/hYoAab0lhIGRtLDuMyjOTZa8PkMPE4ddJMeOJwN8hcqbV02HtusDjSg6Xmqz46xnh/&#10;UW7309oP94xtrO1+3j1+an17k6l7EInO6W8ZLvh8AxUzHcLRmygGDfxI0rDI1yAubrZi4aAh36zu&#10;QFal/M9f/QJQSwMEFAAAAAgAh07iQDRgEUk2AgAAYgQAAA4AAABkcnMvZTJvRG9jLnhtbK1Uy47T&#10;MBTdI/EPlvc0aUcdqqrpqExVhFQxIxXE2nWcJpJf2G6T8gHwB6zYzJ7v6ndwnDQdGFjMgo17c9/n&#10;3Hs7u2mUJAfhfGV0RoeDlBKhuckrvcvoxw+rVxNKfGA6Z9JokdGj8PRm/vLFrLZTMTKlkblwBEm0&#10;n9Y2o2UIdpoknpdCMT8wVmgYC+MUC/h0uyR3rEZ2JZNRml4ntXG5dYYL76FddkZ6zuiek9AURcXF&#10;0vC9Ejp0WZ2QLACSLyvr6bzttigED3dF4UUgMqNAGtoXRSBv45vMZ2y6c8yWFT+3wJ7TwhNMilUa&#10;RS+pliwwsnfVX6lUxZ3xpggDblTSAWkZAYph+oSbTcmsaLGAam8vpPv/l5a/P9w7UuUZHVOimcLA&#10;T9+/nX78PD18JeNIT239FF4bC7/QvDENlqbXeygj6qZwKv4CD4Ed5B4v5IomEA7l66t0NIaFwzSc&#10;jCaTtGU/eYy2zoe3wigShYw6DK/llB3WPqATuPYusZg2q0rKdoBSkzqj11fI/4cFEVIjMGLoeo1S&#10;aLbNGdjW5EfgcqZbDG/5qkLxNfPhnjlsAhrGrYQ7PIU0KGLOEiWlcV/+pY/+GBCslNTYrIz6z3vm&#10;BCXyncbokDL0guuFbS/ovbo1WNYhrtDyVkSAC7IXC2fUJ5zQIlaBiWmOWhkNvXgbuv3GCXKxWLRO&#10;e+uqXdkFYPEsC2u9sTyWiYR5u9gH0NmyHCnqeDkzh9VryT+fSdzt379br8e/hvk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uVomd9YAAAAHAQAADwAAAAAAAAABACAAAAAiAAAAZHJzL2Rvd25yZXYu&#10;eG1sUEsBAhQAFAAAAAgAh07iQDRgEUk2AgAAYgQAAA4AAAAAAAAAAQAgAAAAJQ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5036B0"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40259E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9539BB">
    <w:pPr>
      <w:pStyle w:val="1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59B"/>
    <w:rsid w:val="00017A77"/>
    <w:rsid w:val="0002480E"/>
    <w:rsid w:val="00044B7E"/>
    <w:rsid w:val="00076153"/>
    <w:rsid w:val="00082738"/>
    <w:rsid w:val="000A15DD"/>
    <w:rsid w:val="000D78BB"/>
    <w:rsid w:val="000E4D48"/>
    <w:rsid w:val="000F7DE4"/>
    <w:rsid w:val="00114686"/>
    <w:rsid w:val="00126230"/>
    <w:rsid w:val="00134950"/>
    <w:rsid w:val="00137D20"/>
    <w:rsid w:val="00153733"/>
    <w:rsid w:val="00172EB5"/>
    <w:rsid w:val="001924A9"/>
    <w:rsid w:val="001A0481"/>
    <w:rsid w:val="001A7173"/>
    <w:rsid w:val="001B2344"/>
    <w:rsid w:val="001C378B"/>
    <w:rsid w:val="001D74C2"/>
    <w:rsid w:val="001E74B2"/>
    <w:rsid w:val="001E7BC6"/>
    <w:rsid w:val="002143C4"/>
    <w:rsid w:val="00214BAF"/>
    <w:rsid w:val="0026507F"/>
    <w:rsid w:val="00270FDB"/>
    <w:rsid w:val="00283F1B"/>
    <w:rsid w:val="0029156C"/>
    <w:rsid w:val="0029287C"/>
    <w:rsid w:val="002B1517"/>
    <w:rsid w:val="002C67B0"/>
    <w:rsid w:val="002D0DC9"/>
    <w:rsid w:val="002E0302"/>
    <w:rsid w:val="002E383A"/>
    <w:rsid w:val="00313AF6"/>
    <w:rsid w:val="00314D9A"/>
    <w:rsid w:val="00321B01"/>
    <w:rsid w:val="00331B59"/>
    <w:rsid w:val="00333767"/>
    <w:rsid w:val="00343656"/>
    <w:rsid w:val="00353CF0"/>
    <w:rsid w:val="00367017"/>
    <w:rsid w:val="00386668"/>
    <w:rsid w:val="00390A65"/>
    <w:rsid w:val="003C0D58"/>
    <w:rsid w:val="003D0C48"/>
    <w:rsid w:val="003E20DC"/>
    <w:rsid w:val="003E2E27"/>
    <w:rsid w:val="003E46E2"/>
    <w:rsid w:val="003F4223"/>
    <w:rsid w:val="00404105"/>
    <w:rsid w:val="00407C63"/>
    <w:rsid w:val="00464F29"/>
    <w:rsid w:val="004751A8"/>
    <w:rsid w:val="00486010"/>
    <w:rsid w:val="004940EF"/>
    <w:rsid w:val="004A1886"/>
    <w:rsid w:val="004B453D"/>
    <w:rsid w:val="004C299C"/>
    <w:rsid w:val="004D0236"/>
    <w:rsid w:val="004D56B9"/>
    <w:rsid w:val="004E5474"/>
    <w:rsid w:val="004F2DB9"/>
    <w:rsid w:val="00512A1C"/>
    <w:rsid w:val="00515A2C"/>
    <w:rsid w:val="005176AF"/>
    <w:rsid w:val="00523BA0"/>
    <w:rsid w:val="005342E6"/>
    <w:rsid w:val="00537CA0"/>
    <w:rsid w:val="00566D15"/>
    <w:rsid w:val="00566DD1"/>
    <w:rsid w:val="00577F13"/>
    <w:rsid w:val="00586ECC"/>
    <w:rsid w:val="005B366B"/>
    <w:rsid w:val="005F18E3"/>
    <w:rsid w:val="0060219E"/>
    <w:rsid w:val="00607EEB"/>
    <w:rsid w:val="00621F06"/>
    <w:rsid w:val="00685D96"/>
    <w:rsid w:val="00687084"/>
    <w:rsid w:val="006B7567"/>
    <w:rsid w:val="006C2BC0"/>
    <w:rsid w:val="006F36B1"/>
    <w:rsid w:val="00712B3C"/>
    <w:rsid w:val="00721D62"/>
    <w:rsid w:val="00750C87"/>
    <w:rsid w:val="007846BA"/>
    <w:rsid w:val="0078799D"/>
    <w:rsid w:val="007C51E2"/>
    <w:rsid w:val="007D1351"/>
    <w:rsid w:val="007D1A43"/>
    <w:rsid w:val="007D3DF2"/>
    <w:rsid w:val="007E5A57"/>
    <w:rsid w:val="007F1B8D"/>
    <w:rsid w:val="007F56BF"/>
    <w:rsid w:val="00802E4E"/>
    <w:rsid w:val="008447C1"/>
    <w:rsid w:val="00844E90"/>
    <w:rsid w:val="00846AAB"/>
    <w:rsid w:val="00853F64"/>
    <w:rsid w:val="00876DD4"/>
    <w:rsid w:val="008827AE"/>
    <w:rsid w:val="00891BC4"/>
    <w:rsid w:val="0089584C"/>
    <w:rsid w:val="008D558E"/>
    <w:rsid w:val="008F5E41"/>
    <w:rsid w:val="009109AE"/>
    <w:rsid w:val="0092559B"/>
    <w:rsid w:val="00933E3B"/>
    <w:rsid w:val="00941D26"/>
    <w:rsid w:val="0097076A"/>
    <w:rsid w:val="00976FDB"/>
    <w:rsid w:val="0099035B"/>
    <w:rsid w:val="0099371A"/>
    <w:rsid w:val="009B1CAD"/>
    <w:rsid w:val="009C73ED"/>
    <w:rsid w:val="009C7DFE"/>
    <w:rsid w:val="009F22C7"/>
    <w:rsid w:val="00A07DC9"/>
    <w:rsid w:val="00A1496F"/>
    <w:rsid w:val="00A16D17"/>
    <w:rsid w:val="00A205CF"/>
    <w:rsid w:val="00A251C7"/>
    <w:rsid w:val="00A418D9"/>
    <w:rsid w:val="00A41E08"/>
    <w:rsid w:val="00A539DE"/>
    <w:rsid w:val="00A579F7"/>
    <w:rsid w:val="00A82ECE"/>
    <w:rsid w:val="00AA23C8"/>
    <w:rsid w:val="00AA6C81"/>
    <w:rsid w:val="00AB75E2"/>
    <w:rsid w:val="00AD2539"/>
    <w:rsid w:val="00AF0CA1"/>
    <w:rsid w:val="00AF5686"/>
    <w:rsid w:val="00AF773E"/>
    <w:rsid w:val="00AF7A7A"/>
    <w:rsid w:val="00B13412"/>
    <w:rsid w:val="00B1494A"/>
    <w:rsid w:val="00B35CDF"/>
    <w:rsid w:val="00B52F4A"/>
    <w:rsid w:val="00B6502F"/>
    <w:rsid w:val="00B706F4"/>
    <w:rsid w:val="00B74656"/>
    <w:rsid w:val="00B76A39"/>
    <w:rsid w:val="00BD04EC"/>
    <w:rsid w:val="00BD31A8"/>
    <w:rsid w:val="00BF7821"/>
    <w:rsid w:val="00C0780A"/>
    <w:rsid w:val="00C22031"/>
    <w:rsid w:val="00C62031"/>
    <w:rsid w:val="00C766EC"/>
    <w:rsid w:val="00C90762"/>
    <w:rsid w:val="00CA438B"/>
    <w:rsid w:val="00CB6D5D"/>
    <w:rsid w:val="00CC73DC"/>
    <w:rsid w:val="00CE15D6"/>
    <w:rsid w:val="00CF1872"/>
    <w:rsid w:val="00D04A36"/>
    <w:rsid w:val="00D36F0D"/>
    <w:rsid w:val="00D44875"/>
    <w:rsid w:val="00D56F0C"/>
    <w:rsid w:val="00D57309"/>
    <w:rsid w:val="00D645D5"/>
    <w:rsid w:val="00D65CB6"/>
    <w:rsid w:val="00D76036"/>
    <w:rsid w:val="00D85B39"/>
    <w:rsid w:val="00D924FF"/>
    <w:rsid w:val="00D92AA4"/>
    <w:rsid w:val="00DA39C0"/>
    <w:rsid w:val="00DB52B6"/>
    <w:rsid w:val="00DB61A4"/>
    <w:rsid w:val="00DC08DC"/>
    <w:rsid w:val="00DC1F4E"/>
    <w:rsid w:val="00DC3942"/>
    <w:rsid w:val="00E158EB"/>
    <w:rsid w:val="00E21BA1"/>
    <w:rsid w:val="00E30E64"/>
    <w:rsid w:val="00E333C3"/>
    <w:rsid w:val="00E3601A"/>
    <w:rsid w:val="00E36112"/>
    <w:rsid w:val="00E41FCE"/>
    <w:rsid w:val="00E54083"/>
    <w:rsid w:val="00E65B50"/>
    <w:rsid w:val="00E712FD"/>
    <w:rsid w:val="00E71618"/>
    <w:rsid w:val="00E7569D"/>
    <w:rsid w:val="00E8586C"/>
    <w:rsid w:val="00E96049"/>
    <w:rsid w:val="00EA675B"/>
    <w:rsid w:val="00EA6DD1"/>
    <w:rsid w:val="00EF2769"/>
    <w:rsid w:val="00EF77AF"/>
    <w:rsid w:val="00F46904"/>
    <w:rsid w:val="00F56829"/>
    <w:rsid w:val="00F73519"/>
    <w:rsid w:val="00F83934"/>
    <w:rsid w:val="00F926DB"/>
    <w:rsid w:val="00F9495D"/>
    <w:rsid w:val="0B76FD2B"/>
    <w:rsid w:val="17B50D3C"/>
    <w:rsid w:val="1B2CBD56"/>
    <w:rsid w:val="1DF51F2E"/>
    <w:rsid w:val="1F6D9547"/>
    <w:rsid w:val="27FFC532"/>
    <w:rsid w:val="2AB3C5D8"/>
    <w:rsid w:val="2DBF4B11"/>
    <w:rsid w:val="2F362396"/>
    <w:rsid w:val="2FEAF4E1"/>
    <w:rsid w:val="2FEF1AB9"/>
    <w:rsid w:val="30637C21"/>
    <w:rsid w:val="34D46B38"/>
    <w:rsid w:val="357FE18C"/>
    <w:rsid w:val="35F2731C"/>
    <w:rsid w:val="36FDC3AB"/>
    <w:rsid w:val="37DDE1DA"/>
    <w:rsid w:val="38C522B1"/>
    <w:rsid w:val="3BFD4B2D"/>
    <w:rsid w:val="3DEFCE77"/>
    <w:rsid w:val="3DFFE87B"/>
    <w:rsid w:val="3F37E9D3"/>
    <w:rsid w:val="3F7B2C4F"/>
    <w:rsid w:val="3FAF453E"/>
    <w:rsid w:val="3FEF48A4"/>
    <w:rsid w:val="3FFE42CE"/>
    <w:rsid w:val="42BDAD49"/>
    <w:rsid w:val="4760218C"/>
    <w:rsid w:val="47ABB05D"/>
    <w:rsid w:val="4DFC4316"/>
    <w:rsid w:val="4FDFA784"/>
    <w:rsid w:val="5565609D"/>
    <w:rsid w:val="56FCC2C6"/>
    <w:rsid w:val="577295BB"/>
    <w:rsid w:val="58BEEEF7"/>
    <w:rsid w:val="5AE5895F"/>
    <w:rsid w:val="5BFFBDA3"/>
    <w:rsid w:val="5D51E220"/>
    <w:rsid w:val="5DEFF2FD"/>
    <w:rsid w:val="5E7BA28C"/>
    <w:rsid w:val="5EB7641F"/>
    <w:rsid w:val="5F6FBE69"/>
    <w:rsid w:val="5FB37441"/>
    <w:rsid w:val="5FE789C3"/>
    <w:rsid w:val="635708C4"/>
    <w:rsid w:val="67AD620A"/>
    <w:rsid w:val="6AFEE8CB"/>
    <w:rsid w:val="6D5F3C9C"/>
    <w:rsid w:val="6F1B08B3"/>
    <w:rsid w:val="6FEB0902"/>
    <w:rsid w:val="727F2A5A"/>
    <w:rsid w:val="73FDDBFF"/>
    <w:rsid w:val="76FFCD63"/>
    <w:rsid w:val="7B1D8DF0"/>
    <w:rsid w:val="7B5E586C"/>
    <w:rsid w:val="7B7DF9B2"/>
    <w:rsid w:val="7BCFA280"/>
    <w:rsid w:val="7D73772F"/>
    <w:rsid w:val="7D7737F2"/>
    <w:rsid w:val="7DEDC8FE"/>
    <w:rsid w:val="7DEF2B8A"/>
    <w:rsid w:val="7DF11893"/>
    <w:rsid w:val="7DFA4071"/>
    <w:rsid w:val="7DFFE324"/>
    <w:rsid w:val="7EA333DE"/>
    <w:rsid w:val="7EEB9A49"/>
    <w:rsid w:val="7EEFF6B0"/>
    <w:rsid w:val="7F74A395"/>
    <w:rsid w:val="7F87971D"/>
    <w:rsid w:val="7F9C780C"/>
    <w:rsid w:val="7FAFA2AB"/>
    <w:rsid w:val="7FBCE422"/>
    <w:rsid w:val="7FDF4E86"/>
    <w:rsid w:val="7FF4BC06"/>
    <w:rsid w:val="7FF9AA2C"/>
    <w:rsid w:val="7FFD3990"/>
    <w:rsid w:val="8FBF0F64"/>
    <w:rsid w:val="973C2499"/>
    <w:rsid w:val="97B63E38"/>
    <w:rsid w:val="B99BFE7C"/>
    <w:rsid w:val="BB8F0930"/>
    <w:rsid w:val="BDC68B59"/>
    <w:rsid w:val="BFAE1DDF"/>
    <w:rsid w:val="BFC7C169"/>
    <w:rsid w:val="CCBDA3A9"/>
    <w:rsid w:val="CE6D1707"/>
    <w:rsid w:val="CEAE3FA5"/>
    <w:rsid w:val="CFDF8511"/>
    <w:rsid w:val="CFFF5813"/>
    <w:rsid w:val="D5EEC7BB"/>
    <w:rsid w:val="DBF34B5E"/>
    <w:rsid w:val="DD2756C9"/>
    <w:rsid w:val="DE6E0156"/>
    <w:rsid w:val="DE9FC408"/>
    <w:rsid w:val="DF2FFF2D"/>
    <w:rsid w:val="DFAF14B1"/>
    <w:rsid w:val="E23D567B"/>
    <w:rsid w:val="E3FB9DFD"/>
    <w:rsid w:val="E7BC37A2"/>
    <w:rsid w:val="EFFDF3E8"/>
    <w:rsid w:val="F2E74E5D"/>
    <w:rsid w:val="F4FC451A"/>
    <w:rsid w:val="F5EFF454"/>
    <w:rsid w:val="F62DA0E0"/>
    <w:rsid w:val="F670ACDD"/>
    <w:rsid w:val="F6771DFA"/>
    <w:rsid w:val="F6BC0C88"/>
    <w:rsid w:val="F773EC14"/>
    <w:rsid w:val="F7B87214"/>
    <w:rsid w:val="F7EBD915"/>
    <w:rsid w:val="F97E05EE"/>
    <w:rsid w:val="F9BB7311"/>
    <w:rsid w:val="FA77DA6B"/>
    <w:rsid w:val="FB99D837"/>
    <w:rsid w:val="FBB3722F"/>
    <w:rsid w:val="FBEB3E9C"/>
    <w:rsid w:val="FCFEAC93"/>
    <w:rsid w:val="FCFFB8B5"/>
    <w:rsid w:val="FD5CB4AE"/>
    <w:rsid w:val="FDB73DFC"/>
    <w:rsid w:val="FDDBE4B3"/>
    <w:rsid w:val="FDEF311C"/>
    <w:rsid w:val="FDFFEB21"/>
    <w:rsid w:val="FE4FBAB5"/>
    <w:rsid w:val="FECF946E"/>
    <w:rsid w:val="FEF6742B"/>
    <w:rsid w:val="FEFC9FE3"/>
    <w:rsid w:val="FF6357E7"/>
    <w:rsid w:val="FF749054"/>
    <w:rsid w:val="FFAE1492"/>
    <w:rsid w:val="FFBFE641"/>
    <w:rsid w:val="FFC3E851"/>
    <w:rsid w:val="FFDFB460"/>
    <w:rsid w:val="FFE4757E"/>
    <w:rsid w:val="FFEF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"/>
    <w:basedOn w:val="1"/>
    <w:qFormat/>
    <w:uiPriority w:val="0"/>
    <w:rPr>
      <w:rFonts w:cs="Tahoma"/>
    </w:rPr>
  </w:style>
  <w:style w:type="paragraph" w:styleId="3">
    <w:name w:val="Normal Indent"/>
    <w:basedOn w:val="1"/>
    <w:next w:val="4"/>
    <w:unhideWhenUsed/>
    <w:qFormat/>
    <w:uiPriority w:val="99"/>
    <w:pPr>
      <w:ind w:firstLine="420" w:firstLineChars="200"/>
    </w:pPr>
  </w:style>
  <w:style w:type="paragraph" w:styleId="4">
    <w:name w:val="toc 2"/>
    <w:basedOn w:val="1"/>
    <w:next w:val="1"/>
    <w:qFormat/>
    <w:uiPriority w:val="0"/>
    <w:pPr>
      <w:ind w:left="420" w:leftChars="200"/>
    </w:pPr>
  </w:style>
  <w:style w:type="paragraph" w:styleId="5">
    <w:name w:val="Body Text"/>
    <w:basedOn w:val="1"/>
    <w:link w:val="22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84"/>
      <w:szCs w:val="84"/>
      <w:lang w:eastAsia="en-US"/>
    </w:rPr>
  </w:style>
  <w:style w:type="paragraph" w:styleId="6">
    <w:name w:val="Body Text Indent"/>
    <w:basedOn w:val="1"/>
    <w:unhideWhenUsed/>
    <w:qFormat/>
    <w:uiPriority w:val="99"/>
    <w:pPr>
      <w:spacing w:after="120"/>
      <w:ind w:left="200" w:leftChars="200"/>
    </w:pPr>
    <w:rPr>
      <w:rFonts w:ascii="Calibri" w:hAnsi="Calibri" w:eastAsia="宋体" w:cs="Times New Roman"/>
      <w:lang w:bidi="ar-SA"/>
    </w:rPr>
  </w:style>
  <w:style w:type="paragraph" w:styleId="7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rPr>
      <w:rFonts w:ascii="Calibri" w:hAnsi="Calibri" w:eastAsia="宋体" w:cs="Times New Roman"/>
      <w:sz w:val="24"/>
    </w:rPr>
  </w:style>
  <w:style w:type="paragraph" w:styleId="12">
    <w:name w:val="Body Text First Indent 2"/>
    <w:basedOn w:val="6"/>
    <w:unhideWhenUsed/>
    <w:qFormat/>
    <w:uiPriority w:val="99"/>
    <w:pPr>
      <w:ind w:firstLine="420" w:firstLineChars="200"/>
      <w:jc w:val="left"/>
    </w:pPr>
    <w:rPr>
      <w:color w:val="000000"/>
      <w:kern w:val="0"/>
      <w:sz w:val="24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qFormat/>
    <w:uiPriority w:val="99"/>
    <w:rPr>
      <w:rFonts w:cs="Times New Roman"/>
    </w:rPr>
  </w:style>
  <w:style w:type="character" w:customStyle="1" w:styleId="17">
    <w:name w:val="页眉 Char"/>
    <w:basedOn w:val="15"/>
    <w:link w:val="10"/>
    <w:qFormat/>
    <w:uiPriority w:val="99"/>
    <w:rPr>
      <w:sz w:val="18"/>
      <w:szCs w:val="18"/>
    </w:rPr>
  </w:style>
  <w:style w:type="character" w:customStyle="1" w:styleId="18">
    <w:name w:val="页脚 Char"/>
    <w:basedOn w:val="15"/>
    <w:link w:val="9"/>
    <w:qFormat/>
    <w:uiPriority w:val="99"/>
    <w:rPr>
      <w:sz w:val="18"/>
      <w:szCs w:val="18"/>
    </w:rPr>
  </w:style>
  <w:style w:type="character" w:customStyle="1" w:styleId="19">
    <w:name w:val="日期 Char"/>
    <w:basedOn w:val="15"/>
    <w:link w:val="7"/>
    <w:semiHidden/>
    <w:qFormat/>
    <w:uiPriority w:val="99"/>
  </w:style>
  <w:style w:type="paragraph" w:customStyle="1" w:styleId="20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2"/>
      <w:lang w:eastAsia="en-US"/>
    </w:rPr>
  </w:style>
  <w:style w:type="table" w:customStyle="1" w:styleId="21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正文文本 Char"/>
    <w:basedOn w:val="15"/>
    <w:link w:val="5"/>
    <w:semiHidden/>
    <w:qFormat/>
    <w:uiPriority w:val="0"/>
    <w:rPr>
      <w:rFonts w:ascii="宋体" w:hAnsi="宋体" w:eastAsia="宋体" w:cs="宋体"/>
      <w:snapToGrid w:val="0"/>
      <w:color w:val="000000"/>
      <w:kern w:val="0"/>
      <w:sz w:val="84"/>
      <w:szCs w:val="84"/>
      <w:lang w:eastAsia="en-US"/>
    </w:rPr>
  </w:style>
  <w:style w:type="character" w:customStyle="1" w:styleId="23">
    <w:name w:val="批注框文本 Char"/>
    <w:basedOn w:val="15"/>
    <w:link w:val="8"/>
    <w:semiHidden/>
    <w:qFormat/>
    <w:uiPriority w:val="99"/>
    <w:rPr>
      <w:sz w:val="18"/>
      <w:szCs w:val="18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paragraph" w:customStyle="1" w:styleId="25">
    <w:name w:val="内文"/>
    <w:basedOn w:val="1"/>
    <w:qFormat/>
    <w:uiPriority w:val="0"/>
    <w:pPr>
      <w:spacing w:line="600" w:lineRule="exact"/>
      <w:ind w:firstLine="880" w:firstLineChars="200"/>
      <w:jc w:val="both"/>
    </w:pPr>
    <w:rPr>
      <w:rFonts w:ascii="Times New Roman" w:hAnsi="Times New Roman" w:eastAsia="仿宋_GB2312" w:cs="Times New Roman"/>
      <w:sz w:val="32"/>
      <w:szCs w:val="32"/>
      <w:lang w:val="zh-CN"/>
    </w:rPr>
  </w:style>
  <w:style w:type="character" w:customStyle="1" w:styleId="26">
    <w:name w:val="内文 黑 Char"/>
    <w:link w:val="27"/>
    <w:qFormat/>
    <w:uiPriority w:val="0"/>
    <w:rPr>
      <w:rFonts w:hint="eastAsia" w:ascii="Times New Roman" w:hAnsi="Times New Roman" w:eastAsia="方正黑体简体" w:cs="Times New Roman"/>
      <w:color w:val="000000"/>
      <w:sz w:val="32"/>
      <w:szCs w:val="32"/>
      <w:lang w:bidi="ar-SA"/>
    </w:rPr>
  </w:style>
  <w:style w:type="paragraph" w:customStyle="1" w:styleId="27">
    <w:name w:val="内文 黑"/>
    <w:basedOn w:val="1"/>
    <w:link w:val="26"/>
    <w:qFormat/>
    <w:uiPriority w:val="0"/>
    <w:pPr>
      <w:spacing w:line="600" w:lineRule="exact"/>
      <w:ind w:firstLine="880" w:firstLineChars="200"/>
    </w:pPr>
    <w:rPr>
      <w:rFonts w:hint="eastAsia" w:ascii="Times New Roman" w:hAnsi="Times New Roman" w:eastAsia="方正黑体简体" w:cs="Times New Roman"/>
      <w:color w:val="000000"/>
      <w:sz w:val="32"/>
      <w:szCs w:val="32"/>
      <w:lang w:bidi="ar-SA"/>
    </w:rPr>
  </w:style>
  <w:style w:type="paragraph" w:customStyle="1" w:styleId="28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9">
    <w:name w:val="10"/>
    <w:basedOn w:val="15"/>
    <w:qFormat/>
    <w:uiPriority w:val="0"/>
    <w:rPr>
      <w:rFonts w:hint="default" w:ascii="Times New Roman" w:hAnsi="Times New Roman" w:cs="Times New Roman"/>
    </w:rPr>
  </w:style>
  <w:style w:type="character" w:customStyle="1" w:styleId="30">
    <w:name w:val="16"/>
    <w:basedOn w:val="15"/>
    <w:qFormat/>
    <w:uiPriority w:val="0"/>
    <w:rPr>
      <w:rFonts w:hint="eastAsia" w:ascii="Arial Unicode MS" w:hAnsi="Arial Unicode MS" w:eastAsia="Arial Unicode MS" w:cs="Arial Unicode MS"/>
      <w:color w:val="000000"/>
      <w:sz w:val="24"/>
      <w:szCs w:val="24"/>
    </w:rPr>
  </w:style>
  <w:style w:type="character" w:customStyle="1" w:styleId="31">
    <w:name w:val="15"/>
    <w:basedOn w:val="15"/>
    <w:qFormat/>
    <w:uiPriority w:val="0"/>
    <w:rPr>
      <w:rFonts w:hint="eastAsia" w:ascii="Arial Unicode MS" w:hAnsi="Arial Unicode MS" w:eastAsia="Arial Unicode MS" w:cs="Arial Unicode MS"/>
      <w:color w:val="000000"/>
      <w:sz w:val="24"/>
      <w:szCs w:val="24"/>
    </w:rPr>
  </w:style>
  <w:style w:type="paragraph" w:customStyle="1" w:styleId="32">
    <w:name w:val="正文1"/>
    <w:basedOn w:val="1"/>
    <w:qFormat/>
    <w:uiPriority w:val="0"/>
    <w:pPr>
      <w:keepNext w:val="0"/>
      <w:keepLines w:val="0"/>
      <w:widowControl w:val="0"/>
      <w:suppressLineNumbers w:val="0"/>
      <w:spacing w:beforeLines="0" w:beforeAutospacing="0" w:afterLines="0" w:afterAutospacing="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17634</Words>
  <Characters>18761</Characters>
  <Lines>1</Lines>
  <Paragraphs>1</Paragraphs>
  <TotalTime>4</TotalTime>
  <ScaleCrop>false</ScaleCrop>
  <LinksUpToDate>false</LinksUpToDate>
  <CharactersWithSpaces>18837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2024-04-13T07:24:00Z</dcterms:created>
  <dc:creator>MM</dc:creator>
  <cp:lastModifiedBy>无一悟</cp:lastModifiedBy>
  <cp:lastPrinted>2026-03-28T11:46:00Z</cp:lastPrinted>
  <dcterms:modified xsi:type="dcterms:W3CDTF">2026-04-03T07:33:34Z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66A3D5EBB07A4AF9A76AEC6E7EF213C5_13</vt:lpwstr>
  </property>
  <property fmtid="{D5CDD505-2E9C-101B-9397-08002B2CF9AE}" pid="4" name="KSOTemplateDocerSaveRecord">
    <vt:lpwstr>eyJoZGlkIjoiNDE5OTI4NjAxYTQ5NzI1ODBmODc5ZTczOTk1MjlmZmQiLCJ1c2VySWQiOiI1MTk4MTk4MTcifQ==</vt:lpwstr>
  </property>
</Properties>
</file>